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7C48" w:rsidRPr="002D7A78" w:rsidRDefault="004D4D5D" w:rsidP="00A0466A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</w:t>
      </w:r>
    </w:p>
    <w:p w:rsidR="00A0466A" w:rsidRPr="007C037C" w:rsidRDefault="004D4D5D" w:rsidP="00A0466A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</w:t>
      </w:r>
      <w:r w:rsidR="007C037C" w:rsidRPr="007C037C">
        <w:rPr>
          <w:rFonts w:ascii="Times New Roman" w:hAnsi="Times New Roman" w:cs="Times New Roman"/>
          <w:sz w:val="26"/>
          <w:szCs w:val="26"/>
        </w:rPr>
        <w:t>п</w:t>
      </w:r>
      <w:r w:rsidR="00A0466A" w:rsidRPr="007C037C">
        <w:rPr>
          <w:rFonts w:ascii="Times New Roman" w:hAnsi="Times New Roman" w:cs="Times New Roman"/>
          <w:sz w:val="26"/>
          <w:szCs w:val="26"/>
        </w:rPr>
        <w:t>остановлени</w:t>
      </w:r>
      <w:r>
        <w:rPr>
          <w:rFonts w:ascii="Times New Roman" w:hAnsi="Times New Roman" w:cs="Times New Roman"/>
          <w:sz w:val="26"/>
          <w:szCs w:val="26"/>
        </w:rPr>
        <w:t>ю</w:t>
      </w:r>
      <w:r w:rsidR="00A0466A" w:rsidRPr="007C037C">
        <w:rPr>
          <w:rFonts w:ascii="Times New Roman" w:hAnsi="Times New Roman" w:cs="Times New Roman"/>
          <w:sz w:val="26"/>
          <w:szCs w:val="26"/>
        </w:rPr>
        <w:t xml:space="preserve"> Главы </w:t>
      </w:r>
    </w:p>
    <w:p w:rsidR="00A0466A" w:rsidRPr="007C037C" w:rsidRDefault="00A0466A" w:rsidP="00A0466A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 w:cs="Times New Roman"/>
          <w:sz w:val="26"/>
          <w:szCs w:val="26"/>
        </w:rPr>
      </w:pPr>
      <w:r w:rsidRPr="007C037C">
        <w:rPr>
          <w:rFonts w:ascii="Times New Roman" w:hAnsi="Times New Roman" w:cs="Times New Roman"/>
          <w:sz w:val="26"/>
          <w:szCs w:val="26"/>
        </w:rPr>
        <w:t>Городского округа Подольск</w:t>
      </w:r>
    </w:p>
    <w:p w:rsidR="00A0466A" w:rsidRPr="007C037C" w:rsidRDefault="00CD171F" w:rsidP="00A0466A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30.112.2016 </w:t>
      </w:r>
      <w:bookmarkStart w:id="0" w:name="_GoBack"/>
      <w:bookmarkEnd w:id="0"/>
      <w:r w:rsidR="00A0466A" w:rsidRPr="007C037C">
        <w:rPr>
          <w:rFonts w:ascii="Times New Roman" w:hAnsi="Times New Roman" w:cs="Times New Roman"/>
          <w:sz w:val="26"/>
          <w:szCs w:val="26"/>
        </w:rPr>
        <w:t>№</w:t>
      </w:r>
      <w:r w:rsidR="00EE12F1">
        <w:rPr>
          <w:rFonts w:ascii="Times New Roman" w:hAnsi="Times New Roman" w:cs="Times New Roman"/>
          <w:sz w:val="26"/>
          <w:szCs w:val="26"/>
        </w:rPr>
        <w:t xml:space="preserve"> 3205-П</w:t>
      </w:r>
    </w:p>
    <w:p w:rsidR="00D21484" w:rsidRPr="00264754" w:rsidRDefault="00D21484" w:rsidP="00A412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A412C7" w:rsidRPr="00264754" w:rsidRDefault="00A412C7" w:rsidP="00A412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64754">
        <w:rPr>
          <w:rFonts w:ascii="Times New Roman" w:hAnsi="Times New Roman" w:cs="Times New Roman"/>
          <w:b/>
          <w:bCs/>
          <w:sz w:val="20"/>
          <w:szCs w:val="20"/>
        </w:rPr>
        <w:t>МУНИЦИПАЛЬНАЯ  ПРОГРАММА ГОРОД</w:t>
      </w:r>
      <w:r w:rsidRPr="00264754">
        <w:rPr>
          <w:rFonts w:ascii="Times New Roman" w:hAnsi="Times New Roman" w:cs="Times New Roman"/>
          <w:b/>
          <w:bCs/>
          <w:sz w:val="20"/>
          <w:szCs w:val="20"/>
          <w:lang w:val="en-US"/>
        </w:rPr>
        <w:t>C</w:t>
      </w:r>
      <w:r w:rsidRPr="00264754">
        <w:rPr>
          <w:rFonts w:ascii="Times New Roman" w:hAnsi="Times New Roman" w:cs="Times New Roman"/>
          <w:b/>
          <w:bCs/>
          <w:sz w:val="20"/>
          <w:szCs w:val="20"/>
        </w:rPr>
        <w:t>КОГО ОКРУГА ПОДОЛЬСК</w:t>
      </w:r>
    </w:p>
    <w:p w:rsidR="00A412C7" w:rsidRPr="00264754" w:rsidRDefault="00A412C7" w:rsidP="00A412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64754">
        <w:rPr>
          <w:rFonts w:ascii="Times New Roman" w:hAnsi="Times New Roman" w:cs="Times New Roman"/>
          <w:b/>
          <w:bCs/>
          <w:sz w:val="20"/>
          <w:szCs w:val="20"/>
        </w:rPr>
        <w:t>«РАЗВИТИЕ ЖИЛИЩНО-КОММУНАЛЬНОГО ХОЗЯЙСТВА, БЛАГОУСТРОЙСТВО И ЭКОЛОГИЯПОДОЛЬСКА» на срок 2016-2018 годы</w:t>
      </w:r>
    </w:p>
    <w:p w:rsidR="00A412C7" w:rsidRPr="00264754" w:rsidRDefault="00A412C7" w:rsidP="00A412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A412C7" w:rsidRPr="004B4EA0" w:rsidRDefault="00A412C7" w:rsidP="00A412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B4EA0">
        <w:rPr>
          <w:rFonts w:ascii="Times New Roman" w:hAnsi="Times New Roman" w:cs="Times New Roman"/>
          <w:b/>
          <w:bCs/>
        </w:rPr>
        <w:t>Паспорт муниципальной программы</w:t>
      </w:r>
    </w:p>
    <w:p w:rsidR="00A412C7" w:rsidRPr="004B4EA0" w:rsidRDefault="00A412C7" w:rsidP="00A412C7">
      <w:pPr>
        <w:pStyle w:val="a6"/>
        <w:jc w:val="center"/>
        <w:rPr>
          <w:b/>
          <w:bCs/>
          <w:color w:val="000000"/>
          <w:sz w:val="20"/>
          <w:szCs w:val="20"/>
        </w:rPr>
      </w:pPr>
    </w:p>
    <w:tbl>
      <w:tblPr>
        <w:tblW w:w="11271" w:type="dxa"/>
        <w:tblInd w:w="2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4042"/>
        <w:gridCol w:w="1701"/>
        <w:gridCol w:w="1417"/>
        <w:gridCol w:w="1134"/>
        <w:gridCol w:w="284"/>
        <w:gridCol w:w="992"/>
        <w:gridCol w:w="831"/>
        <w:gridCol w:w="19"/>
        <w:gridCol w:w="765"/>
        <w:gridCol w:w="86"/>
      </w:tblGrid>
      <w:tr w:rsidR="00A412C7" w:rsidRPr="004B4EA0" w:rsidTr="00DB04A2">
        <w:trPr>
          <w:gridAfter w:val="3"/>
          <w:wAfter w:w="870" w:type="dxa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Координатор муниципальной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программы                   </w:t>
            </w:r>
          </w:p>
        </w:tc>
        <w:tc>
          <w:tcPr>
            <w:tcW w:w="63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Заместитель Главы Администрации по жилищно-коммунальному комплексу – Лукьяненко В.О.</w:t>
            </w:r>
          </w:p>
          <w:p w:rsidR="00A412C7" w:rsidRPr="004B4EA0" w:rsidRDefault="00A412C7" w:rsidP="00DB04A2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A412C7" w:rsidRPr="004B4EA0" w:rsidTr="00DB04A2">
        <w:trPr>
          <w:gridAfter w:val="3"/>
          <w:wAfter w:w="870" w:type="dxa"/>
        </w:trPr>
        <w:tc>
          <w:tcPr>
            <w:tcW w:w="4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Муниципальный заказчик  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муниципальной программы   </w:t>
            </w:r>
          </w:p>
        </w:tc>
        <w:tc>
          <w:tcPr>
            <w:tcW w:w="635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E3591F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Администрация Городского округа Подольск</w:t>
            </w:r>
          </w:p>
          <w:p w:rsidR="00A412C7" w:rsidRPr="004B4EA0" w:rsidRDefault="00A412C7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A412C7" w:rsidRPr="004B4EA0" w:rsidTr="00DB04A2">
        <w:trPr>
          <w:gridAfter w:val="3"/>
          <w:wAfter w:w="870" w:type="dxa"/>
          <w:trHeight w:val="383"/>
        </w:trPr>
        <w:tc>
          <w:tcPr>
            <w:tcW w:w="4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Цели муниципальной      </w:t>
            </w:r>
          </w:p>
          <w:p w:rsidR="00A412C7" w:rsidRPr="004B4EA0" w:rsidRDefault="00A412C7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программы                   </w:t>
            </w:r>
          </w:p>
        </w:tc>
        <w:tc>
          <w:tcPr>
            <w:tcW w:w="635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Основными целями  муниципальной программы  являются:</w:t>
            </w:r>
          </w:p>
          <w:p w:rsidR="00A412C7" w:rsidRPr="004B4EA0" w:rsidRDefault="00A412C7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- создание условий для приведения жилищного фонда в соответствие с санитарными, техническими и иными  требованиями, обеспечивающими гражданам комфортные и безопасные условия проживания;</w:t>
            </w:r>
          </w:p>
          <w:p w:rsidR="00A412C7" w:rsidRPr="004B4EA0" w:rsidRDefault="00A412C7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- повышение качества предоставления жилищно-коммунальных услуг;</w:t>
            </w:r>
          </w:p>
          <w:p w:rsidR="00A412C7" w:rsidRPr="004B4EA0" w:rsidRDefault="00A412C7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- решение  проблем потребности города в части водоснабжения и  устройства системы ливневой канализации, связанных с застройкой микрорайона «Кузнечики»</w:t>
            </w:r>
          </w:p>
          <w:p w:rsidR="00A412C7" w:rsidRPr="004B4EA0" w:rsidRDefault="00A412C7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- благоустройство дворовых территорий, улучшение внешнего облика города;</w:t>
            </w:r>
          </w:p>
          <w:p w:rsidR="00A412C7" w:rsidRPr="004B4EA0" w:rsidRDefault="00A412C7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- стабилизация экологической обстановки и ее постоянное улучшение.</w:t>
            </w:r>
          </w:p>
        </w:tc>
      </w:tr>
      <w:tr w:rsidR="00A412C7" w:rsidRPr="004B4EA0" w:rsidTr="00DB04A2">
        <w:trPr>
          <w:gridAfter w:val="3"/>
          <w:wAfter w:w="870" w:type="dxa"/>
          <w:trHeight w:val="383"/>
        </w:trPr>
        <w:tc>
          <w:tcPr>
            <w:tcW w:w="4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Перечень подпрограмм        </w:t>
            </w:r>
          </w:p>
        </w:tc>
        <w:tc>
          <w:tcPr>
            <w:tcW w:w="635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 общего  имущества в многоквартирных жилых домах и ремонт муниципальных квартир, замена оборудования в муниципальных квартирах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 «Проектирование, строительство, реконструкция и модернизация объектов инженерной инфраструктуры»</w:t>
            </w:r>
          </w:p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 «Модернизация и ремонт объектов коммунальной инфраструктуры»</w:t>
            </w:r>
          </w:p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 «Благоустройство»</w:t>
            </w:r>
          </w:p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 «Экология и окружающая среда»</w:t>
            </w:r>
          </w:p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 «Обеспечивающая подпрограмма»</w:t>
            </w:r>
          </w:p>
        </w:tc>
      </w:tr>
      <w:tr w:rsidR="00A412C7" w:rsidRPr="004B4EA0" w:rsidTr="00DB04A2">
        <w:trPr>
          <w:gridAfter w:val="2"/>
          <w:wAfter w:w="851" w:type="dxa"/>
          <w:trHeight w:val="360"/>
        </w:trPr>
        <w:tc>
          <w:tcPr>
            <w:tcW w:w="4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Источники финансирования муниципальной программы, в том числе по годам: </w:t>
            </w:r>
          </w:p>
        </w:tc>
        <w:tc>
          <w:tcPr>
            <w:tcW w:w="637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Расходы (тыс. рублей)</w:t>
            </w:r>
          </w:p>
        </w:tc>
      </w:tr>
      <w:tr w:rsidR="00A412C7" w:rsidRPr="004B4EA0" w:rsidTr="007C037C">
        <w:trPr>
          <w:gridAfter w:val="2"/>
          <w:wAfter w:w="851" w:type="dxa"/>
          <w:trHeight w:val="568"/>
        </w:trPr>
        <w:tc>
          <w:tcPr>
            <w:tcW w:w="4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2016г.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2017г.*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2018г.*</w:t>
            </w:r>
          </w:p>
        </w:tc>
        <w:tc>
          <w:tcPr>
            <w:tcW w:w="18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2016-2018гг.</w:t>
            </w:r>
          </w:p>
        </w:tc>
      </w:tr>
      <w:tr w:rsidR="00A412C7" w:rsidRPr="004B4EA0" w:rsidTr="00DB04A2">
        <w:trPr>
          <w:gridAfter w:val="2"/>
          <w:wAfter w:w="85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2C7" w:rsidRPr="004B4EA0" w:rsidRDefault="00A412C7" w:rsidP="00D177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2C7" w:rsidRPr="004B4EA0" w:rsidRDefault="00A412C7" w:rsidP="00D177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2C7" w:rsidRPr="004B4EA0" w:rsidRDefault="00A412C7" w:rsidP="00D177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2C7" w:rsidRPr="004B4EA0" w:rsidRDefault="00A412C7" w:rsidP="00D177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A412C7" w:rsidRPr="004B4EA0" w:rsidTr="00E3591F">
        <w:trPr>
          <w:gridAfter w:val="2"/>
          <w:wAfter w:w="85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2C7" w:rsidRPr="004B4EA0" w:rsidRDefault="00511794" w:rsidP="005117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422602,96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2C7" w:rsidRPr="004B4EA0" w:rsidRDefault="001F382B" w:rsidP="00B741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2C7" w:rsidRPr="004B4EA0" w:rsidRDefault="00A412C7" w:rsidP="00DB04A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2C7" w:rsidRPr="004B4EA0" w:rsidRDefault="003B7A7C" w:rsidP="004406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422602,96</w:t>
            </w:r>
          </w:p>
        </w:tc>
      </w:tr>
      <w:tr w:rsidR="00A412C7" w:rsidRPr="004B4EA0" w:rsidTr="00DB04A2">
        <w:trPr>
          <w:gridAfter w:val="2"/>
          <w:wAfter w:w="85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Средства бюджета Городского округа Подольск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2C7" w:rsidRPr="004B4EA0" w:rsidRDefault="00B111D9" w:rsidP="005117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511594,5215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2C7" w:rsidRPr="004B4EA0" w:rsidRDefault="00511794" w:rsidP="00E039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</w:t>
            </w:r>
            <w:r w:rsidR="00E039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1329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2C7" w:rsidRPr="004B4EA0" w:rsidRDefault="001D0538" w:rsidP="00E039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</w:t>
            </w:r>
            <w:r w:rsidR="00E039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2273,0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2C7" w:rsidRPr="004B4EA0" w:rsidRDefault="00026201" w:rsidP="00E039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142</w:t>
            </w:r>
            <w:r w:rsidR="00E039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5196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,5215</w:t>
            </w:r>
          </w:p>
        </w:tc>
      </w:tr>
      <w:tr w:rsidR="00A412C7" w:rsidRPr="004B4EA0" w:rsidTr="003F27A2">
        <w:trPr>
          <w:gridAfter w:val="2"/>
          <w:wAfter w:w="851" w:type="dxa"/>
          <w:trHeight w:val="586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2C7" w:rsidRPr="004B4EA0" w:rsidRDefault="00A256B9" w:rsidP="00DC52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</w:t>
            </w:r>
            <w:r w:rsidR="00DC52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5818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</w:t>
            </w:r>
            <w:r w:rsidR="008511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2C7" w:rsidRPr="004B4EA0" w:rsidRDefault="00A256B9" w:rsidP="00DC52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DC52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28900,0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2C7" w:rsidRPr="004B4EA0" w:rsidRDefault="00A412C7" w:rsidP="00DB04A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463570,0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2C7" w:rsidRPr="004B4EA0" w:rsidRDefault="003B7A7C" w:rsidP="00DC52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DC52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298288,0</w:t>
            </w:r>
          </w:p>
        </w:tc>
      </w:tr>
      <w:tr w:rsidR="00A412C7" w:rsidRPr="004B4EA0" w:rsidTr="00DB04A2">
        <w:trPr>
          <w:gridAfter w:val="2"/>
          <w:wAfter w:w="85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Всего, в том числе по годам: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2C7" w:rsidRPr="004B4EA0" w:rsidRDefault="001F382B" w:rsidP="00DC52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5117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DC52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40015</w:t>
            </w:r>
            <w:r w:rsidR="00466F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,4815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2C7" w:rsidRPr="004B4EA0" w:rsidRDefault="001F382B" w:rsidP="00DC52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</w:t>
            </w:r>
            <w:r w:rsidR="00DC52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0229,0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2C7" w:rsidRPr="004B4EA0" w:rsidRDefault="00151511" w:rsidP="00E039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895</w:t>
            </w:r>
            <w:r w:rsidR="00E039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843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2C7" w:rsidRPr="004B4EA0" w:rsidRDefault="00DC5216" w:rsidP="00E039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3146087</w:t>
            </w:r>
            <w:r w:rsidR="000262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,4815</w:t>
            </w:r>
          </w:p>
        </w:tc>
      </w:tr>
      <w:tr w:rsidR="00A412C7" w:rsidRPr="004B4EA0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  <w:t>Планируемые результаты реализации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2016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2017 г.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2018 г.</w:t>
            </w:r>
          </w:p>
        </w:tc>
      </w:tr>
      <w:tr w:rsidR="00A412C7" w:rsidRPr="004B4EA0" w:rsidTr="003F27A2">
        <w:trPr>
          <w:gridAfter w:val="1"/>
          <w:wAfter w:w="86" w:type="dxa"/>
          <w:trHeight w:val="70"/>
        </w:trPr>
        <w:tc>
          <w:tcPr>
            <w:tcW w:w="40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Подпрограмма 1 ««</w:t>
            </w:r>
            <w:r w:rsidRPr="004B4EA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Капитальный ремонт общего  имущества в многоквартирных жилых домах и ремонт муниципальных квартир, замена оборудования вмуниципальных квартирах</w:t>
            </w:r>
            <w:r w:rsidRPr="004B4EA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»</w:t>
            </w:r>
          </w:p>
          <w:p w:rsidR="00A412C7" w:rsidRPr="004B4EA0" w:rsidRDefault="00A412C7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15" w:type="dxa"/>
            <w:gridSpan w:val="3"/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A412C7" w:rsidRPr="004B4EA0" w:rsidTr="00DB04A2">
        <w:trPr>
          <w:gridAfter w:val="1"/>
          <w:wAfter w:w="86" w:type="dxa"/>
          <w:trHeight w:val="540"/>
        </w:trPr>
        <w:tc>
          <w:tcPr>
            <w:tcW w:w="40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lastRenderedPageBreak/>
              <w:t>Количество домов, в которых проведен капитальный ремонт в рамках программы «Проведение капитального ремонта общего имущества в многоквартирных домах, расположенных на территории Московской области на 2014-2038 годы»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1615" w:type="dxa"/>
            <w:gridSpan w:val="3"/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A412C7" w:rsidRPr="004B4EA0" w:rsidTr="00DB04A2">
        <w:trPr>
          <w:gridAfter w:val="1"/>
          <w:wAfter w:w="86" w:type="dxa"/>
          <w:trHeight w:val="540"/>
        </w:trPr>
        <w:tc>
          <w:tcPr>
            <w:tcW w:w="40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Количество  муниципальных квартир,</w:t>
            </w:r>
          </w:p>
          <w:p w:rsidR="00A412C7" w:rsidRPr="004B4EA0" w:rsidRDefault="00844E81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в </w:t>
            </w:r>
            <w:r w:rsidR="00A412C7"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которых выполненремонт в отчетном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615" w:type="dxa"/>
            <w:gridSpan w:val="3"/>
            <w:tcBorders>
              <w:lef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A412C7" w:rsidRPr="004B4EA0" w:rsidTr="00DB04A2">
        <w:trPr>
          <w:gridAfter w:val="1"/>
          <w:wAfter w:w="86" w:type="dxa"/>
          <w:trHeight w:val="540"/>
        </w:trPr>
        <w:tc>
          <w:tcPr>
            <w:tcW w:w="40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Количество оборудования, замененного  в муниципальных квартирах в отчетном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1615" w:type="dxa"/>
            <w:gridSpan w:val="3"/>
            <w:tcBorders>
              <w:lef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CB006E" w:rsidRPr="004B4EA0" w:rsidTr="00DB04A2">
        <w:trPr>
          <w:gridAfter w:val="1"/>
          <w:wAfter w:w="86" w:type="dxa"/>
          <w:trHeight w:val="540"/>
        </w:trPr>
        <w:tc>
          <w:tcPr>
            <w:tcW w:w="40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6E" w:rsidRPr="004B4EA0" w:rsidRDefault="00CB006E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Доля фактически отремонтированных многоквартирных домов к количеству многоквартирных домов, внесенных в региональную программу (ППМО № 1188/58 от27.12.2013)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06E" w:rsidRPr="004B4EA0" w:rsidRDefault="00CB006E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06E" w:rsidRPr="004B4EA0" w:rsidRDefault="0034030B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06E" w:rsidRPr="004B4EA0" w:rsidRDefault="0034030B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06E" w:rsidRPr="004B4EA0" w:rsidRDefault="0034030B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1615" w:type="dxa"/>
            <w:gridSpan w:val="3"/>
            <w:tcBorders>
              <w:left w:val="single" w:sz="4" w:space="0" w:color="auto"/>
            </w:tcBorders>
            <w:vAlign w:val="center"/>
          </w:tcPr>
          <w:p w:rsidR="00CB006E" w:rsidRPr="004B4EA0" w:rsidRDefault="00CB006E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5B67CC" w:rsidRPr="004B4EA0" w:rsidTr="00DB04A2">
        <w:trPr>
          <w:gridAfter w:val="1"/>
          <w:wAfter w:w="86" w:type="dxa"/>
          <w:trHeight w:val="540"/>
        </w:trPr>
        <w:tc>
          <w:tcPr>
            <w:tcW w:w="40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CC" w:rsidRPr="004B4EA0" w:rsidRDefault="005B67CC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Уровень собираемости взносов на капитальный ремонт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CC" w:rsidRPr="004B4EA0" w:rsidRDefault="005B67CC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CC" w:rsidRPr="004B4EA0" w:rsidRDefault="0034030B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CC" w:rsidRPr="004B4EA0" w:rsidRDefault="0034030B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81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CC" w:rsidRPr="004B4EA0" w:rsidRDefault="0034030B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82</w:t>
            </w:r>
          </w:p>
        </w:tc>
        <w:tc>
          <w:tcPr>
            <w:tcW w:w="1615" w:type="dxa"/>
            <w:gridSpan w:val="3"/>
            <w:tcBorders>
              <w:left w:val="single" w:sz="4" w:space="0" w:color="auto"/>
            </w:tcBorders>
            <w:vAlign w:val="center"/>
          </w:tcPr>
          <w:p w:rsidR="005B67CC" w:rsidRPr="004B4EA0" w:rsidRDefault="005B67CC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A412C7" w:rsidRPr="004B4EA0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2</w:t>
            </w:r>
            <w:r w:rsidRPr="004B4EA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«Проектирование, строительство, реконструкция и модернизация объектов инженерной инфраструктуры»</w:t>
            </w:r>
          </w:p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412C7" w:rsidRPr="004B4EA0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Удельный вес оборудования жилищного фонда централизованным водоснабжением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98,5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98,5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98,5</w:t>
            </w:r>
          </w:p>
        </w:tc>
      </w:tr>
      <w:tr w:rsidR="00A412C7" w:rsidRPr="004B4EA0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населения, обеспеченного доброкачественной питьевой водой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99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99</w:t>
            </w:r>
          </w:p>
        </w:tc>
      </w:tr>
      <w:tr w:rsidR="00A412C7" w:rsidRPr="004B4EA0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Увеличение  объемов резервуаров отстойников  системы ливневой канализации с очистными сооружениями ливневой канализации.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="00A412C7"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1768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5E4F64" w:rsidP="005E4F64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5E4F64" w:rsidP="005E4F64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F119C5" w:rsidRPr="004B4EA0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9C5" w:rsidRPr="004B4EA0" w:rsidRDefault="00F119C5" w:rsidP="00DB04A2">
            <w:pPr>
              <w:pStyle w:val="ConsPlusCell"/>
              <w:ind w:right="-7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Строительство объектов инженерной инфраструктуры по отводу и очистке ливневых стоков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9C5" w:rsidRPr="004B4EA0" w:rsidRDefault="00F119C5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9C5" w:rsidRPr="004B4EA0" w:rsidRDefault="00F119C5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9C5" w:rsidRPr="004B4EA0" w:rsidRDefault="005E4F64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9C5" w:rsidRPr="004B4EA0" w:rsidRDefault="00F119C5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</w:tr>
      <w:tr w:rsidR="00F119C5" w:rsidRPr="004B4EA0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9C5" w:rsidRPr="004B4EA0" w:rsidRDefault="00F119C5" w:rsidP="006E44A9">
            <w:pPr>
              <w:pStyle w:val="ConsPlusCell"/>
              <w:ind w:right="-7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Количество </w:t>
            </w:r>
            <w:r w:rsidR="006E44A9"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объектов водоотведения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 приведенных в надлежащее состояние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9C5" w:rsidRPr="004B4EA0" w:rsidRDefault="00F119C5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9C5" w:rsidRPr="004B4EA0" w:rsidRDefault="006E44A9" w:rsidP="006E44A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9C5" w:rsidRPr="004B4EA0" w:rsidRDefault="005E4F64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9C5" w:rsidRPr="004B4EA0" w:rsidRDefault="005E4F64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A412C7" w:rsidRPr="004B4EA0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F119C5">
            <w:pPr>
              <w:pStyle w:val="ConsPlusCell"/>
              <w:ind w:right="-7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Количество </w:t>
            </w:r>
            <w:r w:rsidR="00F119C5"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построенных и 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реконструир</w:t>
            </w:r>
            <w:r w:rsidR="00F119C5"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уемы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х </w:t>
            </w:r>
            <w:r w:rsidR="00F119C5"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(модернизированных) 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котельных</w:t>
            </w:r>
            <w:r w:rsidR="00F119C5"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 в том числе переведенных на природный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F119C5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="00A412C7"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CB5A50" w:rsidP="00CB5A5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3E2670" w:rsidP="003E267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3E2670" w:rsidP="003E267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844E81" w:rsidRPr="004B4EA0" w:rsidTr="00DB04A2">
        <w:trPr>
          <w:gridAfter w:val="4"/>
          <w:wAfter w:w="1701" w:type="dxa"/>
          <w:trHeight w:val="702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E81" w:rsidRPr="004B4EA0" w:rsidRDefault="00844E81" w:rsidP="00DB04A2">
            <w:pPr>
              <w:pStyle w:val="ConsPlusNonformat"/>
              <w:rPr>
                <w:rFonts w:ascii="Times New Roman" w:hAnsi="Times New Roman" w:cs="Times New Roman"/>
                <w:bCs/>
                <w:lang w:eastAsia="en-US"/>
              </w:rPr>
            </w:pPr>
            <w:r w:rsidRPr="004B4EA0">
              <w:rPr>
                <w:rFonts w:ascii="Times New Roman" w:hAnsi="Times New Roman" w:cs="Times New Roman"/>
                <w:bCs/>
                <w:lang w:eastAsia="en-US"/>
              </w:rPr>
              <w:t>Количество введенных в эксплуатацию объектов инфраструктуры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844E81" w:rsidP="00844E8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06228E" w:rsidRDefault="002633D3" w:rsidP="006E44A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6228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06228E" w:rsidRDefault="00CF6A02" w:rsidP="00844E8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6228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5E4F64" w:rsidP="00844E8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6E44A9" w:rsidRPr="004B4EA0" w:rsidTr="00DB04A2">
        <w:trPr>
          <w:gridAfter w:val="4"/>
          <w:wAfter w:w="1701" w:type="dxa"/>
          <w:trHeight w:val="702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A9" w:rsidRPr="004B4EA0" w:rsidRDefault="006E44A9" w:rsidP="00DB04A2">
            <w:pPr>
              <w:pStyle w:val="ConsPlusNonformat"/>
              <w:rPr>
                <w:rFonts w:ascii="Times New Roman" w:hAnsi="Times New Roman" w:cs="Times New Roman"/>
                <w:bCs/>
                <w:lang w:eastAsia="en-US"/>
              </w:rPr>
            </w:pPr>
            <w:r w:rsidRPr="004B4EA0">
              <w:rPr>
                <w:rFonts w:ascii="Times New Roman" w:hAnsi="Times New Roman" w:cs="Times New Roman"/>
                <w:bCs/>
                <w:lang w:eastAsia="en-US"/>
              </w:rPr>
              <w:t>Реконструкция объектов инженерной инфраструктуры по транспортировке хозяйственно-бытовых стоков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4A9" w:rsidRPr="004B4EA0" w:rsidRDefault="006E44A9" w:rsidP="006E44A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4A9" w:rsidRPr="004B4EA0" w:rsidRDefault="00CB5A50" w:rsidP="00CB5A5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4A9" w:rsidRPr="004B4EA0" w:rsidRDefault="005E4F64" w:rsidP="00844E8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4A9" w:rsidRPr="004B4EA0" w:rsidRDefault="005E4F64" w:rsidP="00844E8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A412C7" w:rsidRPr="004B4EA0" w:rsidTr="00216908">
        <w:trPr>
          <w:gridAfter w:val="4"/>
          <w:wAfter w:w="1701" w:type="dxa"/>
          <w:trHeight w:val="702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bCs/>
                <w:lang w:eastAsia="en-US"/>
              </w:rPr>
              <w:t>Подпрограмма 3: «Модернизация и ремонт объектов коммунальной инфраструктуры»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2C7" w:rsidRPr="004B4EA0" w:rsidRDefault="00A412C7" w:rsidP="00DB04A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2C7" w:rsidRPr="004B4EA0" w:rsidRDefault="00A412C7" w:rsidP="00DB04A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2C7" w:rsidRPr="004B4EA0" w:rsidRDefault="00A412C7" w:rsidP="00DB04A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2C7" w:rsidRPr="004B4EA0" w:rsidRDefault="00A412C7" w:rsidP="00DB04A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412C7" w:rsidRPr="004B4EA0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Снижение числа аварий в системах водоснабжения, водоотведения и теплоснабжения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B067E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</w:t>
            </w:r>
            <w:r w:rsidR="00B067E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59</w:t>
            </w:r>
          </w:p>
        </w:tc>
      </w:tr>
      <w:tr w:rsidR="00A412C7" w:rsidRPr="004B4EA0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Снижение удельного веса потерь теплоэнергии в общем количестве поданного тепла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542F1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10,</w:t>
            </w:r>
            <w:r w:rsidR="00542F1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542F1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10,</w:t>
            </w:r>
            <w:r w:rsidR="00542F1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A412C7" w:rsidRPr="004B4EA0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Снижение удельного расхода топлива на единицу энергии тепла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Кг.у.т./</w:t>
            </w:r>
          </w:p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164,1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542F1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164,</w:t>
            </w:r>
            <w:r w:rsidR="00542F1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164,0</w:t>
            </w:r>
          </w:p>
        </w:tc>
      </w:tr>
      <w:tr w:rsidR="00A412C7" w:rsidRPr="004B4EA0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 объектов коммунальной инфраструктуры, переведенных на природный газ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EC11D8" w:rsidP="00EC11D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EF7148" w:rsidP="00EF714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A412C7" w:rsidRPr="004B4EA0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Доля собственных инвестиций организаций в расходах от основного вида деятельности организаций водоснабжения, водоотведения, очистки сточных вод и теплоснабжения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  <w:r w:rsidR="00542F1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542F1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9,</w:t>
            </w:r>
            <w:r w:rsidR="00542F1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</w:t>
            </w:r>
          </w:p>
        </w:tc>
      </w:tr>
      <w:tr w:rsidR="00A412C7" w:rsidRPr="004B4EA0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Доля заемных средств организаций в общем объеме капитальных вложений в системы теплоснабжения, водоснабжения, водоотведения и очистки сточных вод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</w:t>
            </w:r>
          </w:p>
        </w:tc>
      </w:tr>
      <w:tr w:rsidR="00A412C7" w:rsidRPr="004B4EA0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Доля организаций коммунального комплекса в сфере водо-, тепло-, газо- и электроснабжения, утвердивших инвестиционные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</w:tr>
      <w:tr w:rsidR="00A412C7" w:rsidRPr="004B4EA0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Доля разработанных и утвержденных схем теплоснабжения, водоснабжения и водоотведения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</w:tr>
      <w:tr w:rsidR="00A412C7" w:rsidRPr="004B4EA0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Доля лицевых счетов обслуживаемых единой областной расчетной системой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</w:tr>
      <w:tr w:rsidR="00A412C7" w:rsidRPr="004B4EA0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Уровень готовности объектов жилищно-коммунального хозяйства Городского округа Подольск к осенне-зимнему периоду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</w:tr>
      <w:tr w:rsidR="00A412C7" w:rsidRPr="004B4EA0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Задолженность за топливно-энергетические ресурсы (газ/электроэнергию)</w:t>
            </w:r>
            <w:r w:rsidR="00075C66">
              <w:rPr>
                <w:rFonts w:ascii="Times New Roman" w:hAnsi="Times New Roman" w:cs="Times New Roman"/>
                <w:sz w:val="20"/>
                <w:szCs w:val="20"/>
              </w:rPr>
              <w:t xml:space="preserve"> на 1 тыс.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Тысяча рублей на </w:t>
            </w:r>
            <w:r w:rsidR="00075C6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 тыс.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0,6/12,5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412C7" w:rsidRPr="004B4EA0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Наличие в установленном порядке единой теплоснабжающей и гарантирующей организации в сфере водоснабжения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B7001E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</w:tr>
      <w:tr w:rsidR="00A412C7" w:rsidRPr="004B4EA0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0C53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Приобретение техники для нужд коммунального хозяйства: обеспечить достижение значения показателя результативности предоставления субсидий до 9</w:t>
            </w:r>
            <w:r w:rsidR="000C5317" w:rsidRPr="004B4EA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% при приобретении техники для нужд жилищно-коммунального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0C531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  <w:r w:rsidR="000C5317"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9120F" w:rsidP="00542F1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9120F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A412C7" w:rsidRPr="004B4EA0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Обустройство новых детских площадок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F32F2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  <w:r w:rsidR="00F32F2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F32F2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  <w:r w:rsidR="00F32F2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</w:tr>
      <w:tr w:rsidR="00A412C7" w:rsidRPr="004B4EA0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Доля в общем количестве детских игровых площадок, на которых требуется замена МАФ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542F1B" w:rsidP="00542F1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13,7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542F1B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27058A" w:rsidRPr="004B4EA0" w:rsidTr="005F4454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58A" w:rsidRPr="004B4EA0" w:rsidRDefault="0027058A" w:rsidP="00075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Количество технологических нарушений на объектах ЖКХ на 1 тыс</w:t>
            </w:r>
            <w:r w:rsidR="00075C66">
              <w:rPr>
                <w:rFonts w:ascii="Times New Roman" w:hAnsi="Times New Roman" w:cs="Times New Roman"/>
                <w:sz w:val="20"/>
                <w:szCs w:val="20"/>
              </w:rPr>
              <w:t>ячу</w:t>
            </w: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 xml:space="preserve">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58A" w:rsidRPr="004B4EA0" w:rsidRDefault="0027058A" w:rsidP="00AD62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Ед/тыс. чел.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58A" w:rsidRPr="004B4EA0" w:rsidRDefault="0027058A" w:rsidP="00AD62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58A" w:rsidRPr="004B4EA0" w:rsidRDefault="0027058A" w:rsidP="00AD62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58A" w:rsidRPr="004B4EA0" w:rsidRDefault="0027058A" w:rsidP="00AD62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5C66" w:rsidRPr="004B4EA0" w:rsidTr="005F4454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C66" w:rsidRPr="004B4EA0" w:rsidRDefault="00075C66" w:rsidP="002705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Коэффициент</w:t>
            </w:r>
            <w:r w:rsidR="00AB7834">
              <w:rPr>
                <w:rFonts w:ascii="Times New Roman" w:hAnsi="Times New Roman" w:cs="Times New Roman"/>
                <w:sz w:val="20"/>
                <w:szCs w:val="20"/>
              </w:rPr>
              <w:t xml:space="preserve"> максимальной разницы тарифов на коммунальные ресурсы (услуги) на территории муниципального района и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34" w:rsidRDefault="00AB7834" w:rsidP="00AD62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5C66" w:rsidRPr="004B4EA0" w:rsidRDefault="00AB7834" w:rsidP="00AD62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C66" w:rsidRDefault="00075C66" w:rsidP="00AD62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7834" w:rsidRPr="004B4EA0" w:rsidRDefault="00AB7834" w:rsidP="00AD62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C66" w:rsidRDefault="00075C66" w:rsidP="00AD62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7834" w:rsidRPr="004B4EA0" w:rsidRDefault="00AB7834" w:rsidP="00AD62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C66" w:rsidRDefault="00075C66" w:rsidP="00AD62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7834" w:rsidRPr="004B4EA0" w:rsidRDefault="00AB7834" w:rsidP="00AD62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1,35</w:t>
            </w:r>
          </w:p>
        </w:tc>
      </w:tr>
      <w:tr w:rsidR="00A412C7" w:rsidRPr="004B4EA0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Количество установленных контейнерных площадок по сбору мусора, в том числе вблизи СНТ и вдоль дорог, с которых осуществляется вывоз мусора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57C8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542F1B" w:rsidP="00542F1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A412C7" w:rsidRPr="004B4EA0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Обеспеченность обустроенными дворовыми территориями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40</w:t>
            </w:r>
          </w:p>
        </w:tc>
      </w:tr>
      <w:tr w:rsidR="00CC56E4" w:rsidRPr="00323434" w:rsidTr="008F3FC0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6E4" w:rsidRPr="00014689" w:rsidRDefault="00CC56E4" w:rsidP="008F3FC0">
            <w:r w:rsidRPr="004B6A61">
              <w:rPr>
                <w:rFonts w:ascii="Times New Roman" w:hAnsi="Times New Roman" w:cs="Times New Roman"/>
                <w:sz w:val="20"/>
                <w:szCs w:val="20"/>
              </w:rPr>
              <w:t>Оборудование для ухода за тротуарами, газонами, древесно-кустарниковыми растениями в летнее и зимнее время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6E4" w:rsidRPr="00323434" w:rsidRDefault="00CC56E4" w:rsidP="001060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3434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6E4" w:rsidRPr="00323434" w:rsidRDefault="00CC56E4" w:rsidP="00850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3434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6E4" w:rsidRPr="00323434" w:rsidRDefault="00850880" w:rsidP="00850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6E4" w:rsidRPr="00323434" w:rsidRDefault="00850880" w:rsidP="00850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412C7" w:rsidRPr="004B4EA0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Подпрограмма 4</w:t>
            </w:r>
            <w:r w:rsidRPr="004B4EA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. «Благоустройство»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412C7" w:rsidRPr="004B4EA0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Благоустройство и ремонт территорий общего пользования (скверов, улиц, парков, зон отдыха, дворовых территорий)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объект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8F3FC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="008F3FC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</w:t>
            </w:r>
          </w:p>
        </w:tc>
      </w:tr>
      <w:tr w:rsidR="005A79CB" w:rsidRPr="004B4EA0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9CB" w:rsidRPr="004B4EA0" w:rsidRDefault="005A79CB" w:rsidP="00F14D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  <w:r w:rsidR="00F14D42">
              <w:rPr>
                <w:rFonts w:ascii="Times New Roman" w:hAnsi="Times New Roman" w:cs="Times New Roman"/>
                <w:sz w:val="20"/>
                <w:szCs w:val="20"/>
              </w:rPr>
              <w:t xml:space="preserve"> не исполненных предписаний (представлений) ОМСУ и их должностными лицами об устранении нарушений, по которым приняты судебные решения,вступившие в законную силу в соответствии со ст. 19.5 КоАП 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787784" w:rsidP="005A79C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5A79CB" w:rsidRPr="004B4EA0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9CB" w:rsidRPr="004B4EA0" w:rsidRDefault="005A79CB" w:rsidP="005A79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Подпрограмма 5 </w:t>
            </w:r>
            <w:r w:rsidRPr="004B4EA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«Экология и окружающая среда»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A79CB" w:rsidRPr="004B4EA0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9CB" w:rsidRPr="004B4EA0" w:rsidRDefault="005A79CB" w:rsidP="005A79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Количество исследуемых компонентов окружающей среды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44</w:t>
            </w:r>
          </w:p>
        </w:tc>
      </w:tr>
      <w:tr w:rsidR="005A79CB" w:rsidRPr="004B4EA0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9CB" w:rsidRPr="004B4EA0" w:rsidRDefault="005A79CB" w:rsidP="005A79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Организация мероприятий по экологическому воспитанию и просвещению населения на территории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96</w:t>
            </w:r>
          </w:p>
        </w:tc>
      </w:tr>
      <w:tr w:rsidR="005A79CB" w:rsidRPr="004B4EA0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9CB" w:rsidRPr="004B4EA0" w:rsidRDefault="005A79CB" w:rsidP="005A79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Количество населения принявшего участие в экологических мероприятиях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тыс. чел.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163,5</w:t>
            </w:r>
          </w:p>
        </w:tc>
      </w:tr>
      <w:tr w:rsidR="005A79CB" w:rsidRPr="004B4EA0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9CB" w:rsidRPr="004B4EA0" w:rsidRDefault="005A79CB" w:rsidP="005A79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Доля ликвидированных несанкционированных свалок в общем числе выявленных несанкционированных свалок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</w:tr>
      <w:tr w:rsidR="005A79CB" w:rsidRPr="004B4EA0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9CB" w:rsidRPr="004B4EA0" w:rsidRDefault="005A79CB" w:rsidP="005A79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Снижение сброса загрязняющих веществ в стоках и повышение качества очистки сточных вод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15</w:t>
            </w:r>
          </w:p>
        </w:tc>
      </w:tr>
      <w:tr w:rsidR="005A79CB" w:rsidRPr="004B4EA0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9CB" w:rsidRPr="004B4EA0" w:rsidRDefault="005A79CB" w:rsidP="005A79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Наличие генеральной схемы санитарной очистки территории, принятой Администрацией </w:t>
            </w: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 xml:space="preserve">Городского округа Подольск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</w:tr>
      <w:tr w:rsidR="005A79CB" w:rsidRPr="004B4EA0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9CB" w:rsidRPr="004B4EA0" w:rsidRDefault="005A79CB" w:rsidP="005A79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Соответствие расходов на природоохранную деятельность, установленных муниципальной экологической программой, нормативу расходов на природоохранную деятельность, установленному Правительством Московской области</w:t>
            </w:r>
          </w:p>
          <w:p w:rsidR="005A79CB" w:rsidRPr="004B4EA0" w:rsidRDefault="005A79CB" w:rsidP="005A79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(28,6 руб./чел.)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</w:tr>
      <w:tr w:rsidR="005A79CB" w:rsidRPr="004B4EA0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9CB" w:rsidRPr="004B4EA0" w:rsidRDefault="005A79CB" w:rsidP="005A79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Соответствие фактической площади зеленых насаждений (земли населенных пунктов, вид разрешенного использования – рекреационная зона), на человека минимально необходимой площади озелененных территорий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 менее 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 менее 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 менее 100</w:t>
            </w:r>
          </w:p>
        </w:tc>
      </w:tr>
      <w:tr w:rsidR="005A79CB" w:rsidRPr="004B4EA0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9CB" w:rsidRPr="004B4EA0" w:rsidRDefault="005A79CB" w:rsidP="005A79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Доля обследованных гидротехнических сооружений, находящихся в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</w:tr>
      <w:tr w:rsidR="005A79CB" w:rsidRPr="004B4EA0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9CB" w:rsidRPr="004B4EA0" w:rsidRDefault="005A79CB" w:rsidP="005A79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Количество гидротехнических сооружений, находящихся в муниципальной собственности, для которых разработана проектно-сметная документация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047" w:rsidRDefault="00024047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024047" w:rsidRDefault="00024047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</w:p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A79CB" w:rsidRPr="004B4EA0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Подпрограмма 6 «Обеспечивающая подпрограмма»</w:t>
            </w:r>
          </w:p>
        </w:tc>
        <w:tc>
          <w:tcPr>
            <w:tcW w:w="1701" w:type="dxa"/>
          </w:tcPr>
          <w:p w:rsidR="005A79CB" w:rsidRPr="004B4EA0" w:rsidRDefault="005A79CB" w:rsidP="005A79C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A79CB" w:rsidRPr="004B4EA0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9CB" w:rsidRPr="004B4EA0" w:rsidRDefault="005A79CB" w:rsidP="005A79CB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 xml:space="preserve">Доля муниципальных услуг, оказываемых Комитетом </w:t>
            </w:r>
          </w:p>
          <w:p w:rsidR="005A79CB" w:rsidRPr="004B4EA0" w:rsidRDefault="005A79CB" w:rsidP="005A79CB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 xml:space="preserve">по жилищно-коммунальному хозяйству и благоустройству Администрации Городского округа Подольск, по которым утверждены регламенты их оказания, в общем количестве оказываемых муниципальных услуг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</w:tr>
      <w:tr w:rsidR="005A79CB" w:rsidRPr="004B4EA0" w:rsidTr="00DB04A2">
        <w:trPr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9CB" w:rsidRPr="004B4EA0" w:rsidRDefault="005A79CB" w:rsidP="005A79CB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Доля процедур закупок для муниципальных нужд, проведенных в соответствии с требованиями, предъявляемыми к проведению процедур закупок для муниципальных нужд, к общему числу процедур закупок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701" w:type="dxa"/>
            <w:gridSpan w:val="4"/>
            <w:vAlign w:val="center"/>
          </w:tcPr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A412C7" w:rsidRPr="004B4EA0" w:rsidRDefault="00A412C7" w:rsidP="00A412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A412C7" w:rsidRPr="004B4EA0" w:rsidRDefault="00A412C7" w:rsidP="00A412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A412C7" w:rsidRPr="004B4EA0" w:rsidRDefault="00A412C7" w:rsidP="00A412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>* -</w:t>
      </w:r>
      <w:r w:rsidR="00431151">
        <w:rPr>
          <w:rFonts w:ascii="Times New Roman" w:hAnsi="Times New Roman" w:cs="Times New Roman"/>
          <w:color w:val="000000"/>
          <w:sz w:val="20"/>
          <w:szCs w:val="20"/>
        </w:rPr>
        <w:t xml:space="preserve">количественные </w:t>
      </w:r>
      <w:r w:rsidR="00455DCE">
        <w:rPr>
          <w:rFonts w:ascii="Times New Roman" w:hAnsi="Times New Roman" w:cs="Times New Roman"/>
          <w:color w:val="000000"/>
          <w:sz w:val="20"/>
          <w:szCs w:val="20"/>
        </w:rPr>
        <w:t>показатели</w:t>
      </w:r>
      <w:r w:rsidR="00431151">
        <w:rPr>
          <w:rFonts w:ascii="Times New Roman" w:hAnsi="Times New Roman" w:cs="Times New Roman"/>
          <w:color w:val="000000"/>
          <w:sz w:val="20"/>
          <w:szCs w:val="20"/>
        </w:rPr>
        <w:t>м</w:t>
      </w:r>
      <w:r w:rsidRPr="004B4EA0">
        <w:rPr>
          <w:rFonts w:ascii="Times New Roman" w:hAnsi="Times New Roman" w:cs="Times New Roman"/>
          <w:color w:val="000000"/>
          <w:sz w:val="20"/>
          <w:szCs w:val="20"/>
        </w:rPr>
        <w:t>униципальной программы буд</w:t>
      </w:r>
      <w:r w:rsidR="00431151">
        <w:rPr>
          <w:rFonts w:ascii="Times New Roman" w:hAnsi="Times New Roman" w:cs="Times New Roman"/>
          <w:color w:val="000000"/>
          <w:sz w:val="20"/>
          <w:szCs w:val="20"/>
        </w:rPr>
        <w:t>у</w:t>
      </w:r>
      <w:r w:rsidRPr="004B4EA0">
        <w:rPr>
          <w:rFonts w:ascii="Times New Roman" w:hAnsi="Times New Roman" w:cs="Times New Roman"/>
          <w:color w:val="000000"/>
          <w:sz w:val="20"/>
          <w:szCs w:val="20"/>
        </w:rPr>
        <w:t>т уточняться при принятии бюджета на соответствующие годы.</w:t>
      </w:r>
    </w:p>
    <w:p w:rsidR="00A412C7" w:rsidRPr="004B4EA0" w:rsidRDefault="00A412C7" w:rsidP="00A412C7">
      <w:pPr>
        <w:pStyle w:val="a5"/>
        <w:spacing w:after="0" w:line="240" w:lineRule="auto"/>
        <w:ind w:left="0"/>
        <w:jc w:val="center"/>
      </w:pPr>
    </w:p>
    <w:p w:rsidR="00A412C7" w:rsidRPr="004B4EA0" w:rsidRDefault="00A412C7" w:rsidP="00A412C7">
      <w:pPr>
        <w:pStyle w:val="a5"/>
        <w:spacing w:after="0" w:line="240" w:lineRule="auto"/>
        <w:ind w:left="0"/>
        <w:jc w:val="center"/>
      </w:pPr>
    </w:p>
    <w:p w:rsidR="00844E81" w:rsidRPr="004B4EA0" w:rsidRDefault="00844E81" w:rsidP="00A412C7">
      <w:pPr>
        <w:pStyle w:val="a5"/>
        <w:spacing w:after="0" w:line="240" w:lineRule="auto"/>
        <w:ind w:left="0"/>
        <w:jc w:val="center"/>
      </w:pPr>
    </w:p>
    <w:p w:rsidR="00844E81" w:rsidRPr="004B4EA0" w:rsidRDefault="00844E81" w:rsidP="00A412C7">
      <w:pPr>
        <w:pStyle w:val="a5"/>
        <w:spacing w:after="0" w:line="240" w:lineRule="auto"/>
        <w:ind w:left="0"/>
        <w:jc w:val="center"/>
      </w:pPr>
    </w:p>
    <w:p w:rsidR="00844E81" w:rsidRPr="004B4EA0" w:rsidRDefault="00844E81" w:rsidP="00A412C7">
      <w:pPr>
        <w:pStyle w:val="a5"/>
        <w:spacing w:after="0" w:line="240" w:lineRule="auto"/>
        <w:ind w:left="0"/>
        <w:jc w:val="center"/>
      </w:pPr>
    </w:p>
    <w:p w:rsidR="00797283" w:rsidRPr="004B4EA0" w:rsidRDefault="00797283" w:rsidP="00A412C7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</w:p>
    <w:p w:rsidR="00A412C7" w:rsidRPr="004B4EA0" w:rsidRDefault="00A412C7" w:rsidP="00A412C7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  <w:r w:rsidRPr="004B4EA0">
        <w:rPr>
          <w:rFonts w:ascii="Times New Roman" w:hAnsi="Times New Roman" w:cs="Times New Roman"/>
          <w:b/>
        </w:rPr>
        <w:t>ЦЕЛИ И ЗАДАЧИ ПРОГРАММЫ</w:t>
      </w:r>
    </w:p>
    <w:p w:rsidR="00A412C7" w:rsidRPr="004B4EA0" w:rsidRDefault="00A412C7" w:rsidP="00A412C7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</w:p>
    <w:p w:rsidR="00A412C7" w:rsidRPr="004B4EA0" w:rsidRDefault="00A412C7" w:rsidP="00A412C7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  <w:r w:rsidRPr="004B4EA0">
        <w:rPr>
          <w:rFonts w:ascii="Times New Roman" w:hAnsi="Times New Roman" w:cs="Times New Roman"/>
          <w:b/>
        </w:rPr>
        <w:t>Основными целями программы являются :</w:t>
      </w:r>
    </w:p>
    <w:p w:rsidR="00A412C7" w:rsidRPr="004B4EA0" w:rsidRDefault="00A412C7" w:rsidP="00A412C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b/>
        </w:rPr>
        <w:tab/>
      </w:r>
      <w:r w:rsidRPr="004B4EA0">
        <w:rPr>
          <w:rFonts w:ascii="Times New Roman" w:hAnsi="Times New Roman" w:cs="Times New Roman"/>
        </w:rPr>
        <w:t>-</w:t>
      </w:r>
      <w:r w:rsidRPr="004B4EA0">
        <w:rPr>
          <w:rFonts w:ascii="Times New Roman" w:hAnsi="Times New Roman" w:cs="Times New Roman"/>
          <w:color w:val="000000"/>
          <w:sz w:val="20"/>
          <w:szCs w:val="20"/>
        </w:rPr>
        <w:t>приведение жилищного фонда в соответствии с санитарными, техническими и иными требованиями, обеспечивающими жителям комфортные и безопасные условия проживания</w:t>
      </w:r>
      <w:r w:rsidRPr="004B4EA0">
        <w:rPr>
          <w:rFonts w:ascii="Times New Roman" w:hAnsi="Times New Roman" w:cs="Times New Roman"/>
        </w:rPr>
        <w:t>( подпрограмма</w:t>
      </w:r>
      <w:r w:rsidRPr="004B4EA0">
        <w:rPr>
          <w:rFonts w:ascii="Times New Roman" w:hAnsi="Times New Roman" w:cs="Times New Roman"/>
          <w:color w:val="000000"/>
          <w:sz w:val="20"/>
          <w:szCs w:val="20"/>
        </w:rPr>
        <w:t>«</w:t>
      </w:r>
      <w:r w:rsidRPr="004B4EA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Капитальный ремонт общего  имущества в многоквартирных жилых домах и ремонт муниципальных квартир, замена оборудования в муниципальных квартирах</w:t>
      </w:r>
      <w:r w:rsidRPr="004B4EA0">
        <w:rPr>
          <w:rFonts w:ascii="Times New Roman" w:hAnsi="Times New Roman" w:cs="Times New Roman"/>
          <w:color w:val="000000"/>
          <w:sz w:val="20"/>
          <w:szCs w:val="20"/>
        </w:rPr>
        <w:t>».</w:t>
      </w:r>
    </w:p>
    <w:p w:rsidR="00A412C7" w:rsidRPr="004B4EA0" w:rsidRDefault="00A412C7" w:rsidP="00A412C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 xml:space="preserve"> -увеличение удельного веса оборудования жилищного фонда централизованным водоснабжением и доли обеспечения населения доброкачественной питьевой водой; улучшение качества обеспечения тепловой энергией (подпрограмма «Проектирование, строительство, реконструкция и модернизация объектов инженерной инфраструктуры»)</w:t>
      </w:r>
    </w:p>
    <w:p w:rsidR="00A412C7" w:rsidRPr="004B4EA0" w:rsidRDefault="00A412C7" w:rsidP="00A412C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ab/>
        <w:t>- создание условий для приведения коммунальной инфраструктуры в соответствие со стандартами качества, обеспечивающими комфортные условия проживания (подпрограмма «Модернизация и ремонт объектов коммунальной инфраструктуры»)</w:t>
      </w:r>
    </w:p>
    <w:p w:rsidR="00A412C7" w:rsidRPr="004B4EA0" w:rsidRDefault="00A412C7" w:rsidP="00A412C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eastAsia="Times New Roman" w:hAnsi="Times New Roman" w:cs="Times New Roman"/>
          <w:sz w:val="20"/>
          <w:szCs w:val="20"/>
        </w:rPr>
        <w:t xml:space="preserve">- благоустройство дворовых территорий, улучшение внешнего облика </w:t>
      </w:r>
      <w:r w:rsidRPr="004B4EA0">
        <w:rPr>
          <w:rFonts w:ascii="Times New Roman" w:hAnsi="Times New Roman" w:cs="Times New Roman"/>
          <w:bCs/>
          <w:sz w:val="20"/>
          <w:szCs w:val="20"/>
        </w:rPr>
        <w:t>Городского округа Подольск (подпрограмма</w:t>
      </w:r>
      <w:r w:rsidRPr="004B4EA0">
        <w:rPr>
          <w:rFonts w:ascii="Times New Roman" w:hAnsi="Times New Roman" w:cs="Times New Roman"/>
          <w:color w:val="000000"/>
          <w:sz w:val="20"/>
          <w:szCs w:val="20"/>
        </w:rPr>
        <w:t xml:space="preserve"> «Благоустройство»)</w:t>
      </w:r>
    </w:p>
    <w:p w:rsidR="00A412C7" w:rsidRPr="004B4EA0" w:rsidRDefault="00A412C7" w:rsidP="00A412C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bCs/>
          <w:sz w:val="20"/>
          <w:szCs w:val="20"/>
        </w:rPr>
        <w:t xml:space="preserve"> - стабилизация экологической обстановки и её постепенное улучшение (подпрограмма</w:t>
      </w:r>
      <w:r w:rsidRPr="004B4EA0">
        <w:rPr>
          <w:rFonts w:ascii="Times New Roman" w:hAnsi="Times New Roman" w:cs="Times New Roman"/>
          <w:color w:val="000000"/>
          <w:sz w:val="20"/>
          <w:szCs w:val="20"/>
        </w:rPr>
        <w:t xml:space="preserve"> «Экология и окружающая среда»)</w:t>
      </w:r>
    </w:p>
    <w:p w:rsidR="00A412C7" w:rsidRPr="004B4EA0" w:rsidRDefault="00A412C7" w:rsidP="00A412C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Style w:val="FontStyle48"/>
          <w:sz w:val="20"/>
          <w:szCs w:val="20"/>
        </w:rPr>
        <w:t xml:space="preserve"> - обеспечение эффективного финансового, информационного, методического и</w:t>
      </w:r>
      <w:r w:rsidRPr="004B4EA0">
        <w:rPr>
          <w:rFonts w:ascii="Times New Roman" w:hAnsi="Times New Roman"/>
          <w:sz w:val="20"/>
          <w:szCs w:val="20"/>
        </w:rPr>
        <w:t xml:space="preserve"> кадрового сопровождения деятельности Комитета по жилищно-коммунальному хозяйству и благоустройству Администрации Городского округа Подольск и </w:t>
      </w:r>
      <w:r w:rsidRPr="004B4EA0">
        <w:rPr>
          <w:rStyle w:val="FontStyle48"/>
          <w:sz w:val="20"/>
          <w:szCs w:val="20"/>
        </w:rPr>
        <w:t xml:space="preserve">Муниципального казенного учреждения </w:t>
      </w:r>
      <w:r w:rsidRPr="004B4EA0">
        <w:rPr>
          <w:rFonts w:ascii="Times New Roman" w:hAnsi="Times New Roman"/>
          <w:sz w:val="20"/>
          <w:szCs w:val="20"/>
        </w:rPr>
        <w:t>«Окружное хозяйство» (подпрограмма</w:t>
      </w:r>
      <w:r w:rsidRPr="004B4EA0">
        <w:rPr>
          <w:rFonts w:ascii="Times New Roman" w:hAnsi="Times New Roman" w:cs="Times New Roman"/>
          <w:color w:val="000000"/>
          <w:sz w:val="20"/>
          <w:szCs w:val="20"/>
        </w:rPr>
        <w:t xml:space="preserve"> «Обеспечивающая подпрограмма»)</w:t>
      </w:r>
    </w:p>
    <w:p w:rsidR="00A412C7" w:rsidRPr="004B4EA0" w:rsidRDefault="00A412C7" w:rsidP="00A412C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>Достижение целей программы обеспечиваются поставленными в подпрограммах задачами, а именно:</w:t>
      </w:r>
    </w:p>
    <w:p w:rsidR="00A412C7" w:rsidRPr="004B4EA0" w:rsidRDefault="00A412C7" w:rsidP="00A412C7">
      <w:pPr>
        <w:pStyle w:val="ConsPlusCell"/>
        <w:rPr>
          <w:rFonts w:ascii="Times New Roman" w:hAnsi="Times New Roman" w:cs="Times New Roman"/>
          <w:color w:val="000000"/>
          <w:sz w:val="20"/>
          <w:szCs w:val="20"/>
          <w:lang w:eastAsia="en-US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 xml:space="preserve"> - п</w:t>
      </w:r>
      <w:r w:rsidRPr="004B4EA0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риведение в надлежащее техническое состояние жилищного фонда и муниципальных квартир</w:t>
      </w:r>
    </w:p>
    <w:p w:rsidR="00A412C7" w:rsidRPr="004B4EA0" w:rsidRDefault="00A412C7" w:rsidP="00A412C7">
      <w:pPr>
        <w:pStyle w:val="ConsPlusCell"/>
        <w:rPr>
          <w:rFonts w:ascii="Times New Roman" w:hAnsi="Times New Roman" w:cs="Times New Roman"/>
          <w:color w:val="000000"/>
          <w:sz w:val="20"/>
          <w:szCs w:val="20"/>
          <w:lang w:eastAsia="en-US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- у</w:t>
      </w:r>
      <w:r w:rsidRPr="004B4EA0">
        <w:rPr>
          <w:rFonts w:ascii="Times New Roman" w:hAnsi="Times New Roman" w:cs="Times New Roman"/>
          <w:sz w:val="20"/>
          <w:szCs w:val="20"/>
          <w:lang w:eastAsia="en-US"/>
        </w:rPr>
        <w:t>величение объема добычи артезианской воды</w:t>
      </w:r>
    </w:p>
    <w:p w:rsidR="00A412C7" w:rsidRPr="004B4EA0" w:rsidRDefault="00A412C7" w:rsidP="00A412C7">
      <w:pPr>
        <w:pStyle w:val="ConsPlusCell"/>
        <w:rPr>
          <w:rFonts w:ascii="Times New Roman" w:hAnsi="Times New Roman" w:cs="Times New Roman"/>
          <w:sz w:val="20"/>
          <w:szCs w:val="20"/>
          <w:lang w:eastAsia="en-US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- улучшение качества  питьевой воды</w:t>
      </w:r>
    </w:p>
    <w:p w:rsidR="00A412C7" w:rsidRPr="004B4EA0" w:rsidRDefault="00A412C7" w:rsidP="00A412C7">
      <w:pPr>
        <w:pStyle w:val="ConsPlusCell"/>
        <w:rPr>
          <w:rFonts w:ascii="Times New Roman" w:hAnsi="Times New Roman" w:cs="Times New Roman"/>
          <w:sz w:val="20"/>
          <w:szCs w:val="20"/>
          <w:lang w:eastAsia="en-US"/>
        </w:rPr>
      </w:pPr>
      <w:r w:rsidRPr="004B4EA0">
        <w:rPr>
          <w:rFonts w:ascii="Times New Roman" w:hAnsi="Times New Roman" w:cs="Times New Roman"/>
          <w:sz w:val="20"/>
          <w:szCs w:val="20"/>
          <w:lang w:eastAsia="en-US"/>
        </w:rPr>
        <w:t>-</w:t>
      </w:r>
      <w:r w:rsidRPr="004B4EA0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о</w:t>
      </w:r>
      <w:r w:rsidRPr="004B4EA0">
        <w:rPr>
          <w:rFonts w:ascii="Times New Roman" w:hAnsi="Times New Roman" w:cs="Times New Roman"/>
          <w:sz w:val="20"/>
          <w:szCs w:val="20"/>
          <w:lang w:eastAsia="en-US"/>
        </w:rPr>
        <w:t>беспечение повышения качества, надежности функционирования оборудования   и сетей водоснабжения и водоотведения</w:t>
      </w:r>
    </w:p>
    <w:p w:rsidR="00522E88" w:rsidRPr="004B4EA0" w:rsidRDefault="00A412C7" w:rsidP="00A412C7">
      <w:pPr>
        <w:pStyle w:val="ConsPlusCell"/>
        <w:rPr>
          <w:rFonts w:ascii="Times New Roman" w:hAnsi="Times New Roman" w:cs="Times New Roman"/>
          <w:sz w:val="20"/>
          <w:szCs w:val="20"/>
          <w:lang w:eastAsia="en-US"/>
        </w:rPr>
      </w:pPr>
      <w:r w:rsidRPr="004B4EA0">
        <w:rPr>
          <w:rFonts w:ascii="Times New Roman" w:eastAsia="Calibri" w:hAnsi="Times New Roman" w:cs="Times New Roman"/>
          <w:sz w:val="20"/>
          <w:szCs w:val="20"/>
        </w:rPr>
        <w:t>- улучшение качества обеспечения жителей Городского округа Подольск тепловой энергией</w:t>
      </w:r>
    </w:p>
    <w:p w:rsidR="00522E88" w:rsidRPr="004B4EA0" w:rsidRDefault="00522E88" w:rsidP="00A412C7">
      <w:pPr>
        <w:pStyle w:val="ConsPlusCell"/>
        <w:rPr>
          <w:rFonts w:ascii="Times New Roman" w:eastAsia="Calibri" w:hAnsi="Times New Roman" w:cs="Times New Roman"/>
          <w:sz w:val="20"/>
          <w:szCs w:val="20"/>
        </w:rPr>
      </w:pPr>
      <w:r w:rsidRPr="004B4EA0">
        <w:rPr>
          <w:rFonts w:ascii="Times New Roman" w:hAnsi="Times New Roman" w:cs="Times New Roman"/>
          <w:sz w:val="20"/>
          <w:szCs w:val="20"/>
          <w:lang w:eastAsia="en-US"/>
        </w:rPr>
        <w:t>- обеспечение надежности функционирования систем коммунальной инфраструктуры за счет снижения аварийности (в системах водоснабжения и водоотведения/теплоснабжения)</w:t>
      </w:r>
    </w:p>
    <w:p w:rsidR="00A412C7" w:rsidRPr="004B4EA0" w:rsidRDefault="00A412C7" w:rsidP="00A412C7">
      <w:pPr>
        <w:pStyle w:val="ConsPlusCell"/>
        <w:rPr>
          <w:rFonts w:ascii="Times New Roman" w:hAnsi="Times New Roman" w:cs="Times New Roman"/>
          <w:color w:val="000000"/>
          <w:sz w:val="20"/>
          <w:szCs w:val="20"/>
          <w:lang w:eastAsia="en-US"/>
        </w:rPr>
      </w:pPr>
      <w:r w:rsidRPr="004B4EA0">
        <w:rPr>
          <w:rFonts w:ascii="Times New Roman" w:eastAsia="Calibri" w:hAnsi="Times New Roman" w:cs="Times New Roman"/>
          <w:sz w:val="20"/>
          <w:szCs w:val="20"/>
        </w:rPr>
        <w:t>- п</w:t>
      </w:r>
      <w:r w:rsidRPr="004B4EA0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риведение в надлежащее техническое состояние сетей и объектов теплоснабжения, водоснабжения и водоотведения</w:t>
      </w:r>
    </w:p>
    <w:p w:rsidR="00A412C7" w:rsidRPr="004B4EA0" w:rsidRDefault="00A412C7" w:rsidP="00A412C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>-  с</w:t>
      </w:r>
      <w:r w:rsidRPr="004B4EA0">
        <w:rPr>
          <w:rFonts w:ascii="Times New Roman" w:hAnsi="Times New Roman" w:cs="Times New Roman"/>
          <w:sz w:val="20"/>
          <w:szCs w:val="20"/>
        </w:rPr>
        <w:t>овершенствование системы управления жилищно-коммунального комплекса</w:t>
      </w:r>
    </w:p>
    <w:p w:rsidR="00A412C7" w:rsidRPr="004B4EA0" w:rsidRDefault="00A412C7" w:rsidP="00A412C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sz w:val="20"/>
          <w:szCs w:val="20"/>
        </w:rPr>
        <w:t>- повышение</w:t>
      </w:r>
      <w:r w:rsidRPr="004B4EA0">
        <w:rPr>
          <w:rFonts w:ascii="Times New Roman" w:hAnsi="Times New Roman" w:cs="Times New Roman"/>
          <w:color w:val="000000"/>
          <w:sz w:val="20"/>
          <w:szCs w:val="20"/>
        </w:rPr>
        <w:t xml:space="preserve"> качества содержания придомовых территорий</w:t>
      </w:r>
    </w:p>
    <w:p w:rsidR="00A412C7" w:rsidRPr="004B4EA0" w:rsidRDefault="00A412C7" w:rsidP="00A412C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- повышение уровня благоустройства территорий общего пользования, мест отдыха и проведение ремонта объектов благоустройства</w:t>
      </w:r>
    </w:p>
    <w:p w:rsidR="00A412C7" w:rsidRPr="004B4EA0" w:rsidRDefault="00A412C7" w:rsidP="00A412C7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B4EA0">
        <w:rPr>
          <w:rFonts w:ascii="Times New Roman" w:eastAsia="Times New Roman" w:hAnsi="Times New Roman" w:cs="Times New Roman"/>
          <w:bCs/>
          <w:sz w:val="20"/>
          <w:szCs w:val="20"/>
        </w:rPr>
        <w:t>- организация мероприятий по охране окружающей среды</w:t>
      </w:r>
    </w:p>
    <w:p w:rsidR="00A412C7" w:rsidRPr="004B4EA0" w:rsidRDefault="00A412C7" w:rsidP="00A412C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eastAsia="Times New Roman" w:hAnsi="Times New Roman" w:cs="Times New Roman"/>
          <w:bCs/>
          <w:sz w:val="20"/>
          <w:szCs w:val="20"/>
        </w:rPr>
        <w:t>- обеспечение безопасного функционирования гидротехнических сооружений</w:t>
      </w:r>
    </w:p>
    <w:p w:rsidR="00A412C7" w:rsidRPr="004B4EA0" w:rsidRDefault="00A412C7" w:rsidP="00A412C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sz w:val="20"/>
          <w:szCs w:val="20"/>
        </w:rPr>
        <w:t>- создание условий для эффективного функционирования Комитета по жилищно-коммунальному хозяйству и благоустройству Администрации Городского округа Подольск и МКУ «Окружное хозяйство»</w:t>
      </w:r>
    </w:p>
    <w:p w:rsidR="00A412C7" w:rsidRPr="004B4EA0" w:rsidRDefault="00A412C7" w:rsidP="00A412C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A412C7" w:rsidRPr="004B4EA0" w:rsidRDefault="00A412C7" w:rsidP="00A412C7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</w:p>
    <w:p w:rsidR="00FF4675" w:rsidRDefault="00FF4675" w:rsidP="00A412C7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FF4675" w:rsidRDefault="00FF4675" w:rsidP="00A412C7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FF4675" w:rsidRDefault="00FF4675" w:rsidP="00A412C7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FF4675" w:rsidRDefault="00FF4675" w:rsidP="00A412C7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FF4675" w:rsidRDefault="00FF4675" w:rsidP="00A412C7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A412C7" w:rsidRPr="004B4EA0" w:rsidRDefault="00A412C7" w:rsidP="00A412C7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b/>
          <w:bCs/>
          <w:color w:val="000000"/>
          <w:sz w:val="20"/>
          <w:szCs w:val="20"/>
        </w:rPr>
        <w:t>ОБЩАЯ ХАРАКТЕРИСТИКА ЖИЛИЩНОГО ФОНДА,  ОБЪЕКТОВ ИНЖЕНЕРНОЙ ИНФРАСТРУКТУРЫ, БЛАГОУСТРОЙСТВА И ЭКОЛОГИИ</w:t>
      </w:r>
    </w:p>
    <w:p w:rsidR="00A412C7" w:rsidRPr="004B4EA0" w:rsidRDefault="00A412C7" w:rsidP="00A412C7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A412C7" w:rsidRPr="004B4EA0" w:rsidRDefault="00A412C7" w:rsidP="00A412C7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 xml:space="preserve">Жилищный фонд муниципального образования «Городской округ Подольск Московской области» составляет 12974 жилых дома общей площадью 9319,6 тыс. кв. метров, в том числе 10988 домов индивидуальной жилой застройки, 1984 многоквартирных жилых дома общей площадью 7700,1 находятся в управлении и на техническом обслуживании в управляющих организациях, ТСЖ, ЖСК. </w:t>
      </w:r>
    </w:p>
    <w:p w:rsidR="00A412C7" w:rsidRPr="004B4EA0" w:rsidRDefault="00A412C7" w:rsidP="00A412C7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color w:val="000000"/>
          <w:sz w:val="20"/>
          <w:szCs w:val="20"/>
        </w:rPr>
        <w:tab/>
      </w:r>
      <w:r w:rsidRPr="004B4EA0">
        <w:rPr>
          <w:rFonts w:ascii="Times New Roman" w:hAnsi="Times New Roman" w:cs="Times New Roman"/>
          <w:color w:val="000000"/>
          <w:sz w:val="20"/>
          <w:szCs w:val="20"/>
        </w:rPr>
        <w:t>Качество  жилищного фонда, его состояние и технические показатели требуют  особого внимания, поскольку возникшие в результате многолетней отсрочки реализации рыночной реформы в жилищно-коммунальной сфере, привели к интенсивному возрастанию процента непроизведенного капитального ремонта жилищного фонда и увеличили показатель износа. Более половины многоквартирных домов требует капитального ремонта.</w:t>
      </w:r>
    </w:p>
    <w:p w:rsidR="00A412C7" w:rsidRPr="004B4EA0" w:rsidRDefault="00A412C7" w:rsidP="00A412C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>Решение этой задачи имеет огромное значение для повышения качества жизни и требует программных решений на региональном  уровне.</w:t>
      </w:r>
    </w:p>
    <w:p w:rsidR="00A412C7" w:rsidRPr="004B4EA0" w:rsidRDefault="00A412C7" w:rsidP="00A412C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>В связи с застройкой микрорайона «Кузнечики» (строительство 75 жилых домов  общей площадью 949,7 тыс.кв.м) требуется инженерно- техническое обеспечение сетями водоснабжения путем строительства и реконструкции объектов:</w:t>
      </w:r>
    </w:p>
    <w:p w:rsidR="00A412C7" w:rsidRPr="004B4EA0" w:rsidRDefault="00A412C7" w:rsidP="00A412C7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ab/>
        <w:t>- строительство артезианских скважин в пойме реки Моча;</w:t>
      </w:r>
    </w:p>
    <w:p w:rsidR="00A412C7" w:rsidRPr="004B4EA0" w:rsidRDefault="00A412C7" w:rsidP="00A412C7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ab/>
        <w:t>- реконструкция Гулевского узла водопроводных сооружений, включая  строительство станции  водоподготовки.</w:t>
      </w:r>
    </w:p>
    <w:p w:rsidR="00A412C7" w:rsidRPr="004B4EA0" w:rsidRDefault="00A412C7" w:rsidP="00A412C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>Для обеспечения потребности микрорайона в ливневой канализации требуется строительство магистральных коллекторов системы ливневой канализации в районе оврага Архивный с очистными сооружениями.</w:t>
      </w:r>
    </w:p>
    <w:p w:rsidR="00A412C7" w:rsidRPr="004B4EA0" w:rsidRDefault="00A412C7" w:rsidP="00A412C7">
      <w:pPr>
        <w:autoSpaceDE w:val="0"/>
        <w:autoSpaceDN w:val="0"/>
        <w:adjustRightInd w:val="0"/>
        <w:spacing w:line="240" w:lineRule="auto"/>
        <w:ind w:firstLine="709"/>
        <w:contextualSpacing/>
        <w:rPr>
          <w:rFonts w:ascii="Times New Roman" w:hAnsi="Times New Roman" w:cs="Times New Roman"/>
          <w:spacing w:val="2"/>
          <w:sz w:val="20"/>
          <w:szCs w:val="20"/>
          <w:lang w:eastAsia="ru-RU"/>
        </w:rPr>
      </w:pPr>
      <w:r w:rsidRPr="004B4EA0">
        <w:rPr>
          <w:rFonts w:ascii="Times New Roman" w:hAnsi="Times New Roman" w:cs="Times New Roman"/>
          <w:spacing w:val="2"/>
          <w:sz w:val="20"/>
          <w:szCs w:val="20"/>
          <w:lang w:eastAsia="ru-RU"/>
        </w:rPr>
        <w:t xml:space="preserve">Одной из важнейших задач города является благоустройство его внешнего облика, создание оптимальных условий для жизни человека, оздоровление городской среды. </w:t>
      </w:r>
    </w:p>
    <w:p w:rsidR="00A412C7" w:rsidRPr="004B4EA0" w:rsidRDefault="00A412C7" w:rsidP="00A412C7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B4EA0">
        <w:rPr>
          <w:rFonts w:ascii="Times New Roman" w:hAnsi="Times New Roman" w:cs="Times New Roman"/>
          <w:sz w:val="20"/>
          <w:szCs w:val="20"/>
        </w:rPr>
        <w:t xml:space="preserve">Экологические проблемы типичны для многих городов и районов Подмосковья. К их числу относятся загрязнение атмосферного воздуха, нерешенные проблемы утилизации отходов производства   и потребления, загрязнение водных объектов недостаточно очищенными сточными водами, неудовлетворительное состояние лесонасаждений, антропогенное воздействие на биоразнообразие животного и растительного мира. </w:t>
      </w:r>
    </w:p>
    <w:p w:rsidR="00A412C7" w:rsidRPr="004B4EA0" w:rsidRDefault="00A412C7" w:rsidP="00A412C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B4EA0">
        <w:rPr>
          <w:rFonts w:ascii="Times New Roman" w:hAnsi="Times New Roman" w:cs="Times New Roman"/>
          <w:sz w:val="20"/>
          <w:szCs w:val="20"/>
        </w:rPr>
        <w:t xml:space="preserve">В рамках программы будут проводиться мероприятия по комплексной проверке состояния окружающей среды: исследования атмосферы, водных и земельных ресурсов. </w:t>
      </w:r>
    </w:p>
    <w:p w:rsidR="00A412C7" w:rsidRPr="004B4EA0" w:rsidRDefault="00A412C7" w:rsidP="00A412C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B4EA0">
        <w:rPr>
          <w:rFonts w:ascii="Times New Roman" w:hAnsi="Times New Roman" w:cs="Times New Roman"/>
          <w:bCs/>
          <w:sz w:val="20"/>
          <w:szCs w:val="20"/>
        </w:rPr>
        <w:t xml:space="preserve">Ежегодно на территории </w:t>
      </w:r>
      <w:r w:rsidRPr="004B4EA0">
        <w:rPr>
          <w:rFonts w:ascii="Times New Roman" w:hAnsi="Times New Roman" w:cs="Times New Roman"/>
          <w:sz w:val="20"/>
          <w:szCs w:val="20"/>
        </w:rPr>
        <w:t xml:space="preserve">Городского округа Подольск </w:t>
      </w:r>
      <w:r w:rsidRPr="004B4EA0">
        <w:rPr>
          <w:rFonts w:ascii="Times New Roman" w:hAnsi="Times New Roman" w:cs="Times New Roman"/>
          <w:bCs/>
          <w:sz w:val="20"/>
          <w:szCs w:val="20"/>
        </w:rPr>
        <w:t>образуется большое количество несанкционированных свалок и очагов навалов мусора, что наносит ощутимый вред природному комплексу территории. В связи с этим необходима реализация мероприятий направленных на формирование системы экологического образования, воспитания школьников, молодежи и взрослого населения.</w:t>
      </w:r>
    </w:p>
    <w:p w:rsidR="00A412C7" w:rsidRPr="004B4EA0" w:rsidRDefault="00A412C7" w:rsidP="00A412C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pacing w:val="2"/>
          <w:sz w:val="20"/>
          <w:szCs w:val="20"/>
          <w:lang w:eastAsia="ru-RU"/>
        </w:rPr>
      </w:pPr>
      <w:r w:rsidRPr="004B4EA0">
        <w:rPr>
          <w:rFonts w:ascii="Times New Roman" w:hAnsi="Times New Roman" w:cs="Times New Roman"/>
          <w:spacing w:val="2"/>
          <w:sz w:val="20"/>
          <w:szCs w:val="20"/>
          <w:lang w:eastAsia="ru-RU"/>
        </w:rPr>
        <w:t>Состояние зеленых насаждений за последние годы из-за растущих антропогенных и техногенных нагрузок ухудшается, кроме того, значительная часть зеленых насаждений достигла состояния естественного старения, что требуетособогоухода</w:t>
      </w:r>
      <w:r w:rsidR="00844E81" w:rsidRPr="004B4EA0">
        <w:rPr>
          <w:rFonts w:ascii="Times New Roman" w:hAnsi="Times New Roman" w:cs="Times New Roman"/>
          <w:spacing w:val="2"/>
          <w:sz w:val="20"/>
          <w:szCs w:val="20"/>
          <w:lang w:eastAsia="ru-RU"/>
        </w:rPr>
        <w:t xml:space="preserve">, </w:t>
      </w:r>
      <w:r w:rsidRPr="004B4EA0">
        <w:rPr>
          <w:rFonts w:ascii="Times New Roman" w:hAnsi="Times New Roman" w:cs="Times New Roman"/>
          <w:spacing w:val="2"/>
          <w:sz w:val="20"/>
          <w:szCs w:val="20"/>
          <w:lang w:eastAsia="ru-RU"/>
        </w:rPr>
        <w:t>либозаменыновыминасаждениями.</w:t>
      </w:r>
    </w:p>
    <w:p w:rsidR="00A412C7" w:rsidRPr="004B4EA0" w:rsidRDefault="00A412C7" w:rsidP="00A412C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pacing w:val="2"/>
          <w:sz w:val="20"/>
          <w:szCs w:val="20"/>
          <w:lang w:eastAsia="ru-RU"/>
        </w:rPr>
      </w:pPr>
      <w:r w:rsidRPr="004B4EA0">
        <w:rPr>
          <w:rFonts w:ascii="Times New Roman" w:hAnsi="Times New Roman" w:cs="Times New Roman"/>
          <w:spacing w:val="2"/>
          <w:sz w:val="20"/>
          <w:szCs w:val="20"/>
          <w:lang w:eastAsia="ru-RU"/>
        </w:rPr>
        <w:t xml:space="preserve">Для улучшения и поддержания состояния зеленых насаждений в условиях среды </w:t>
      </w:r>
      <w:r w:rsidRPr="004B4EA0">
        <w:rPr>
          <w:rFonts w:ascii="Times New Roman" w:hAnsi="Times New Roman" w:cs="Times New Roman"/>
          <w:sz w:val="20"/>
          <w:szCs w:val="20"/>
        </w:rPr>
        <w:t xml:space="preserve">Городского округа Подольск </w:t>
      </w:r>
      <w:r w:rsidRPr="004B4EA0">
        <w:rPr>
          <w:rFonts w:ascii="Times New Roman" w:hAnsi="Times New Roman" w:cs="Times New Roman"/>
          <w:spacing w:val="2"/>
          <w:sz w:val="20"/>
          <w:szCs w:val="20"/>
          <w:lang w:eastAsia="ru-RU"/>
        </w:rPr>
        <w:t xml:space="preserve">требуется своевременное проведение работ по ремонту и текущему содержанию зеленых насаждений. </w:t>
      </w:r>
    </w:p>
    <w:p w:rsidR="00A412C7" w:rsidRPr="004B4EA0" w:rsidRDefault="00A412C7" w:rsidP="00A412C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>Программа  создана для решения перечисленных проблем и содержит шесть подпрограмм:</w:t>
      </w:r>
    </w:p>
    <w:p w:rsidR="00A412C7" w:rsidRPr="004B4EA0" w:rsidRDefault="00A412C7" w:rsidP="00A412C7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>«</w:t>
      </w:r>
      <w:r w:rsidRPr="004B4EA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Капитальный ремонт общего  имущества в многоквартирных жилых домах и ремонт муниципальных квартир, замена оборудования в муниципальных квартирах</w:t>
      </w:r>
      <w:r w:rsidRPr="004B4EA0">
        <w:rPr>
          <w:rFonts w:ascii="Times New Roman" w:hAnsi="Times New Roman" w:cs="Times New Roman"/>
          <w:color w:val="000000"/>
          <w:sz w:val="20"/>
          <w:szCs w:val="20"/>
        </w:rPr>
        <w:t>»;</w:t>
      </w:r>
    </w:p>
    <w:p w:rsidR="00A412C7" w:rsidRPr="004B4EA0" w:rsidRDefault="00A412C7" w:rsidP="00A412C7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 xml:space="preserve">«Строительство и реконструкция объектов инженерной инфраструктуры»; </w:t>
      </w:r>
    </w:p>
    <w:p w:rsidR="00A412C7" w:rsidRPr="004B4EA0" w:rsidRDefault="00A412C7" w:rsidP="00A412C7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>«Модернизация и ремонт объектов коммунальной инфраструктуры»;</w:t>
      </w:r>
    </w:p>
    <w:p w:rsidR="00A412C7" w:rsidRPr="004B4EA0" w:rsidRDefault="00A412C7" w:rsidP="00A412C7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>«Благоустройство»;</w:t>
      </w:r>
    </w:p>
    <w:p w:rsidR="00A412C7" w:rsidRPr="004B4EA0" w:rsidRDefault="00A412C7" w:rsidP="00A412C7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>«Экология и окружающая среда»;</w:t>
      </w:r>
    </w:p>
    <w:p w:rsidR="00A412C7" w:rsidRPr="004B4EA0" w:rsidRDefault="00A412C7" w:rsidP="00A412C7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>«Обеспечивающая подпрограмма».</w:t>
      </w:r>
    </w:p>
    <w:p w:rsidR="00A412C7" w:rsidRPr="004B4EA0" w:rsidRDefault="00A412C7" w:rsidP="00A412C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</w:p>
    <w:p w:rsidR="00A412C7" w:rsidRPr="004B4EA0" w:rsidRDefault="00A412C7" w:rsidP="00A412C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Риски, которые могут возникнуть при реализации программных мероприятий следующие:</w:t>
      </w:r>
    </w:p>
    <w:p w:rsidR="00A412C7" w:rsidRPr="004B4EA0" w:rsidRDefault="00A412C7" w:rsidP="00A412C7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инфляционные процессы;</w:t>
      </w:r>
    </w:p>
    <w:p w:rsidR="00A412C7" w:rsidRPr="004B4EA0" w:rsidRDefault="00A412C7" w:rsidP="00A412C7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изменение стоимости программных мероприятий;</w:t>
      </w:r>
    </w:p>
    <w:p w:rsidR="00A412C7" w:rsidRPr="004B4EA0" w:rsidRDefault="00A412C7" w:rsidP="00A412C7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форс-мажорные обстоятельства (террористические акты, пожары, эпидемии);</w:t>
      </w:r>
    </w:p>
    <w:p w:rsidR="00A412C7" w:rsidRPr="004B4EA0" w:rsidRDefault="00A412C7" w:rsidP="00A412C7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непредвиденный выход из строя оборудования.</w:t>
      </w:r>
    </w:p>
    <w:p w:rsidR="00A412C7" w:rsidRPr="004B4EA0" w:rsidRDefault="00A412C7" w:rsidP="00A412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</w:p>
    <w:p w:rsidR="00A412C7" w:rsidRPr="004B4EA0" w:rsidRDefault="00A412C7" w:rsidP="00A412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Для предотвращения возможных рисков необходимо:</w:t>
      </w:r>
    </w:p>
    <w:p w:rsidR="00A412C7" w:rsidRPr="004B4EA0" w:rsidRDefault="00A412C7" w:rsidP="00A412C7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учитывать коэффициенты инфляции при подтверждении сумм на программные мероприятия;</w:t>
      </w:r>
    </w:p>
    <w:p w:rsidR="00A412C7" w:rsidRPr="004B4EA0" w:rsidRDefault="00A412C7" w:rsidP="00A412C7">
      <w:pPr>
        <w:numPr>
          <w:ilvl w:val="0"/>
          <w:numId w:val="4"/>
        </w:numPr>
        <w:spacing w:after="0" w:line="240" w:lineRule="auto"/>
        <w:ind w:left="709" w:hanging="283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корректировать суммы программных мероприятий согласно предложений   по предоставлению товара и услуг натекущийпрограммныйгод;</w:t>
      </w:r>
    </w:p>
    <w:p w:rsidR="00A412C7" w:rsidRPr="004B4EA0" w:rsidRDefault="00A412C7" w:rsidP="00A412C7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при выполнении программных мероприятий необходимо строгое соблюдение правил и техники безопасности;</w:t>
      </w:r>
    </w:p>
    <w:p w:rsidR="00A412C7" w:rsidRPr="004B4EA0" w:rsidRDefault="00A412C7" w:rsidP="00A412C7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правильная эксплуатация оборудования, проведение профилактических мероприятий.</w:t>
      </w:r>
    </w:p>
    <w:p w:rsidR="00A412C7" w:rsidRPr="004B4EA0" w:rsidRDefault="00A412C7" w:rsidP="00A412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</w:p>
    <w:p w:rsidR="00A412C7" w:rsidRPr="004B4EA0" w:rsidRDefault="00A412C7" w:rsidP="00A412C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Реализация мероприятий программы окажет положительный эффект на социальное благополучие в обществе, и позволит обеспечить:</w:t>
      </w:r>
    </w:p>
    <w:p w:rsidR="00A412C7" w:rsidRPr="004B4EA0" w:rsidRDefault="00A412C7" w:rsidP="00A412C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снижение уровня износа жилищного фонда </w:t>
      </w:r>
      <w:r w:rsidRPr="004B4EA0">
        <w:rPr>
          <w:rFonts w:ascii="Times New Roman" w:hAnsi="Times New Roman" w:cs="Times New Roman"/>
          <w:sz w:val="20"/>
          <w:szCs w:val="20"/>
        </w:rPr>
        <w:t>Городского округа Подольск</w:t>
      </w:r>
      <w:r w:rsidRPr="004B4EA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;</w:t>
      </w:r>
    </w:p>
    <w:p w:rsidR="00A412C7" w:rsidRPr="004B4EA0" w:rsidRDefault="00A412C7" w:rsidP="00A412C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улучшение жилищных условий и повышение комфортности проживания граждан;</w:t>
      </w:r>
    </w:p>
    <w:p w:rsidR="00A412C7" w:rsidRPr="004B4EA0" w:rsidRDefault="00A412C7" w:rsidP="00A412C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улучшение качества жилищно-коммунального обслуживания;</w:t>
      </w:r>
    </w:p>
    <w:p w:rsidR="00A412C7" w:rsidRPr="004B4EA0" w:rsidRDefault="00A412C7" w:rsidP="00A412C7">
      <w:pPr>
        <w:numPr>
          <w:ilvl w:val="0"/>
          <w:numId w:val="4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соответствие показателей технического состояния многоквартирных домов требованиям нормативно-технических документов.</w:t>
      </w:r>
    </w:p>
    <w:p w:rsidR="00A412C7" w:rsidRPr="004B4EA0" w:rsidRDefault="00A412C7" w:rsidP="00A412C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увеличение объема добычи артезианской воды;</w:t>
      </w:r>
    </w:p>
    <w:p w:rsidR="00A412C7" w:rsidRPr="004B4EA0" w:rsidRDefault="00A412C7" w:rsidP="00A412C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улучшение качества питьевой воды;</w:t>
      </w:r>
    </w:p>
    <w:p w:rsidR="00A412C7" w:rsidRPr="004B4EA0" w:rsidRDefault="00A412C7" w:rsidP="00A412C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инженерно- техническое обеспечение сетями водоснабжения строящегося микрорайона «Кузнечики»;</w:t>
      </w:r>
    </w:p>
    <w:p w:rsidR="00A412C7" w:rsidRPr="004B4EA0" w:rsidRDefault="00A412C7" w:rsidP="00A412C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обеспечение тепловой энергией жителей микрорайона «Кузнечики».</w:t>
      </w:r>
    </w:p>
    <w:p w:rsidR="00A412C7" w:rsidRPr="004B4EA0" w:rsidRDefault="00A412C7" w:rsidP="00A412C7">
      <w:pPr>
        <w:numPr>
          <w:ilvl w:val="0"/>
          <w:numId w:val="4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оздоровление экологической обстановки и экологической безопасности на территории муниципального</w:t>
      </w:r>
      <w:r w:rsidRPr="004B4EA0">
        <w:rPr>
          <w:rFonts w:ascii="Times New Roman" w:hAnsi="Times New Roman" w:cs="Times New Roman"/>
          <w:sz w:val="20"/>
          <w:szCs w:val="20"/>
        </w:rPr>
        <w:t>образования, а также повышение уровня экологического образования и воспитания, экологической культуры населения, что позволит обеспечить конституционные права граждан на благоприятную окружающую среду.</w:t>
      </w:r>
    </w:p>
    <w:p w:rsidR="00A412C7" w:rsidRPr="004B4EA0" w:rsidRDefault="00A412C7" w:rsidP="00A412C7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A412C7" w:rsidRPr="004B4EA0" w:rsidRDefault="00A412C7" w:rsidP="00A412C7">
      <w:pPr>
        <w:pStyle w:val="ConsPlusNonformat"/>
        <w:jc w:val="center"/>
        <w:rPr>
          <w:rFonts w:ascii="Times New Roman" w:hAnsi="Times New Roman" w:cs="Times New Roman"/>
          <w:b/>
          <w:bCs/>
          <w:color w:val="000000"/>
        </w:rPr>
        <w:sectPr w:rsidR="00A412C7" w:rsidRPr="004B4EA0" w:rsidSect="00E762E3">
          <w:footerReference w:type="default" r:id="rId8"/>
          <w:pgSz w:w="11906" w:h="16838"/>
          <w:pgMar w:top="719" w:right="567" w:bottom="992" w:left="1134" w:header="709" w:footer="709" w:gutter="0"/>
          <w:cols w:space="708"/>
          <w:docGrid w:linePitch="360"/>
        </w:sectPr>
      </w:pPr>
    </w:p>
    <w:p w:rsidR="00A412C7" w:rsidRPr="004B4EA0" w:rsidRDefault="00A412C7" w:rsidP="00A412C7">
      <w:pPr>
        <w:pStyle w:val="ConsPlusNonformat"/>
        <w:jc w:val="center"/>
        <w:rPr>
          <w:rFonts w:ascii="Times New Roman" w:hAnsi="Times New Roman" w:cs="Times New Roman"/>
          <w:b/>
          <w:bCs/>
          <w:color w:val="000000"/>
        </w:rPr>
      </w:pPr>
      <w:r w:rsidRPr="004B4EA0">
        <w:rPr>
          <w:rFonts w:ascii="Times New Roman" w:hAnsi="Times New Roman" w:cs="Times New Roman"/>
          <w:b/>
          <w:bCs/>
          <w:color w:val="000000"/>
        </w:rPr>
        <w:lastRenderedPageBreak/>
        <w:t>ПЛАНИРУЕМЫЕ  РЕЗУЛЬТАТЫ  РЕАЛИЗАЦИИ  МУНИЦИПАЛЬНОЙ  ПРОГРАММЫ ГОРОДСКОГО ОКРУГА ПОДОЛЬСК</w:t>
      </w:r>
    </w:p>
    <w:p w:rsidR="00A412C7" w:rsidRPr="004B4EA0" w:rsidRDefault="00A412C7" w:rsidP="00A412C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b/>
          <w:bCs/>
          <w:color w:val="000000"/>
          <w:sz w:val="20"/>
          <w:szCs w:val="20"/>
        </w:rPr>
        <w:t>«Развитие жилищно-коммунального хозяйства, благоустройства и экологии Подольска» на срок 2016-2018 годы.</w:t>
      </w:r>
    </w:p>
    <w:p w:rsidR="00A412C7" w:rsidRPr="004B4EA0" w:rsidRDefault="00A412C7" w:rsidP="00A412C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tbl>
      <w:tblPr>
        <w:tblW w:w="15168" w:type="dxa"/>
        <w:tblInd w:w="-67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706"/>
        <w:gridCol w:w="1978"/>
        <w:gridCol w:w="52"/>
        <w:gridCol w:w="1177"/>
        <w:gridCol w:w="63"/>
        <w:gridCol w:w="1114"/>
        <w:gridCol w:w="18"/>
        <w:gridCol w:w="28"/>
        <w:gridCol w:w="3067"/>
        <w:gridCol w:w="18"/>
        <w:gridCol w:w="42"/>
        <w:gridCol w:w="933"/>
        <w:gridCol w:w="7"/>
        <w:gridCol w:w="18"/>
        <w:gridCol w:w="1108"/>
        <w:gridCol w:w="7"/>
        <w:gridCol w:w="18"/>
        <w:gridCol w:w="1531"/>
        <w:gridCol w:w="25"/>
        <w:gridCol w:w="69"/>
        <w:gridCol w:w="1465"/>
        <w:gridCol w:w="7"/>
        <w:gridCol w:w="18"/>
        <w:gridCol w:w="1666"/>
        <w:gridCol w:w="33"/>
      </w:tblGrid>
      <w:tr w:rsidR="00A412C7" w:rsidRPr="004B4EA0" w:rsidTr="00550A99">
        <w:trPr>
          <w:cantSplit/>
          <w:trHeight w:val="800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N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п/п</w:t>
            </w:r>
          </w:p>
        </w:tc>
        <w:tc>
          <w:tcPr>
            <w:tcW w:w="20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Задачи,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направленные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на достижение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цели</w:t>
            </w:r>
          </w:p>
        </w:tc>
        <w:tc>
          <w:tcPr>
            <w:tcW w:w="23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Планируемый объем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финансирования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на решение данной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задачи (тыс. руб.)</w:t>
            </w:r>
          </w:p>
        </w:tc>
        <w:tc>
          <w:tcPr>
            <w:tcW w:w="31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Показатель, реализации мероприятий муниципальной программы</w:t>
            </w:r>
          </w:p>
        </w:tc>
        <w:tc>
          <w:tcPr>
            <w:tcW w:w="100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Единица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измерения</w:t>
            </w:r>
          </w:p>
        </w:tc>
        <w:tc>
          <w:tcPr>
            <w:tcW w:w="11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Отчетный базовый период/ базовое значение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показателя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(на начало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реализации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подпрограммы)</w:t>
            </w:r>
          </w:p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2016г.</w:t>
            </w:r>
          </w:p>
        </w:tc>
        <w:tc>
          <w:tcPr>
            <w:tcW w:w="48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Планируемое значение показателя по годам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реализации</w:t>
            </w:r>
          </w:p>
        </w:tc>
      </w:tr>
      <w:tr w:rsidR="00A412C7" w:rsidRPr="004B4EA0" w:rsidTr="00550A99">
        <w:trPr>
          <w:cantSplit/>
          <w:trHeight w:val="640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* Бюджет </w:t>
            </w: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 xml:space="preserve">Городского округа Подольск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ind w:left="-53" w:right="-7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*Другие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источни</w:t>
            </w:r>
          </w:p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ки</w:t>
            </w:r>
          </w:p>
        </w:tc>
        <w:tc>
          <w:tcPr>
            <w:tcW w:w="31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2016г.</w:t>
            </w:r>
          </w:p>
        </w:tc>
        <w:tc>
          <w:tcPr>
            <w:tcW w:w="156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2017г.</w:t>
            </w:r>
          </w:p>
        </w:tc>
        <w:tc>
          <w:tcPr>
            <w:tcW w:w="16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2018г.</w:t>
            </w:r>
          </w:p>
        </w:tc>
      </w:tr>
      <w:tr w:rsidR="00A412C7" w:rsidRPr="004B4EA0" w:rsidTr="00550A99">
        <w:trPr>
          <w:cantSplit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0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1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00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1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56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6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10</w:t>
            </w:r>
          </w:p>
        </w:tc>
      </w:tr>
      <w:tr w:rsidR="00A412C7" w:rsidRPr="004B4EA0" w:rsidTr="00550A99">
        <w:trPr>
          <w:cantSplit/>
        </w:trPr>
        <w:tc>
          <w:tcPr>
            <w:tcW w:w="15168" w:type="dxa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Подпрограмма 1: «</w:t>
            </w:r>
            <w:r w:rsidRPr="004B4EA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Капитальный ремонт общего  имущества в многоквартирных жилых домах и ремонт муниципальных квартир,</w:t>
            </w:r>
          </w:p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замена оборудования в муниципальных квартирах</w:t>
            </w:r>
            <w:r w:rsidRPr="004B4EA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»</w:t>
            </w:r>
          </w:p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2E71C2" w:rsidRPr="004B4EA0" w:rsidTr="00550A99">
        <w:trPr>
          <w:cantSplit/>
          <w:trHeight w:val="3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C2" w:rsidRPr="004B4EA0" w:rsidRDefault="002E71C2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0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1C2" w:rsidRPr="004B4EA0" w:rsidRDefault="002E71C2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Задача 1</w:t>
            </w:r>
          </w:p>
          <w:p w:rsidR="002E71C2" w:rsidRPr="004B4EA0" w:rsidRDefault="002E71C2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Приведение в надлежащее техническое состояние жилищного фонда и муниципальных квартир</w:t>
            </w:r>
          </w:p>
          <w:p w:rsidR="002E71C2" w:rsidRPr="004B4EA0" w:rsidRDefault="002E71C2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  <w:p w:rsidR="002E71C2" w:rsidRPr="004B4EA0" w:rsidRDefault="002E71C2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24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E71C2" w:rsidRPr="00F059BF" w:rsidRDefault="007E5B91" w:rsidP="007E5B9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59B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91176,0</w:t>
            </w:r>
            <w:r w:rsidR="008E7418" w:rsidRPr="00F059B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E71C2" w:rsidRPr="00F059BF" w:rsidRDefault="007E5B91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59B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1228270,0</w:t>
            </w:r>
          </w:p>
        </w:tc>
        <w:tc>
          <w:tcPr>
            <w:tcW w:w="31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C2" w:rsidRPr="004B4EA0" w:rsidRDefault="002E71C2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Количество домов, в которых проведен капитальный ремонт в рамках программы «Проведение капитального ремонта общего имущества в многоквартирных домах, расположенных на территории Московской области на 2014-2038 годы»</w:t>
            </w:r>
          </w:p>
        </w:tc>
        <w:tc>
          <w:tcPr>
            <w:tcW w:w="100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1C2" w:rsidRPr="004B4EA0" w:rsidRDefault="002E71C2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1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1C2" w:rsidRPr="004B4EA0" w:rsidRDefault="002E71C2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118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1C2" w:rsidRPr="004B4EA0" w:rsidRDefault="002E71C2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118</w:t>
            </w:r>
          </w:p>
        </w:tc>
        <w:tc>
          <w:tcPr>
            <w:tcW w:w="156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1C2" w:rsidRPr="004B4EA0" w:rsidRDefault="002E71C2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118</w:t>
            </w:r>
          </w:p>
        </w:tc>
        <w:tc>
          <w:tcPr>
            <w:tcW w:w="16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1C2" w:rsidRPr="004B4EA0" w:rsidRDefault="002E71C2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120</w:t>
            </w:r>
          </w:p>
        </w:tc>
      </w:tr>
      <w:tr w:rsidR="002E71C2" w:rsidRPr="004B4EA0" w:rsidTr="00550A99">
        <w:trPr>
          <w:cantSplit/>
          <w:trHeight w:val="3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C2" w:rsidRPr="004B4EA0" w:rsidRDefault="002E71C2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0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1C2" w:rsidRPr="004B4EA0" w:rsidRDefault="002E71C2" w:rsidP="00DB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1C2" w:rsidRPr="004B4EA0" w:rsidRDefault="002E71C2" w:rsidP="00DB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1C2" w:rsidRPr="004B4EA0" w:rsidRDefault="002E71C2" w:rsidP="00DB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C2" w:rsidRPr="004B4EA0" w:rsidRDefault="002E71C2" w:rsidP="00012678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Количество  муниципальных квартир,</w:t>
            </w:r>
            <w:r w:rsidR="00012678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в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которыхвыполненремонт в отчетном году</w:t>
            </w:r>
          </w:p>
        </w:tc>
        <w:tc>
          <w:tcPr>
            <w:tcW w:w="100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1C2" w:rsidRPr="004B4EA0" w:rsidRDefault="002E71C2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1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1C2" w:rsidRPr="004B4EA0" w:rsidRDefault="002E71C2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1C2" w:rsidRPr="004B4EA0" w:rsidRDefault="002E71C2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56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1C2" w:rsidRPr="004B4EA0" w:rsidRDefault="002E71C2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6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1C2" w:rsidRPr="004B4EA0" w:rsidRDefault="002E71C2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8</w:t>
            </w:r>
          </w:p>
        </w:tc>
      </w:tr>
      <w:tr w:rsidR="00CB006E" w:rsidRPr="004B4EA0" w:rsidTr="00550A99">
        <w:trPr>
          <w:cantSplit/>
          <w:trHeight w:val="3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006E" w:rsidRPr="004B4EA0" w:rsidRDefault="00CB006E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006E" w:rsidRPr="004B4EA0" w:rsidRDefault="00CB006E" w:rsidP="00DB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006E" w:rsidRPr="004B4EA0" w:rsidRDefault="00CB006E" w:rsidP="00DB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006E" w:rsidRPr="004B4EA0" w:rsidRDefault="00CB006E" w:rsidP="00DB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006E" w:rsidRPr="004B4EA0" w:rsidRDefault="00CB006E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Доля фактически отремонтированных многоквартирных домов к количеству многоквартирных домов, внесенных в региональную программу (ППМО № 1188/58 от27.12.2013)</w:t>
            </w:r>
          </w:p>
        </w:tc>
        <w:tc>
          <w:tcPr>
            <w:tcW w:w="100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006E" w:rsidRPr="004B4EA0" w:rsidRDefault="00CB006E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006E" w:rsidRPr="004B4EA0" w:rsidRDefault="005F4454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7,8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006E" w:rsidRPr="004B4EA0" w:rsidRDefault="005F4454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7,8</w:t>
            </w:r>
          </w:p>
        </w:tc>
        <w:tc>
          <w:tcPr>
            <w:tcW w:w="156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006E" w:rsidRPr="004B4EA0" w:rsidRDefault="005F4454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006E" w:rsidRPr="004B4EA0" w:rsidRDefault="005F4454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24</w:t>
            </w:r>
          </w:p>
        </w:tc>
      </w:tr>
      <w:tr w:rsidR="00A412C7" w:rsidRPr="004B4EA0" w:rsidTr="00550A99">
        <w:trPr>
          <w:cantSplit/>
          <w:trHeight w:val="933"/>
        </w:trPr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CB006E" w:rsidP="00CB006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lastRenderedPageBreak/>
              <w:t>4</w:t>
            </w:r>
          </w:p>
        </w:tc>
        <w:tc>
          <w:tcPr>
            <w:tcW w:w="20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2E71C2" w:rsidP="002E71C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Задача 2</w:t>
            </w:r>
          </w:p>
          <w:p w:rsidR="002E71C2" w:rsidRPr="004B4EA0" w:rsidRDefault="002E71C2" w:rsidP="002E71C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Приведение в надлежащее техническое состояние жилищного фонда</w:t>
            </w:r>
          </w:p>
        </w:tc>
        <w:tc>
          <w:tcPr>
            <w:tcW w:w="12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F059BF" w:rsidRDefault="007E5B91" w:rsidP="007E5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59BF">
              <w:rPr>
                <w:rFonts w:ascii="Times New Roman" w:hAnsi="Times New Roman" w:cs="Times New Roman"/>
                <w:sz w:val="20"/>
                <w:szCs w:val="20"/>
              </w:rPr>
              <w:t>15896,0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F059BF" w:rsidRDefault="007E5B91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59B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2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Количество оборудования, замененного  в муниципальных квартирах в отчетном году</w:t>
            </w:r>
          </w:p>
        </w:tc>
        <w:tc>
          <w:tcPr>
            <w:tcW w:w="100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13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160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160</w:t>
            </w:r>
          </w:p>
        </w:tc>
        <w:tc>
          <w:tcPr>
            <w:tcW w:w="156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140</w:t>
            </w:r>
          </w:p>
        </w:tc>
        <w:tc>
          <w:tcPr>
            <w:tcW w:w="16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110</w:t>
            </w:r>
          </w:p>
        </w:tc>
      </w:tr>
      <w:tr w:rsidR="00457485" w:rsidRPr="004B4EA0" w:rsidTr="00550A99">
        <w:trPr>
          <w:cantSplit/>
          <w:trHeight w:val="93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85" w:rsidRPr="004B4EA0" w:rsidRDefault="00CB006E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85" w:rsidRPr="004B4EA0" w:rsidRDefault="00457485" w:rsidP="002E71C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485" w:rsidRPr="00F059BF" w:rsidRDefault="00457485" w:rsidP="002E71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485" w:rsidRPr="00F059BF" w:rsidRDefault="00457485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85" w:rsidRPr="004B4EA0" w:rsidRDefault="00796F54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Уровень собираемости взносов на капитальный ремонт</w:t>
            </w:r>
          </w:p>
        </w:tc>
        <w:tc>
          <w:tcPr>
            <w:tcW w:w="1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485" w:rsidRPr="004B4EA0" w:rsidRDefault="00796F54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485" w:rsidRPr="004B4EA0" w:rsidRDefault="005F4454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485" w:rsidRPr="004B4EA0" w:rsidRDefault="005F4454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1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485" w:rsidRPr="004B4EA0" w:rsidRDefault="005F4454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81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485" w:rsidRPr="004B4EA0" w:rsidRDefault="005F4454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82</w:t>
            </w:r>
          </w:p>
        </w:tc>
      </w:tr>
      <w:tr w:rsidR="00A412C7" w:rsidRPr="004B4EA0" w:rsidTr="00550A99">
        <w:trPr>
          <w:cantSplit/>
          <w:trHeight w:val="573"/>
        </w:trPr>
        <w:tc>
          <w:tcPr>
            <w:tcW w:w="15168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F059BF" w:rsidRDefault="00A412C7" w:rsidP="00DB04A2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A412C7" w:rsidRPr="00F059BF" w:rsidRDefault="00A412C7" w:rsidP="00DB04A2">
            <w:pPr>
              <w:pStyle w:val="ConsPlusNonforma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059BF">
              <w:rPr>
                <w:rFonts w:ascii="Times New Roman" w:hAnsi="Times New Roman" w:cs="Times New Roman"/>
                <w:b/>
                <w:lang w:eastAsia="en-US"/>
              </w:rPr>
              <w:t>Подпрограмма 2: «Проектирование, строительство, реконструкция и модернизация объектов инженерной  инфраструктуры</w:t>
            </w:r>
            <w:r w:rsidRPr="00F059BF">
              <w:rPr>
                <w:rFonts w:ascii="Times New Roman" w:hAnsi="Times New Roman" w:cs="Times New Roman"/>
                <w:lang w:eastAsia="en-US"/>
              </w:rPr>
              <w:t>»</w:t>
            </w:r>
          </w:p>
          <w:p w:rsidR="00A412C7" w:rsidRPr="00F059BF" w:rsidRDefault="00A412C7" w:rsidP="00DB04A2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844E81" w:rsidRPr="004B4EA0" w:rsidTr="00550A99">
        <w:trPr>
          <w:cantSplit/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E81" w:rsidRPr="004B4EA0" w:rsidRDefault="00E21327" w:rsidP="00E2132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0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4E81" w:rsidRPr="004B4EA0" w:rsidRDefault="00844E81" w:rsidP="00DB04A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Задача 1</w:t>
            </w:r>
          </w:p>
          <w:p w:rsidR="00844E81" w:rsidRPr="004B4EA0" w:rsidRDefault="00844E81" w:rsidP="00DB04A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Обеспечение надежности функционирования систем коммунальной инфраструктуры за счет снижения аварийности (в системах водоснабжения и водоотведения/теплоснабжения)</w:t>
            </w: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4E81" w:rsidRPr="00F059BF" w:rsidRDefault="008E7418" w:rsidP="008E741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59B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32144,94</w:t>
            </w:r>
          </w:p>
        </w:tc>
        <w:tc>
          <w:tcPr>
            <w:tcW w:w="117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4E81" w:rsidRPr="00F059BF" w:rsidRDefault="008E7418" w:rsidP="008E741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59B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406823,14</w:t>
            </w: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844E81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Удельный вес оборудования жилищного фонда централизованным водоснабжением</w:t>
            </w:r>
          </w:p>
        </w:tc>
        <w:tc>
          <w:tcPr>
            <w:tcW w:w="1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98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98,5</w:t>
            </w:r>
          </w:p>
        </w:tc>
        <w:tc>
          <w:tcPr>
            <w:tcW w:w="1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98,5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98,5</w:t>
            </w:r>
          </w:p>
        </w:tc>
      </w:tr>
      <w:tr w:rsidR="00844E81" w:rsidRPr="004B4EA0" w:rsidTr="00550A99">
        <w:trPr>
          <w:cantSplit/>
          <w:trHeight w:val="6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E81" w:rsidRPr="004B4EA0" w:rsidRDefault="00E2132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0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4E81" w:rsidRPr="004B4EA0" w:rsidRDefault="00844E81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7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E81" w:rsidRPr="004B4EA0" w:rsidRDefault="00844E81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населения, обеспеченного доброкачественной питьевой водой</w:t>
            </w:r>
          </w:p>
        </w:tc>
        <w:tc>
          <w:tcPr>
            <w:tcW w:w="1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95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99</w:t>
            </w:r>
          </w:p>
        </w:tc>
        <w:tc>
          <w:tcPr>
            <w:tcW w:w="1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99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99</w:t>
            </w:r>
          </w:p>
        </w:tc>
      </w:tr>
      <w:tr w:rsidR="00844E81" w:rsidRPr="004B4EA0" w:rsidTr="00550A99">
        <w:trPr>
          <w:cantSplit/>
          <w:trHeight w:val="118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E81" w:rsidRPr="004B4EA0" w:rsidRDefault="00E21327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0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4E81" w:rsidRPr="004B4EA0" w:rsidRDefault="00844E81" w:rsidP="00DB04A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7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E81" w:rsidRPr="004B4EA0" w:rsidRDefault="00844E81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Увеличение  объемов резервуаров отстойников  системы ливневой канализации с очистными сооружениями ливневой канализации.</w:t>
            </w:r>
          </w:p>
        </w:tc>
        <w:tc>
          <w:tcPr>
            <w:tcW w:w="1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М3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1768</w:t>
            </w:r>
          </w:p>
        </w:tc>
        <w:tc>
          <w:tcPr>
            <w:tcW w:w="1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23272E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23272E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844E81" w:rsidRPr="004B4EA0" w:rsidTr="00550A99">
        <w:trPr>
          <w:cantSplit/>
          <w:trHeight w:val="76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E81" w:rsidRPr="004B4EA0" w:rsidRDefault="00E21327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0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4E81" w:rsidRPr="004B4EA0" w:rsidRDefault="00844E81" w:rsidP="00DB04A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7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E81" w:rsidRPr="004B4EA0" w:rsidRDefault="00844E81" w:rsidP="00DB04A2">
            <w:pPr>
              <w:pStyle w:val="ConsPlusCell"/>
              <w:ind w:right="-7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Строительство объектов инженерной инфраструктуры по отводу и очистке ливневых стоков</w:t>
            </w:r>
          </w:p>
        </w:tc>
        <w:tc>
          <w:tcPr>
            <w:tcW w:w="1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23272E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</w:tr>
      <w:tr w:rsidR="00844E81" w:rsidRPr="004B4EA0" w:rsidTr="00550A99">
        <w:trPr>
          <w:cantSplit/>
          <w:trHeight w:val="78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E81" w:rsidRPr="004B4EA0" w:rsidRDefault="00E21327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4E81" w:rsidRPr="004B4EA0" w:rsidRDefault="00844E81" w:rsidP="00DB04A2">
            <w:pPr>
              <w:pStyle w:val="ConsPlusCell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7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844E81" w:rsidP="007E2116">
            <w:pPr>
              <w:pStyle w:val="ConsPlusCell"/>
              <w:ind w:right="-7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Количество</w:t>
            </w:r>
            <w:r w:rsidR="007E2116"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объектов водоотведения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 приведенных в надлежащее состояние</w:t>
            </w:r>
          </w:p>
        </w:tc>
        <w:tc>
          <w:tcPr>
            <w:tcW w:w="1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7E2116" w:rsidP="007E211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23272E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23272E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844E81" w:rsidRPr="004B4EA0" w:rsidTr="00550A99">
        <w:trPr>
          <w:cantSplit/>
          <w:trHeight w:val="78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E81" w:rsidRPr="004B4EA0" w:rsidRDefault="00E21327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0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4E81" w:rsidRPr="004B4EA0" w:rsidRDefault="00844E81" w:rsidP="00DB04A2">
            <w:pPr>
              <w:pStyle w:val="ConsPlusCell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7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844E81" w:rsidP="00DB04A2">
            <w:pPr>
              <w:pStyle w:val="ConsPlusCell"/>
              <w:ind w:right="-7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Количество построенных и реконструируемых (модернизированных) котельных, в том числе переведенных на природный </w:t>
            </w:r>
          </w:p>
        </w:tc>
        <w:tc>
          <w:tcPr>
            <w:tcW w:w="1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23272E" w:rsidP="0023272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4C148A" w:rsidP="004C148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680CB4" w:rsidP="00680CB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680CB4" w:rsidP="00680CB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7E2116" w:rsidRPr="004B4EA0" w:rsidTr="00550A99">
        <w:trPr>
          <w:cantSplit/>
          <w:trHeight w:val="78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116" w:rsidRPr="004B4EA0" w:rsidRDefault="00E21327" w:rsidP="00E21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203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E2116" w:rsidRPr="004B4EA0" w:rsidRDefault="007E2116" w:rsidP="007E2116">
            <w:pPr>
              <w:pStyle w:val="ConsPlusCell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116" w:rsidRPr="004B4EA0" w:rsidRDefault="007E2116" w:rsidP="007E211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7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116" w:rsidRPr="004B4EA0" w:rsidRDefault="007E2116" w:rsidP="007E211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116" w:rsidRPr="004B4EA0" w:rsidRDefault="007E2116" w:rsidP="007E2116">
            <w:pPr>
              <w:pStyle w:val="ConsPlusCell"/>
              <w:ind w:right="-7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Количество введенных в эксплуатацию объектов инфраструктуры</w:t>
            </w:r>
          </w:p>
        </w:tc>
        <w:tc>
          <w:tcPr>
            <w:tcW w:w="1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116" w:rsidRPr="004B4EA0" w:rsidRDefault="007E2116" w:rsidP="008734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116" w:rsidRPr="004B4EA0" w:rsidRDefault="0023272E" w:rsidP="002327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116" w:rsidRPr="0006228E" w:rsidRDefault="002633D3" w:rsidP="008734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28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116" w:rsidRPr="0006228E" w:rsidRDefault="00E22E11" w:rsidP="00E22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28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116" w:rsidRPr="004B4EA0" w:rsidRDefault="007E2116" w:rsidP="008734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44E81" w:rsidRPr="004B4EA0" w:rsidTr="00550A99">
        <w:trPr>
          <w:cantSplit/>
          <w:trHeight w:val="55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E81" w:rsidRPr="004B4EA0" w:rsidRDefault="00E21327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844E81" w:rsidP="00DB04A2">
            <w:pPr>
              <w:pStyle w:val="ConsPlusCell"/>
              <w:ind w:right="-7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7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7E2116" w:rsidP="00DB04A2">
            <w:pPr>
              <w:widowControl w:val="0"/>
              <w:autoSpaceDE w:val="0"/>
              <w:autoSpaceDN w:val="0"/>
              <w:adjustRightInd w:val="0"/>
              <w:ind w:right="-77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Реконструкция объектов инженерной инфраструктуры по транспортировке хозяйственно-бытовых стоков</w:t>
            </w:r>
          </w:p>
        </w:tc>
        <w:tc>
          <w:tcPr>
            <w:tcW w:w="100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7E2116" w:rsidP="0087349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87349E" w:rsidP="0087349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4C148A" w:rsidP="004C148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56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87349E" w:rsidP="0087349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87349E" w:rsidP="0087349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A412C7" w:rsidRPr="004B4EA0" w:rsidTr="00550A99">
        <w:trPr>
          <w:cantSplit/>
          <w:trHeight w:val="595"/>
        </w:trPr>
        <w:tc>
          <w:tcPr>
            <w:tcW w:w="15168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:rsidR="00A412C7" w:rsidRPr="004B4EA0" w:rsidRDefault="00A412C7" w:rsidP="00DB04A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bCs/>
                <w:lang w:eastAsia="en-US"/>
              </w:rPr>
              <w:t>Подпрограмма 3: «Модернизация и ремонт объектов коммунальной инфраструктуры»</w:t>
            </w:r>
          </w:p>
          <w:p w:rsidR="00A412C7" w:rsidRPr="004B4EA0" w:rsidRDefault="00A412C7" w:rsidP="00DB04A2">
            <w:pPr>
              <w:pStyle w:val="ConsPlusNonformat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8C7BDC" w:rsidRPr="004B4EA0" w:rsidTr="00752190">
        <w:trPr>
          <w:cantSplit/>
          <w:trHeight w:val="14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DC" w:rsidRPr="004B4EA0" w:rsidRDefault="008C7BDC" w:rsidP="00E2132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DC" w:rsidRPr="004B4EA0" w:rsidRDefault="008C7BDC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Задача 1</w:t>
            </w:r>
          </w:p>
          <w:p w:rsidR="008C7BDC" w:rsidRPr="004B4EA0" w:rsidRDefault="008C7BDC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Приведение в надлежащее техническое состояние сетей и объектов теплоснабжения, водоснабжения и водоотведения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7BDC" w:rsidRPr="00F059BF" w:rsidRDefault="008C7BDC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59B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  <w:p w:rsidR="008C7BDC" w:rsidRPr="00F059BF" w:rsidRDefault="008C7BDC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7BDC" w:rsidRPr="00F059BF" w:rsidRDefault="008C7BDC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59B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74293,0</w:t>
            </w:r>
          </w:p>
          <w:p w:rsidR="008C7BDC" w:rsidRPr="00F059BF" w:rsidRDefault="008C7BDC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DC" w:rsidRPr="004B4EA0" w:rsidRDefault="008C7BDC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Снижение числа аварий в системах водоснабжения, водоотведения и теплоснабжения</w:t>
            </w:r>
          </w:p>
        </w:tc>
        <w:tc>
          <w:tcPr>
            <w:tcW w:w="1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DC" w:rsidRPr="004B4EA0" w:rsidRDefault="008C7BDC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DC" w:rsidRPr="004B4EA0" w:rsidRDefault="008C7BDC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DC" w:rsidRPr="004B4EA0" w:rsidRDefault="008C7BDC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61</w:t>
            </w:r>
          </w:p>
        </w:tc>
        <w:tc>
          <w:tcPr>
            <w:tcW w:w="1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DC" w:rsidRPr="004B4EA0" w:rsidRDefault="008C7BDC" w:rsidP="00542F1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DC" w:rsidRPr="004B4EA0" w:rsidRDefault="008C7BDC" w:rsidP="00542F1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</w:p>
        </w:tc>
      </w:tr>
      <w:tr w:rsidR="008C7BDC" w:rsidRPr="004B4EA0" w:rsidTr="00752190">
        <w:trPr>
          <w:cantSplit/>
          <w:trHeight w:val="13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DC" w:rsidRPr="004B4EA0" w:rsidRDefault="008C7BDC" w:rsidP="00E213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DC" w:rsidRPr="004B4EA0" w:rsidRDefault="008C7BDC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7BDC" w:rsidRPr="00F059BF" w:rsidRDefault="008C7BDC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7BDC" w:rsidRPr="00F059BF" w:rsidRDefault="008C7BDC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DC" w:rsidRPr="004B4EA0" w:rsidRDefault="008C7BDC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Снижение удельного веса потерь теплоэнергии в общем количестве поданного тепла</w:t>
            </w:r>
          </w:p>
        </w:tc>
        <w:tc>
          <w:tcPr>
            <w:tcW w:w="1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DC" w:rsidRPr="004B4EA0" w:rsidRDefault="008C7BDC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DC" w:rsidRPr="004B4EA0" w:rsidRDefault="008C7BDC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10,2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DC" w:rsidRPr="004B4EA0" w:rsidRDefault="008C7BDC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10,2</w:t>
            </w:r>
          </w:p>
        </w:tc>
        <w:tc>
          <w:tcPr>
            <w:tcW w:w="1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DC" w:rsidRPr="004B4EA0" w:rsidRDefault="008C7BDC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10,1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DC" w:rsidRPr="004B4EA0" w:rsidRDefault="008C7BDC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10,0</w:t>
            </w:r>
          </w:p>
        </w:tc>
      </w:tr>
      <w:tr w:rsidR="008C7BDC" w:rsidRPr="004B4EA0" w:rsidTr="00752190">
        <w:trPr>
          <w:cantSplit/>
          <w:trHeight w:val="71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DC" w:rsidRPr="004B4EA0" w:rsidRDefault="008C7BDC" w:rsidP="00E213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DC" w:rsidRPr="004B4EA0" w:rsidRDefault="008C7BDC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BDC" w:rsidRPr="00F059BF" w:rsidRDefault="008C7BDC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BDC" w:rsidRPr="00F059BF" w:rsidRDefault="008C7BDC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DC" w:rsidRPr="0006228E" w:rsidRDefault="008C7BDC" w:rsidP="00DB04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622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Снижение удельного расхода топлива на единицу энергии тепла</w:t>
            </w:r>
          </w:p>
        </w:tc>
        <w:tc>
          <w:tcPr>
            <w:tcW w:w="1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DC" w:rsidRPr="0006228E" w:rsidRDefault="008C7BDC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0622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Кг.у.т./</w:t>
            </w:r>
          </w:p>
          <w:p w:rsidR="008C7BDC" w:rsidRPr="0006228E" w:rsidRDefault="008C7BDC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0622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DC" w:rsidRPr="004B4EA0" w:rsidRDefault="008C7BDC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164,1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DC" w:rsidRPr="004B4EA0" w:rsidRDefault="008C7BDC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164,1</w:t>
            </w:r>
          </w:p>
        </w:tc>
        <w:tc>
          <w:tcPr>
            <w:tcW w:w="1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DC" w:rsidRPr="004B4EA0" w:rsidRDefault="008C7BDC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164,0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DC" w:rsidRPr="004B4EA0" w:rsidRDefault="008C7BDC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164,0</w:t>
            </w:r>
          </w:p>
        </w:tc>
      </w:tr>
      <w:tr w:rsidR="008C7BDC" w:rsidRPr="004B4EA0" w:rsidTr="00752190">
        <w:trPr>
          <w:cantSplit/>
          <w:trHeight w:val="116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DC" w:rsidRPr="004B4EA0" w:rsidRDefault="008C7BDC" w:rsidP="00E213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DC" w:rsidRPr="004B4EA0" w:rsidRDefault="008C7BDC" w:rsidP="00DB04A2">
            <w:pPr>
              <w:pStyle w:val="ConsPlusCell"/>
              <w:spacing w:before="2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DC" w:rsidRPr="00F059BF" w:rsidRDefault="008C7BDC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DC" w:rsidRPr="00F059BF" w:rsidRDefault="008C7BDC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DC" w:rsidRPr="004B4EA0" w:rsidRDefault="008C7BDC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Количество объектов коммунальной инфраструктуры, переведенных на природный газ</w:t>
            </w:r>
          </w:p>
        </w:tc>
        <w:tc>
          <w:tcPr>
            <w:tcW w:w="1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DC" w:rsidRPr="004B4EA0" w:rsidRDefault="008C7BDC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DC" w:rsidRPr="004B4EA0" w:rsidRDefault="008C7BDC" w:rsidP="00EC11D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DC" w:rsidRPr="004B4EA0" w:rsidRDefault="008C7BDC" w:rsidP="00EC11D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DC" w:rsidRPr="004B4EA0" w:rsidRDefault="008C7BDC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DC" w:rsidRPr="004B4EA0" w:rsidRDefault="008C7BDC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8C7BDC" w:rsidRPr="004B4EA0" w:rsidTr="00752190">
        <w:trPr>
          <w:cantSplit/>
          <w:trHeight w:val="6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DC" w:rsidRPr="004B4EA0" w:rsidRDefault="008C7BDC" w:rsidP="00E213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7BDC" w:rsidRPr="004B4EA0" w:rsidRDefault="008C7BDC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Задача</w:t>
            </w:r>
            <w:r w:rsidRPr="004B4EA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2 Совершенствование системы управления жилищно-коммунального комплекса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7BDC" w:rsidRPr="00F059BF" w:rsidRDefault="008C7BDC" w:rsidP="00DB04A2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59BF">
              <w:rPr>
                <w:rFonts w:ascii="Times New Roman" w:hAnsi="Times New Roman" w:cs="Times New Roman"/>
                <w:sz w:val="20"/>
                <w:szCs w:val="20"/>
              </w:rPr>
              <w:t>13750,0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DC" w:rsidRPr="00F059BF" w:rsidRDefault="008C7BDC" w:rsidP="008C7BD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DC" w:rsidRPr="004B4EA0" w:rsidRDefault="008C7BDC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Доля собственных инвестиций организаций в расходах от основного вида деятельности организаций водоснабжения, водоотведения, очистки сточных вод и теплоснабжения</w:t>
            </w:r>
          </w:p>
        </w:tc>
        <w:tc>
          <w:tcPr>
            <w:tcW w:w="1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DC" w:rsidRPr="004B4EA0" w:rsidRDefault="008C7BDC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DC" w:rsidRPr="004B4EA0" w:rsidRDefault="008C7BDC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DC" w:rsidRPr="004B4EA0" w:rsidRDefault="008C7BDC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DC" w:rsidRPr="004B4EA0" w:rsidRDefault="008C7BDC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9,4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DC" w:rsidRPr="004B4EA0" w:rsidRDefault="008C7BDC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9,6</w:t>
            </w:r>
          </w:p>
        </w:tc>
      </w:tr>
      <w:tr w:rsidR="008C7BDC" w:rsidRPr="004B4EA0" w:rsidTr="00752190">
        <w:trPr>
          <w:cantSplit/>
          <w:trHeight w:val="58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DC" w:rsidRPr="004B4EA0" w:rsidRDefault="008C7BDC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C7BDC" w:rsidRPr="004B4EA0" w:rsidRDefault="008C7BDC" w:rsidP="00DB04A2">
            <w:pPr>
              <w:pStyle w:val="ConsPlusCell"/>
              <w:spacing w:before="2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BDC" w:rsidRPr="004B4EA0" w:rsidRDefault="008C7BDC" w:rsidP="00DB04A2">
            <w:pPr>
              <w:spacing w:before="2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DC" w:rsidRPr="004B4EA0" w:rsidRDefault="008C7BDC" w:rsidP="00DB04A2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DC" w:rsidRPr="004B4EA0" w:rsidRDefault="008C7BDC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Доля заемных средств организаций в общем объеме капитальных вложений в системы теплоснабжения, водоснабжения, водоотведения и очистки сточных вод</w:t>
            </w:r>
          </w:p>
        </w:tc>
        <w:tc>
          <w:tcPr>
            <w:tcW w:w="1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DC" w:rsidRPr="004B4EA0" w:rsidRDefault="008C7BDC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DC" w:rsidRPr="004B4EA0" w:rsidRDefault="008C7BDC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DC" w:rsidRPr="004B4EA0" w:rsidRDefault="008C7BDC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DC" w:rsidRPr="004B4EA0" w:rsidRDefault="008C7BDC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DC" w:rsidRPr="004B4EA0" w:rsidRDefault="008C7BDC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</w:t>
            </w:r>
          </w:p>
        </w:tc>
      </w:tr>
      <w:tr w:rsidR="008C7BDC" w:rsidRPr="004B4EA0" w:rsidTr="00752190">
        <w:trPr>
          <w:cantSplit/>
          <w:trHeight w:val="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DC" w:rsidRPr="004B4EA0" w:rsidRDefault="008C7BDC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C7BDC" w:rsidRPr="004B4EA0" w:rsidRDefault="008C7BDC" w:rsidP="00DB04A2">
            <w:pPr>
              <w:pStyle w:val="ConsPlusCell"/>
              <w:spacing w:before="2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BDC" w:rsidRPr="004B4EA0" w:rsidRDefault="008C7BDC" w:rsidP="00DB04A2">
            <w:pPr>
              <w:spacing w:before="2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DC" w:rsidRPr="004B4EA0" w:rsidRDefault="008C7BDC" w:rsidP="00DB04A2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DC" w:rsidRPr="004B4EA0" w:rsidRDefault="008C7BDC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Доля организаций коммунального комплекса в сфере водо-, тепло-, газо- и электроснабжения, утвердивших инвестиционные программы</w:t>
            </w:r>
          </w:p>
        </w:tc>
        <w:tc>
          <w:tcPr>
            <w:tcW w:w="1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DC" w:rsidRPr="004B4EA0" w:rsidRDefault="008C7BDC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DC" w:rsidRPr="004B4EA0" w:rsidRDefault="008C7BDC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DC" w:rsidRPr="004B4EA0" w:rsidRDefault="008C7BDC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DC" w:rsidRPr="004B4EA0" w:rsidRDefault="008C7BDC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DC" w:rsidRPr="004B4EA0" w:rsidRDefault="008C7BDC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</w:tr>
      <w:tr w:rsidR="008C7BDC" w:rsidRPr="004B4EA0" w:rsidTr="00752190">
        <w:trPr>
          <w:cantSplit/>
          <w:trHeight w:val="99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DC" w:rsidRPr="004B4EA0" w:rsidRDefault="008C7BDC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DC" w:rsidRPr="004B4EA0" w:rsidRDefault="008C7BDC" w:rsidP="00DB04A2">
            <w:pPr>
              <w:pStyle w:val="ConsPlusCell"/>
              <w:spacing w:before="2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BDC" w:rsidRPr="004B4EA0" w:rsidRDefault="008C7BDC" w:rsidP="00DB04A2">
            <w:pPr>
              <w:spacing w:before="2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DC" w:rsidRPr="004B4EA0" w:rsidRDefault="008C7BDC" w:rsidP="00DB04A2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DC" w:rsidRPr="004B4EA0" w:rsidRDefault="008C7BDC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Доля разработанных и утвержденных схем теплоснабжения, водоснабжения и водоотведения</w:t>
            </w:r>
          </w:p>
        </w:tc>
        <w:tc>
          <w:tcPr>
            <w:tcW w:w="1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DC" w:rsidRPr="004B4EA0" w:rsidRDefault="008C7BDC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DC" w:rsidRPr="004B4EA0" w:rsidRDefault="008C7BDC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DC" w:rsidRPr="004B4EA0" w:rsidRDefault="008C7BDC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DC" w:rsidRPr="004B4EA0" w:rsidRDefault="008C7BDC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DC" w:rsidRPr="004B4EA0" w:rsidRDefault="008C7BDC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</w:tr>
      <w:tr w:rsidR="008C7BDC" w:rsidRPr="004B4EA0" w:rsidTr="00752190">
        <w:trPr>
          <w:cantSplit/>
          <w:trHeight w:val="99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DC" w:rsidRPr="004B4EA0" w:rsidRDefault="008C7BDC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DC" w:rsidRPr="004B4EA0" w:rsidRDefault="008C7BDC" w:rsidP="00DB04A2">
            <w:pPr>
              <w:pStyle w:val="ConsPlusCell"/>
              <w:spacing w:before="2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BDC" w:rsidRPr="004B4EA0" w:rsidRDefault="008C7BDC" w:rsidP="00DB04A2">
            <w:pPr>
              <w:spacing w:before="2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DC" w:rsidRPr="004B4EA0" w:rsidRDefault="008C7BDC" w:rsidP="00DB04A2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DC" w:rsidRPr="004B4EA0" w:rsidRDefault="008C7BDC" w:rsidP="00BC25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технологических нарушений на объектах и системах ЖКХ на 1 тысячу населения</w:t>
            </w:r>
          </w:p>
        </w:tc>
        <w:tc>
          <w:tcPr>
            <w:tcW w:w="1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DC" w:rsidRPr="004B4EA0" w:rsidRDefault="008C7BDC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Ед\тыс.чел.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DC" w:rsidRPr="004B4EA0" w:rsidRDefault="008C7BDC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DC" w:rsidRPr="004B4EA0" w:rsidRDefault="008C7BDC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DC" w:rsidRPr="004B4EA0" w:rsidRDefault="008C7BDC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DC" w:rsidRPr="004B4EA0" w:rsidRDefault="008C7BDC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8C7BDC" w:rsidRPr="004B4EA0" w:rsidTr="00752190">
        <w:trPr>
          <w:cantSplit/>
          <w:trHeight w:val="99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DC" w:rsidRPr="004B4EA0" w:rsidRDefault="008C7BDC" w:rsidP="00E213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DC" w:rsidRPr="004B4EA0" w:rsidRDefault="008C7BDC" w:rsidP="00DB04A2">
            <w:pPr>
              <w:pStyle w:val="ConsPlusCell"/>
              <w:spacing w:before="2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BDC" w:rsidRPr="004B4EA0" w:rsidRDefault="008C7BDC" w:rsidP="00DB04A2">
            <w:pPr>
              <w:spacing w:before="2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DC" w:rsidRPr="004B4EA0" w:rsidRDefault="008C7BDC" w:rsidP="00DB04A2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DC" w:rsidRPr="004B4EA0" w:rsidRDefault="008C7BDC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Коэффициент максимальной разницы тарифов на коммунальные ресурсы (услуги) на территории муниципального района и городского округа</w:t>
            </w:r>
          </w:p>
        </w:tc>
        <w:tc>
          <w:tcPr>
            <w:tcW w:w="1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DC" w:rsidRPr="004B4EA0" w:rsidRDefault="008C7BDC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DC" w:rsidRPr="004B4EA0" w:rsidRDefault="008C7BDC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1,62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DC" w:rsidRPr="004B4EA0" w:rsidRDefault="008C7BDC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1,62</w:t>
            </w:r>
          </w:p>
        </w:tc>
        <w:tc>
          <w:tcPr>
            <w:tcW w:w="1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DC" w:rsidRPr="004B4EA0" w:rsidRDefault="008C7BDC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1,43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DC" w:rsidRPr="004B4EA0" w:rsidRDefault="008C7BDC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1,35</w:t>
            </w:r>
          </w:p>
        </w:tc>
      </w:tr>
      <w:tr w:rsidR="008C7BDC" w:rsidRPr="004B4EA0" w:rsidTr="00752190">
        <w:trPr>
          <w:cantSplit/>
          <w:trHeight w:val="58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DC" w:rsidRPr="004B4EA0" w:rsidRDefault="008C7BDC" w:rsidP="00E213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7BDC" w:rsidRPr="004B4EA0" w:rsidRDefault="008C7BDC" w:rsidP="00DB04A2">
            <w:pPr>
              <w:pStyle w:val="ConsPlusCell"/>
              <w:spacing w:before="2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BDC" w:rsidRPr="004B4EA0" w:rsidRDefault="008C7BDC" w:rsidP="00DB04A2">
            <w:pPr>
              <w:spacing w:before="2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DC" w:rsidRPr="004B4EA0" w:rsidRDefault="008C7BDC" w:rsidP="00DB04A2">
            <w:pPr>
              <w:spacing w:before="2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DC" w:rsidRPr="004B4EA0" w:rsidRDefault="008C7BDC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Доля лицевых счетов обслуживаемых единой областной расчетной системой</w:t>
            </w:r>
          </w:p>
        </w:tc>
        <w:tc>
          <w:tcPr>
            <w:tcW w:w="1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DC" w:rsidRPr="004B4EA0" w:rsidRDefault="008C7BDC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DC" w:rsidRPr="004B4EA0" w:rsidRDefault="008C7BDC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DC" w:rsidRPr="004B4EA0" w:rsidRDefault="008C7BDC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DC" w:rsidRPr="004B4EA0" w:rsidRDefault="008C7BDC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DC" w:rsidRPr="004B4EA0" w:rsidRDefault="008C7BDC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</w:tr>
      <w:tr w:rsidR="008C7BDC" w:rsidRPr="004B4EA0" w:rsidTr="00752190">
        <w:trPr>
          <w:cantSplit/>
          <w:trHeight w:val="58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DC" w:rsidRPr="004B4EA0" w:rsidRDefault="008C7BDC" w:rsidP="00E213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C7BDC" w:rsidRPr="004B4EA0" w:rsidRDefault="008C7BDC" w:rsidP="00DB04A2">
            <w:pPr>
              <w:pStyle w:val="ConsPlusCell"/>
              <w:spacing w:before="2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BDC" w:rsidRPr="004B4EA0" w:rsidRDefault="008C7BDC" w:rsidP="00DB04A2">
            <w:pPr>
              <w:spacing w:before="2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DC" w:rsidRPr="004B4EA0" w:rsidRDefault="008C7BDC" w:rsidP="00DB04A2">
            <w:pPr>
              <w:spacing w:before="2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DC" w:rsidRPr="004B4EA0" w:rsidRDefault="008C7BDC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Уровень готовности объектов жилищно-коммунального хозяйства Городского округа Подольск к осенне-зимнему периоду</w:t>
            </w:r>
          </w:p>
        </w:tc>
        <w:tc>
          <w:tcPr>
            <w:tcW w:w="1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DC" w:rsidRPr="004B4EA0" w:rsidRDefault="008C7BDC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DC" w:rsidRPr="004B4EA0" w:rsidRDefault="008C7BDC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DC" w:rsidRPr="004B4EA0" w:rsidRDefault="008C7BDC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DC" w:rsidRPr="004B4EA0" w:rsidRDefault="008C7BDC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DC" w:rsidRPr="004B4EA0" w:rsidRDefault="008C7BDC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</w:tr>
      <w:tr w:rsidR="008C7BDC" w:rsidRPr="004B4EA0" w:rsidTr="00752190">
        <w:trPr>
          <w:cantSplit/>
          <w:trHeight w:val="9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DC" w:rsidRPr="004B4EA0" w:rsidRDefault="008C7BDC" w:rsidP="00E213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C7BDC" w:rsidRPr="004B4EA0" w:rsidRDefault="008C7BDC" w:rsidP="00DB04A2">
            <w:pPr>
              <w:pStyle w:val="ConsPlusCell"/>
              <w:spacing w:before="2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BDC" w:rsidRPr="004B4EA0" w:rsidRDefault="008C7BDC" w:rsidP="00DB04A2">
            <w:pPr>
              <w:spacing w:before="2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DC" w:rsidRPr="004B4EA0" w:rsidRDefault="008C7BDC" w:rsidP="00DB04A2">
            <w:pPr>
              <w:spacing w:before="2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DC" w:rsidRPr="004B4EA0" w:rsidRDefault="008C7BDC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Задолженность за топливно-энергетические ресурсы (газ/электроэнергию)</w:t>
            </w:r>
          </w:p>
        </w:tc>
        <w:tc>
          <w:tcPr>
            <w:tcW w:w="1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DC" w:rsidRPr="004B4EA0" w:rsidRDefault="008C7BDC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Тысяча рублей на чел.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DC" w:rsidRPr="004B4EA0" w:rsidRDefault="008C7BDC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0,6/12,5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DC" w:rsidRPr="004B4EA0" w:rsidRDefault="008C7BDC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0,6/12,5</w:t>
            </w:r>
          </w:p>
        </w:tc>
        <w:tc>
          <w:tcPr>
            <w:tcW w:w="1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DC" w:rsidRPr="004B4EA0" w:rsidRDefault="008C7BDC" w:rsidP="005E4F6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DC" w:rsidRPr="004B4EA0" w:rsidRDefault="008C7BDC" w:rsidP="005E4F6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8C7BDC" w:rsidRPr="004B4EA0" w:rsidTr="006B7436">
        <w:trPr>
          <w:cantSplit/>
          <w:trHeight w:val="98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DC" w:rsidRPr="004B4EA0" w:rsidRDefault="008C7BDC" w:rsidP="00E213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C7BDC" w:rsidRPr="004B4EA0" w:rsidRDefault="008C7BDC" w:rsidP="00DB04A2">
            <w:pPr>
              <w:pStyle w:val="ConsPlusCell"/>
              <w:spacing w:before="2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BDC" w:rsidRPr="004B4EA0" w:rsidRDefault="008C7BDC" w:rsidP="00DB04A2">
            <w:pPr>
              <w:spacing w:before="2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DC" w:rsidRPr="004B4EA0" w:rsidRDefault="008C7BDC" w:rsidP="00DB04A2">
            <w:pPr>
              <w:spacing w:before="2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BDC" w:rsidRPr="004B4EA0" w:rsidRDefault="008C7BDC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Наличие в установленном порядке единой теплоснабжающей и гарантирующей организации в сфере водоснабжения</w:t>
            </w:r>
          </w:p>
        </w:tc>
        <w:tc>
          <w:tcPr>
            <w:tcW w:w="1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DC" w:rsidRPr="004B4EA0" w:rsidRDefault="008C7BDC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DC" w:rsidRPr="004B4EA0" w:rsidRDefault="008C7BDC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DC" w:rsidRPr="004B4EA0" w:rsidRDefault="008C7BDC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DC" w:rsidRPr="004B4EA0" w:rsidRDefault="008C7BDC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DC" w:rsidRPr="004B4EA0" w:rsidRDefault="008C7BDC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</w:tr>
      <w:tr w:rsidR="00A72739" w:rsidRPr="004B4EA0" w:rsidTr="006B7436">
        <w:trPr>
          <w:cantSplit/>
          <w:trHeight w:val="72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39" w:rsidRPr="004B4EA0" w:rsidRDefault="00A72739" w:rsidP="006B74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6B743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739" w:rsidRPr="004B4EA0" w:rsidRDefault="00A72739" w:rsidP="00DB04A2">
            <w:pPr>
              <w:pStyle w:val="ConsPlusCell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Задача 3</w:t>
            </w:r>
          </w:p>
          <w:p w:rsidR="00A72739" w:rsidRPr="004B4EA0" w:rsidRDefault="00A72739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Повышение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качества содержания придомовых территорий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2739" w:rsidRPr="004B4EA0" w:rsidRDefault="00A72739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134797,0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2739" w:rsidRPr="0091681F" w:rsidRDefault="00A72739" w:rsidP="00DB04A2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1681F">
              <w:rPr>
                <w:rFonts w:ascii="Times New Roman" w:hAnsi="Times New Roman" w:cs="Times New Roman"/>
                <w:sz w:val="20"/>
                <w:szCs w:val="20"/>
              </w:rPr>
              <w:t>5866,08</w:t>
            </w: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39" w:rsidRPr="0091681F" w:rsidRDefault="00A72739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681F">
              <w:rPr>
                <w:rFonts w:ascii="Times New Roman" w:hAnsi="Times New Roman" w:cs="Times New Roman"/>
                <w:sz w:val="20"/>
                <w:szCs w:val="20"/>
              </w:rPr>
              <w:t>Обустройство новых детских площадок</w:t>
            </w:r>
          </w:p>
        </w:tc>
        <w:tc>
          <w:tcPr>
            <w:tcW w:w="1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39" w:rsidRPr="004B4EA0" w:rsidRDefault="00A72739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39" w:rsidRPr="004B4EA0" w:rsidRDefault="00A72739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39" w:rsidRPr="004B4EA0" w:rsidRDefault="00A72739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1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39" w:rsidRPr="004B4EA0" w:rsidRDefault="00A72739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39" w:rsidRPr="004B4EA0" w:rsidRDefault="00A72739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21</w:t>
            </w:r>
          </w:p>
        </w:tc>
      </w:tr>
      <w:tr w:rsidR="00A72739" w:rsidRPr="004B4EA0" w:rsidTr="00F750C3"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39" w:rsidRPr="004B4EA0" w:rsidRDefault="006B7436" w:rsidP="006B74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2739" w:rsidRPr="004B4EA0" w:rsidRDefault="00A72739" w:rsidP="00DB04A2">
            <w:pPr>
              <w:pStyle w:val="ConsPlusCell"/>
              <w:spacing w:before="2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2739" w:rsidRPr="004B4EA0" w:rsidRDefault="00A72739" w:rsidP="00DB04A2">
            <w:pPr>
              <w:spacing w:before="2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2739" w:rsidRPr="0091681F" w:rsidRDefault="00A72739" w:rsidP="00DB04A2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39" w:rsidRPr="0091681F" w:rsidRDefault="00A72739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681F">
              <w:rPr>
                <w:rFonts w:ascii="Times New Roman" w:hAnsi="Times New Roman" w:cs="Times New Roman"/>
                <w:sz w:val="20"/>
                <w:szCs w:val="20"/>
              </w:rPr>
              <w:t>Доля в общем количестве детских игровых площадок, на которых требуется замена МАФ</w:t>
            </w:r>
          </w:p>
        </w:tc>
        <w:tc>
          <w:tcPr>
            <w:tcW w:w="1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39" w:rsidRPr="004B4EA0" w:rsidRDefault="00A72739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39" w:rsidRPr="004B4EA0" w:rsidRDefault="00A72739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39" w:rsidRPr="004B4EA0" w:rsidRDefault="00A72739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1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39" w:rsidRPr="004B4EA0" w:rsidRDefault="00A72739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13,7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39" w:rsidRPr="004B4EA0" w:rsidRDefault="00A72739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A72739" w:rsidRPr="004B4EA0" w:rsidTr="00752190">
        <w:trPr>
          <w:cantSplit/>
          <w:trHeight w:val="1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39" w:rsidRPr="004B4EA0" w:rsidRDefault="00A72739" w:rsidP="006B74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="006B743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2739" w:rsidRPr="004B4EA0" w:rsidRDefault="00A72739" w:rsidP="00DB04A2">
            <w:pPr>
              <w:pStyle w:val="ConsPlusCell"/>
              <w:spacing w:before="2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2739" w:rsidRPr="004B4EA0" w:rsidRDefault="00A72739" w:rsidP="00DB04A2">
            <w:pPr>
              <w:spacing w:before="2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2739" w:rsidRPr="0091681F" w:rsidRDefault="00A72739" w:rsidP="00DB04A2">
            <w:pPr>
              <w:spacing w:before="24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39" w:rsidRPr="0091681F" w:rsidRDefault="00A72739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681F">
              <w:rPr>
                <w:rFonts w:ascii="Times New Roman" w:hAnsi="Times New Roman" w:cs="Times New Roman"/>
                <w:sz w:val="20"/>
                <w:szCs w:val="20"/>
              </w:rPr>
              <w:t>Количество установленных контейнерных площадок по сбору мусора, в том числе вблизи СНТ и вдоль дорог, с которых осуществляется вывоз мусора</w:t>
            </w:r>
          </w:p>
        </w:tc>
        <w:tc>
          <w:tcPr>
            <w:tcW w:w="1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39" w:rsidRPr="004B4EA0" w:rsidRDefault="00A72739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шт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39" w:rsidRPr="004B4EA0" w:rsidRDefault="00A72739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39" w:rsidRPr="004B4EA0" w:rsidRDefault="00A72739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39" w:rsidRPr="004B4EA0" w:rsidRDefault="00A72739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39" w:rsidRPr="004B4EA0" w:rsidRDefault="00A72739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A72739" w:rsidRPr="004B4EA0" w:rsidTr="00F750C3">
        <w:trPr>
          <w:cantSplit/>
          <w:trHeight w:val="59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39" w:rsidRPr="004B4EA0" w:rsidRDefault="00A72739" w:rsidP="006B74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="006B743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2739" w:rsidRPr="004B4EA0" w:rsidRDefault="00A72739" w:rsidP="00DB04A2">
            <w:pPr>
              <w:pStyle w:val="ConsPlusCell"/>
              <w:spacing w:before="2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2739" w:rsidRPr="004B4EA0" w:rsidRDefault="00A72739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2739" w:rsidRPr="004B4EA0" w:rsidRDefault="00A72739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39" w:rsidRPr="004B4EA0" w:rsidRDefault="00A72739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Обеспеченность обустроенными дворовыми территориями</w:t>
            </w:r>
          </w:p>
        </w:tc>
        <w:tc>
          <w:tcPr>
            <w:tcW w:w="1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39" w:rsidRPr="004B4EA0" w:rsidRDefault="00A72739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39" w:rsidRPr="004B4EA0" w:rsidRDefault="00A72739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39" w:rsidRPr="004B4EA0" w:rsidRDefault="00A72739" w:rsidP="00F407A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39" w:rsidRPr="004B4EA0" w:rsidRDefault="00A72739" w:rsidP="00F407A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39" w:rsidRPr="004B4EA0" w:rsidRDefault="00A72739" w:rsidP="00F407A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40</w:t>
            </w:r>
          </w:p>
        </w:tc>
      </w:tr>
      <w:tr w:rsidR="00A72739" w:rsidTr="00F750C3">
        <w:trPr>
          <w:cantSplit/>
          <w:trHeight w:val="59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39" w:rsidRDefault="00A72739" w:rsidP="006B74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="006B743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2739" w:rsidRPr="00CC56E4" w:rsidRDefault="00A72739" w:rsidP="00CC56E4">
            <w:pPr>
              <w:pStyle w:val="ConsPlusCell"/>
              <w:spacing w:before="2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2739" w:rsidRPr="00CC56E4" w:rsidRDefault="00A72739" w:rsidP="00CC56E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2739" w:rsidRPr="00CC56E4" w:rsidRDefault="00A72739" w:rsidP="00CC56E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39" w:rsidRPr="004B4EA0" w:rsidRDefault="00A72739" w:rsidP="008F3F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Оборудование для ухода за тротуарами, газонами, древесно-кустарниковыми растениями в летнее и зимнее время</w:t>
            </w:r>
          </w:p>
        </w:tc>
        <w:tc>
          <w:tcPr>
            <w:tcW w:w="1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39" w:rsidRDefault="00A72739" w:rsidP="008F3FC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39" w:rsidRDefault="00A72739" w:rsidP="008F3FC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39" w:rsidRDefault="00A72739" w:rsidP="008F3FC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44</w:t>
            </w:r>
          </w:p>
        </w:tc>
        <w:tc>
          <w:tcPr>
            <w:tcW w:w="1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39" w:rsidRDefault="00A72739" w:rsidP="008F3FC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39" w:rsidRDefault="00A72739" w:rsidP="008F3FC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A72739" w:rsidTr="00752190">
        <w:trPr>
          <w:cantSplit/>
          <w:trHeight w:val="59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39" w:rsidRDefault="006B7436" w:rsidP="00A727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39" w:rsidRPr="00CC56E4" w:rsidRDefault="00A72739" w:rsidP="00A72739">
            <w:pPr>
              <w:pStyle w:val="ConsPlusCell"/>
              <w:spacing w:before="2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39" w:rsidRPr="00CC56E4" w:rsidRDefault="00A72739" w:rsidP="00A7273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39" w:rsidRPr="00CC56E4" w:rsidRDefault="00A72739" w:rsidP="00A7273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39" w:rsidRPr="004B4EA0" w:rsidRDefault="00A72739" w:rsidP="00A727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Приобретение техники для нужд коммунального хозяйства:обеспечить достижение значения показателя результативности предоставления субсидий до 95% при приобретении техники для нужд жилищно-коммунального хозяйства</w:t>
            </w:r>
          </w:p>
        </w:tc>
        <w:tc>
          <w:tcPr>
            <w:tcW w:w="1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39" w:rsidRPr="004B4EA0" w:rsidRDefault="00A72739" w:rsidP="00A7273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%.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39" w:rsidRPr="004B4EA0" w:rsidRDefault="00A72739" w:rsidP="00A7273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39" w:rsidRPr="004B4EA0" w:rsidRDefault="00A72739" w:rsidP="00A7273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95</w:t>
            </w:r>
          </w:p>
        </w:tc>
        <w:tc>
          <w:tcPr>
            <w:tcW w:w="1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39" w:rsidRPr="004B4EA0" w:rsidRDefault="00A72739" w:rsidP="00A7273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739" w:rsidRPr="004B4EA0" w:rsidRDefault="00A72739" w:rsidP="00A7273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A412C7" w:rsidRPr="004B4EA0" w:rsidTr="00550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3" w:type="dxa"/>
          <w:cantSplit/>
          <w:trHeight w:val="271"/>
        </w:trPr>
        <w:tc>
          <w:tcPr>
            <w:tcW w:w="15168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4  «Благоустройство»</w:t>
            </w:r>
          </w:p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69F0" w:rsidRPr="004B4EA0" w:rsidTr="00FB69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3" w:type="dxa"/>
          <w:cantSplit/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F0" w:rsidRPr="004B4EA0" w:rsidRDefault="00FB69F0" w:rsidP="00CC56E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="00CC56E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69F0" w:rsidRPr="004B4EA0" w:rsidRDefault="00FB69F0" w:rsidP="00DB0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Задача 1</w:t>
            </w:r>
          </w:p>
          <w:p w:rsidR="00FB69F0" w:rsidRPr="004B4EA0" w:rsidRDefault="00FB69F0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Повышение уровня благоустройства территорий общего </w:t>
            </w: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пользования, мест отдыха и проведение ремонта объектов благоустройства</w:t>
            </w:r>
          </w:p>
        </w:tc>
        <w:tc>
          <w:tcPr>
            <w:tcW w:w="12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F0" w:rsidRPr="0091681F" w:rsidRDefault="008237BE" w:rsidP="008C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1681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964536,</w:t>
            </w:r>
            <w:r w:rsidR="008C7BDC" w:rsidRPr="0091681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53361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F0" w:rsidRPr="0091681F" w:rsidRDefault="008237BE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1681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9913,74</w:t>
            </w: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F0" w:rsidRPr="004B4EA0" w:rsidRDefault="00FB69F0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Благоустройство и ремонт территорий общего пользования (скверов, улиц, парков, зон отдыха, дворовых территорий)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F0" w:rsidRPr="004B4EA0" w:rsidRDefault="00FB69F0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объект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F0" w:rsidRPr="004B4EA0" w:rsidRDefault="00FB69F0" w:rsidP="008F3FC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="008F3FC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F0" w:rsidRPr="004B4EA0" w:rsidRDefault="00FB69F0" w:rsidP="008F3FC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="008F3FC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F0" w:rsidRPr="004B4EA0" w:rsidRDefault="00FB69F0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F0" w:rsidRPr="004B4EA0" w:rsidRDefault="00FB69F0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</w:t>
            </w:r>
          </w:p>
        </w:tc>
      </w:tr>
      <w:tr w:rsidR="00FB69F0" w:rsidRPr="004B4EA0" w:rsidTr="00FB69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3" w:type="dxa"/>
          <w:cantSplit/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F0" w:rsidRDefault="00FB69F0" w:rsidP="00CC56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  <w:r w:rsidR="00CC56E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F0" w:rsidRPr="004B4EA0" w:rsidRDefault="00FB69F0" w:rsidP="00DB0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F0" w:rsidRPr="004B4EA0" w:rsidRDefault="00FB69F0" w:rsidP="00E35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F0" w:rsidRPr="004B4EA0" w:rsidRDefault="00FB69F0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F0" w:rsidRPr="004B4EA0" w:rsidRDefault="00FB69F0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исполненных предписаний (представлений) ОМСУ и их должностными лицами об устранении нарушений, по которым приняты судебные решения, вступившие в законную силу в соответствии со ст. 19.5 КоАП РФ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F0" w:rsidRPr="004B4EA0" w:rsidRDefault="00D0711D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F0" w:rsidRPr="004B4EA0" w:rsidRDefault="00FB69F0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F0" w:rsidRPr="004B4EA0" w:rsidRDefault="00FB69F0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F0" w:rsidRPr="004B4EA0" w:rsidRDefault="00FB69F0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F0" w:rsidRPr="004B4EA0" w:rsidRDefault="00FB69F0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A412C7" w:rsidRPr="004B4EA0" w:rsidTr="00550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3" w:type="dxa"/>
          <w:cantSplit/>
          <w:trHeight w:val="300"/>
        </w:trPr>
        <w:tc>
          <w:tcPr>
            <w:tcW w:w="15168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Подпрограмма 5 «Экология и окружающая среда»</w:t>
            </w:r>
          </w:p>
          <w:p w:rsidR="00A412C7" w:rsidRPr="004B4EA0" w:rsidRDefault="00A412C7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412C7" w:rsidRPr="004B4EA0" w:rsidTr="00550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3" w:type="dxa"/>
          <w:cantSplit/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E21327" w:rsidP="00E213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Задача 1.</w:t>
            </w:r>
          </w:p>
          <w:p w:rsidR="00A412C7" w:rsidRPr="004B4EA0" w:rsidRDefault="00A412C7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Организация мероприятий по охране окружающей среды</w:t>
            </w:r>
          </w:p>
          <w:p w:rsidR="00A412C7" w:rsidRPr="004B4EA0" w:rsidRDefault="00A412C7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91681F" w:rsidRDefault="008237BE" w:rsidP="00FB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1681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43463,79</w:t>
            </w:r>
          </w:p>
        </w:tc>
        <w:tc>
          <w:tcPr>
            <w:tcW w:w="1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91681F" w:rsidRDefault="008C7BDC" w:rsidP="008237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1681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3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Количество исследуемых компонентов окружающей среды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ед.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23</w:t>
            </w:r>
          </w:p>
        </w:tc>
        <w:tc>
          <w:tcPr>
            <w:tcW w:w="1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44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44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44</w:t>
            </w:r>
          </w:p>
        </w:tc>
      </w:tr>
      <w:tr w:rsidR="00A412C7" w:rsidRPr="004B4EA0" w:rsidTr="00550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3" w:type="dxa"/>
          <w:cantSplit/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E21327" w:rsidP="00E213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Организация мероприятий по экологическому воспитанию и просвещению населения на территории </w:t>
            </w: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 xml:space="preserve">Городского округа Подольск 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ед.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37</w:t>
            </w:r>
          </w:p>
        </w:tc>
        <w:tc>
          <w:tcPr>
            <w:tcW w:w="1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83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90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96</w:t>
            </w:r>
          </w:p>
        </w:tc>
      </w:tr>
      <w:tr w:rsidR="00A412C7" w:rsidRPr="004B4EA0" w:rsidTr="00550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3" w:type="dxa"/>
          <w:cantSplit/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E21327" w:rsidP="00E213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Количество населения принявшего участие в экологических мероприятиях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тыс. чел.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97</w:t>
            </w:r>
          </w:p>
        </w:tc>
        <w:tc>
          <w:tcPr>
            <w:tcW w:w="1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112,5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133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163,5</w:t>
            </w:r>
          </w:p>
        </w:tc>
      </w:tr>
      <w:tr w:rsidR="00A412C7" w:rsidRPr="004B4EA0" w:rsidTr="00550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3" w:type="dxa"/>
          <w:cantSplit/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E21327" w:rsidP="00E213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Доля ликвидированных несанкционированных свалок в общем числе выявленных несанкционированных свалок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50</w:t>
            </w:r>
          </w:p>
        </w:tc>
        <w:tc>
          <w:tcPr>
            <w:tcW w:w="1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70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90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</w:tr>
      <w:tr w:rsidR="00A412C7" w:rsidRPr="004B4EA0" w:rsidTr="00550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3" w:type="dxa"/>
          <w:cantSplit/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E21327" w:rsidP="00E213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Снижение сброса загрязняющих веществ в стоках и повышение качества очистки сточных вод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15</w:t>
            </w:r>
          </w:p>
        </w:tc>
      </w:tr>
      <w:tr w:rsidR="00A412C7" w:rsidRPr="004B4EA0" w:rsidTr="00550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3" w:type="dxa"/>
          <w:cantSplit/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E21327" w:rsidP="00E213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Наличие генеральной схемы санитарной очистки территории, принятой Администрацией </w:t>
            </w: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 xml:space="preserve">Городского округа Подольск 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</w:tr>
      <w:tr w:rsidR="00A412C7" w:rsidRPr="004B4EA0" w:rsidTr="00550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3" w:type="dxa"/>
          <w:cantSplit/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E21327" w:rsidP="00E213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42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Соответствие расходов на природоохранную деятельность, установленных подпрограммой, нормативу расходов на природоохранную деятельность, установленному Правительством Московской области</w:t>
            </w:r>
          </w:p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(28,6 руб./чел.)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</w:tr>
      <w:tr w:rsidR="00A412C7" w:rsidRPr="004B4EA0" w:rsidTr="00F327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3" w:type="dxa"/>
          <w:cantSplit/>
          <w:trHeight w:val="195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431151" w:rsidP="00E213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="00E2132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Соответствие фактической площади зеленых насаждений (земли населенных пунктов, вид разрешенного использования – рекреационная зона), на человека минимально необходимой площади озелененных территорий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110,3</w:t>
            </w:r>
          </w:p>
        </w:tc>
        <w:tc>
          <w:tcPr>
            <w:tcW w:w="1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 менее 100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 менее 100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 менее 100</w:t>
            </w:r>
          </w:p>
        </w:tc>
      </w:tr>
      <w:tr w:rsidR="00A412C7" w:rsidRPr="004B4EA0" w:rsidTr="00550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3" w:type="dxa"/>
          <w:cantSplit/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BC25B4" w:rsidP="00E213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="00E2132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Задача 2.</w:t>
            </w:r>
          </w:p>
          <w:p w:rsidR="00A412C7" w:rsidRPr="004B4EA0" w:rsidRDefault="00A412C7" w:rsidP="00DB0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Обеспечение безопасного функционирования гидротехнических сооружений</w:t>
            </w:r>
          </w:p>
        </w:tc>
        <w:tc>
          <w:tcPr>
            <w:tcW w:w="12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91681F" w:rsidRDefault="008237BE" w:rsidP="00823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1681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  <w:r w:rsidR="00A646AB" w:rsidRPr="0091681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 520,0</w:t>
            </w:r>
          </w:p>
        </w:tc>
        <w:tc>
          <w:tcPr>
            <w:tcW w:w="1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91681F" w:rsidRDefault="008C7BDC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1681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3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Доля обследованных гидротехнических сооружений, находящихся в муниципальной собственности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33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66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</w:tr>
      <w:tr w:rsidR="00A412C7" w:rsidRPr="004B4EA0" w:rsidTr="00550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3" w:type="dxa"/>
          <w:cantSplit/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BC25B4" w:rsidP="00E213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="00E2132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91681F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91681F" w:rsidRDefault="00A412C7" w:rsidP="00DB0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Количество гидротехнических сооружений, находящихся в муниципальной собственности, для которых разработана проектно-сметная документация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ед.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AE2" w:rsidRDefault="00693AE2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693AE2" w:rsidRDefault="00693AE2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</w:p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412C7" w:rsidRPr="004B4EA0" w:rsidTr="00550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3" w:type="dxa"/>
          <w:cantSplit/>
          <w:trHeight w:val="300"/>
        </w:trPr>
        <w:tc>
          <w:tcPr>
            <w:tcW w:w="15168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91681F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168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Подпрограмма 6 «Обеспечивающая подпрограмма»</w:t>
            </w:r>
          </w:p>
        </w:tc>
      </w:tr>
      <w:tr w:rsidR="00A412C7" w:rsidRPr="004B4EA0" w:rsidTr="00550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3" w:type="dxa"/>
          <w:cantSplit/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96439D" w:rsidP="00E213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="00E2132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Задача 1.</w:t>
            </w:r>
          </w:p>
          <w:p w:rsidR="00A412C7" w:rsidRPr="004B4EA0" w:rsidRDefault="00A412C7" w:rsidP="00DB0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условий для эффективного функционирования Комитета по жилищно-коммунальному хозяйству и благоустройству Администрации Городского округа </w:t>
            </w:r>
            <w:r w:rsidRPr="004B4E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Подольск и МКУ «Окружное хозяйство»</w:t>
            </w:r>
          </w:p>
        </w:tc>
        <w:tc>
          <w:tcPr>
            <w:tcW w:w="12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91681F" w:rsidRDefault="008237BE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1681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127912,0</w:t>
            </w:r>
          </w:p>
        </w:tc>
        <w:tc>
          <w:tcPr>
            <w:tcW w:w="11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91681F" w:rsidRDefault="00A412C7" w:rsidP="00DB0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1681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3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474F4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 xml:space="preserve">Доля муниципальных услуг, оказываемых Комитетом </w:t>
            </w:r>
          </w:p>
          <w:p w:rsidR="00A412C7" w:rsidRPr="004B4EA0" w:rsidRDefault="00A412C7" w:rsidP="00474F4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 xml:space="preserve">по жилищно-коммунальному хозяйству и благоустройству Администрации Городского округа Подольск, по которым утверждены регламенты их оказания, в общем количестве оказываемых муниципальных услуг </w:t>
            </w:r>
          </w:p>
          <w:p w:rsidR="00A412C7" w:rsidRPr="004B4EA0" w:rsidRDefault="00A412C7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</w:tr>
      <w:tr w:rsidR="00A412C7" w:rsidRPr="004B4EA0" w:rsidTr="00550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3" w:type="dxa"/>
          <w:cantSplit/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96439D" w:rsidP="00E213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  <w:r w:rsidR="00E2132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474F4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 xml:space="preserve">Доля процедур закупок для муниципальных нужд, проведенных в соответствии с требованиями, предъявляемыми к проведению процедур закупок для муниципальных нужд, к общему числу процедур закупок  </w:t>
            </w:r>
          </w:p>
          <w:p w:rsidR="00A412C7" w:rsidRPr="004B4EA0" w:rsidRDefault="00A412C7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</w:tr>
    </w:tbl>
    <w:p w:rsidR="00A412C7" w:rsidRPr="004B4EA0" w:rsidRDefault="00A412C7" w:rsidP="005F4454">
      <w:pPr>
        <w:spacing w:before="240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lastRenderedPageBreak/>
        <w:t>*объем средств будет определен после утверждения объемов бюджетных ассигнований из бюджета Московской области  и бюджета Городского округа Подольск</w:t>
      </w:r>
      <w:r w:rsidRPr="004B4EA0">
        <w:rPr>
          <w:rFonts w:ascii="Times New Roman" w:hAnsi="Times New Roman" w:cs="Times New Roman"/>
          <w:color w:val="000000"/>
          <w:sz w:val="20"/>
          <w:szCs w:val="20"/>
        </w:rPr>
        <w:br w:type="page"/>
      </w:r>
      <w:r w:rsidRPr="004B4EA0">
        <w:rPr>
          <w:rFonts w:ascii="Times New Roman" w:hAnsi="Times New Roman" w:cs="Times New Roman"/>
          <w:b/>
          <w:bCs/>
          <w:color w:val="000000"/>
          <w:sz w:val="20"/>
          <w:szCs w:val="20"/>
        </w:rPr>
        <w:lastRenderedPageBreak/>
        <w:t>МЕТОДИКА  РАСЧЕТА  ЗНАЧЕНИЯ  ПОКАЗАТЕЛЕЙ  ЭФФЕКТИВНОСТИ  РЕАЛИЗАЦИИ  МУНИЦИПАЛЬНОЙ ПРОГРАММЫ ГОРОДСКОГО ОКРУГА ПОДОЛЬСК «РАЗВИТИЕ ЖИЛИЩНО-КОММУНАЛЬНОГО ХОЗЯЙСТВА, БЛАГОУСТРОЙСТВО И ЭКОЛОГИЯ ПОДОЛЬСКА» на срок 2016-2018 годы</w:t>
      </w:r>
    </w:p>
    <w:tbl>
      <w:tblPr>
        <w:tblW w:w="147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16"/>
        <w:gridCol w:w="13"/>
        <w:gridCol w:w="2890"/>
        <w:gridCol w:w="1227"/>
        <w:gridCol w:w="1356"/>
        <w:gridCol w:w="3278"/>
        <w:gridCol w:w="2706"/>
      </w:tblGrid>
      <w:tr w:rsidR="00A412C7" w:rsidRPr="004B4EA0" w:rsidTr="00366233">
        <w:trPr>
          <w:cantSplit/>
        </w:trPr>
        <w:tc>
          <w:tcPr>
            <w:tcW w:w="3329" w:type="dxa"/>
            <w:gridSpan w:val="2"/>
            <w:shd w:val="clear" w:color="auto" w:fill="auto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</w:p>
        </w:tc>
        <w:tc>
          <w:tcPr>
            <w:tcW w:w="2890" w:type="dxa"/>
            <w:shd w:val="clear" w:color="auto" w:fill="auto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Определение</w:t>
            </w:r>
          </w:p>
        </w:tc>
        <w:tc>
          <w:tcPr>
            <w:tcW w:w="1227" w:type="dxa"/>
            <w:shd w:val="clear" w:color="auto" w:fill="auto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Единицы </w:t>
            </w:r>
          </w:p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измерения</w:t>
            </w:r>
          </w:p>
        </w:tc>
        <w:tc>
          <w:tcPr>
            <w:tcW w:w="1356" w:type="dxa"/>
            <w:shd w:val="clear" w:color="auto" w:fill="auto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Значение</w:t>
            </w:r>
          </w:p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базовых показателей</w:t>
            </w:r>
          </w:p>
        </w:tc>
        <w:tc>
          <w:tcPr>
            <w:tcW w:w="3278" w:type="dxa"/>
            <w:shd w:val="clear" w:color="auto" w:fill="auto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Источник  информации</w:t>
            </w:r>
          </w:p>
        </w:tc>
        <w:tc>
          <w:tcPr>
            <w:tcW w:w="2706" w:type="dxa"/>
            <w:shd w:val="clear" w:color="auto" w:fill="auto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Периодичность</w:t>
            </w:r>
          </w:p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представления </w:t>
            </w:r>
          </w:p>
        </w:tc>
      </w:tr>
      <w:tr w:rsidR="00A412C7" w:rsidRPr="004B4EA0" w:rsidTr="00366233">
        <w:trPr>
          <w:cantSplit/>
        </w:trPr>
        <w:tc>
          <w:tcPr>
            <w:tcW w:w="3329" w:type="dxa"/>
            <w:gridSpan w:val="2"/>
            <w:shd w:val="clear" w:color="auto" w:fill="auto"/>
          </w:tcPr>
          <w:p w:rsidR="00A412C7" w:rsidRPr="004B4EA0" w:rsidRDefault="00A412C7" w:rsidP="00DB04A2">
            <w:pPr>
              <w:pStyle w:val="ConsPlusCell"/>
              <w:rPr>
                <w:rFonts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Количество домов, в которых проведен капитальный ремонт в рамках программы «Проведение капитального ремонта общего имущества в многоквартирных домах, расположенных на территории Московской области на 2014-2038 годы»</w:t>
            </w:r>
          </w:p>
        </w:tc>
        <w:tc>
          <w:tcPr>
            <w:tcW w:w="2890" w:type="dxa"/>
            <w:shd w:val="clear" w:color="auto" w:fill="auto"/>
          </w:tcPr>
          <w:p w:rsidR="00A412C7" w:rsidRPr="004B4EA0" w:rsidRDefault="00A412C7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Количество многоквартирных жилых домов, в которых выполнен капитальный ремонт общего имущества</w:t>
            </w:r>
          </w:p>
          <w:p w:rsidR="00A412C7" w:rsidRPr="004B4EA0" w:rsidRDefault="00A412C7" w:rsidP="00DB04A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отчетном году</w:t>
            </w:r>
          </w:p>
        </w:tc>
        <w:tc>
          <w:tcPr>
            <w:tcW w:w="1227" w:type="dxa"/>
            <w:shd w:val="clear" w:color="auto" w:fill="auto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356" w:type="dxa"/>
            <w:shd w:val="clear" w:color="auto" w:fill="auto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B4EA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278" w:type="dxa"/>
            <w:shd w:val="clear" w:color="auto" w:fill="auto"/>
          </w:tcPr>
          <w:p w:rsidR="00A412C7" w:rsidRPr="004B4EA0" w:rsidRDefault="00A412C7" w:rsidP="000126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отчеты управляющих организаций</w:t>
            </w:r>
          </w:p>
        </w:tc>
        <w:tc>
          <w:tcPr>
            <w:tcW w:w="2706" w:type="dxa"/>
            <w:shd w:val="clear" w:color="auto" w:fill="auto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ежеквартально</w:t>
            </w:r>
          </w:p>
        </w:tc>
      </w:tr>
      <w:tr w:rsidR="00A412C7" w:rsidRPr="004B4EA0" w:rsidTr="00366233">
        <w:trPr>
          <w:cantSplit/>
        </w:trPr>
        <w:tc>
          <w:tcPr>
            <w:tcW w:w="3329" w:type="dxa"/>
            <w:gridSpan w:val="2"/>
            <w:shd w:val="clear" w:color="auto" w:fill="auto"/>
          </w:tcPr>
          <w:p w:rsidR="00A412C7" w:rsidRPr="004B4EA0" w:rsidRDefault="00A412C7" w:rsidP="00DB04A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 муниципальных квартир,  в которых выполнен ремонт</w:t>
            </w:r>
          </w:p>
        </w:tc>
        <w:tc>
          <w:tcPr>
            <w:tcW w:w="2890" w:type="dxa"/>
            <w:shd w:val="clear" w:color="auto" w:fill="auto"/>
          </w:tcPr>
          <w:p w:rsidR="00A412C7" w:rsidRPr="004B4EA0" w:rsidRDefault="00A412C7" w:rsidP="00DB04A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 муниципальных квартир,  в которых выполнен ремонт в отчетном году</w:t>
            </w:r>
          </w:p>
        </w:tc>
        <w:tc>
          <w:tcPr>
            <w:tcW w:w="1227" w:type="dxa"/>
            <w:shd w:val="clear" w:color="auto" w:fill="auto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356" w:type="dxa"/>
            <w:shd w:val="clear" w:color="auto" w:fill="auto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B4EA0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3278" w:type="dxa"/>
            <w:shd w:val="clear" w:color="auto" w:fill="auto"/>
          </w:tcPr>
          <w:p w:rsidR="00A412C7" w:rsidRPr="004B4EA0" w:rsidRDefault="00A412C7" w:rsidP="000126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данные КомитетапоЖКХ и благоустройству</w:t>
            </w:r>
          </w:p>
          <w:p w:rsidR="00A412C7" w:rsidRPr="004B4EA0" w:rsidRDefault="00A412C7" w:rsidP="000126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исполнению титульных списков</w:t>
            </w:r>
          </w:p>
        </w:tc>
        <w:tc>
          <w:tcPr>
            <w:tcW w:w="2706" w:type="dxa"/>
            <w:shd w:val="clear" w:color="auto" w:fill="auto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ежеквартально</w:t>
            </w:r>
          </w:p>
        </w:tc>
      </w:tr>
      <w:tr w:rsidR="00CB006E" w:rsidRPr="004B4EA0" w:rsidTr="00366233">
        <w:trPr>
          <w:cantSplit/>
        </w:trPr>
        <w:tc>
          <w:tcPr>
            <w:tcW w:w="3329" w:type="dxa"/>
            <w:gridSpan w:val="2"/>
            <w:shd w:val="clear" w:color="auto" w:fill="auto"/>
          </w:tcPr>
          <w:p w:rsidR="00CB006E" w:rsidRPr="004B4EA0" w:rsidRDefault="00CB006E" w:rsidP="00DB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фактически отремонтированных многоквартирных домов к количеству многоквартирных домов, внесенных в региональную программу (ППМО № 1188/58 от27.12.2013)</w:t>
            </w:r>
          </w:p>
        </w:tc>
        <w:tc>
          <w:tcPr>
            <w:tcW w:w="2890" w:type="dxa"/>
            <w:shd w:val="clear" w:color="auto" w:fill="auto"/>
          </w:tcPr>
          <w:p w:rsidR="00CB006E" w:rsidRPr="004B4EA0" w:rsidRDefault="00617D08" w:rsidP="00DB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фактически отремонтированных многоквартирных домов к количеству многоквартирных домов</w:t>
            </w:r>
          </w:p>
        </w:tc>
        <w:tc>
          <w:tcPr>
            <w:tcW w:w="1227" w:type="dxa"/>
            <w:shd w:val="clear" w:color="auto" w:fill="auto"/>
          </w:tcPr>
          <w:p w:rsidR="00CB006E" w:rsidRPr="004B4EA0" w:rsidRDefault="005F4454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356" w:type="dxa"/>
            <w:shd w:val="clear" w:color="auto" w:fill="auto"/>
          </w:tcPr>
          <w:p w:rsidR="00CB006E" w:rsidRPr="004B4EA0" w:rsidRDefault="005F4454" w:rsidP="00DB04A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B4EA0">
              <w:rPr>
                <w:color w:val="000000"/>
                <w:sz w:val="20"/>
                <w:szCs w:val="20"/>
              </w:rPr>
              <w:t>7,8</w:t>
            </w:r>
          </w:p>
        </w:tc>
        <w:tc>
          <w:tcPr>
            <w:tcW w:w="3278" w:type="dxa"/>
            <w:shd w:val="clear" w:color="auto" w:fill="auto"/>
          </w:tcPr>
          <w:p w:rsidR="00CB006E" w:rsidRPr="004B4EA0" w:rsidRDefault="00C05CE4" w:rsidP="000126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 «Фонд капитального ремонта общего имущества многоквартирных домов Московской области</w:t>
            </w:r>
          </w:p>
        </w:tc>
        <w:tc>
          <w:tcPr>
            <w:tcW w:w="2706" w:type="dxa"/>
            <w:shd w:val="clear" w:color="auto" w:fill="auto"/>
          </w:tcPr>
          <w:p w:rsidR="00CB006E" w:rsidRPr="004B4EA0" w:rsidRDefault="005F4454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ежеквартально</w:t>
            </w:r>
          </w:p>
        </w:tc>
      </w:tr>
      <w:tr w:rsidR="00A412C7" w:rsidRPr="004B4EA0" w:rsidTr="00366233">
        <w:trPr>
          <w:cantSplit/>
          <w:trHeight w:val="918"/>
        </w:trPr>
        <w:tc>
          <w:tcPr>
            <w:tcW w:w="3329" w:type="dxa"/>
            <w:gridSpan w:val="2"/>
            <w:shd w:val="clear" w:color="auto" w:fill="auto"/>
          </w:tcPr>
          <w:p w:rsidR="00A412C7" w:rsidRPr="004B4EA0" w:rsidRDefault="00A412C7" w:rsidP="00DB04A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оборудования в муниципальных квартирах, которое  заменено</w:t>
            </w:r>
          </w:p>
        </w:tc>
        <w:tc>
          <w:tcPr>
            <w:tcW w:w="2890" w:type="dxa"/>
            <w:shd w:val="clear" w:color="auto" w:fill="auto"/>
          </w:tcPr>
          <w:p w:rsidR="00A412C7" w:rsidRPr="004B4EA0" w:rsidRDefault="00A412C7" w:rsidP="00DB04A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 замененного оборудования  в муниципальных квартирах в отчетном году</w:t>
            </w:r>
          </w:p>
        </w:tc>
        <w:tc>
          <w:tcPr>
            <w:tcW w:w="1227" w:type="dxa"/>
            <w:shd w:val="clear" w:color="auto" w:fill="auto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356" w:type="dxa"/>
            <w:shd w:val="clear" w:color="auto" w:fill="auto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B4EA0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3278" w:type="dxa"/>
            <w:shd w:val="clear" w:color="auto" w:fill="auto"/>
          </w:tcPr>
          <w:p w:rsidR="00A412C7" w:rsidRPr="004B4EA0" w:rsidRDefault="00A412C7" w:rsidP="000126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данные КомитетапоЖКХ и благоустройству</w:t>
            </w:r>
          </w:p>
          <w:p w:rsidR="00A412C7" w:rsidRPr="004B4EA0" w:rsidRDefault="00A412C7" w:rsidP="0001267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 исполнению титульных списков </w:t>
            </w:r>
          </w:p>
          <w:p w:rsidR="00A412C7" w:rsidRPr="004B4EA0" w:rsidRDefault="00A412C7" w:rsidP="0001267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706" w:type="dxa"/>
            <w:shd w:val="clear" w:color="auto" w:fill="auto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ежеквартально</w:t>
            </w:r>
          </w:p>
        </w:tc>
      </w:tr>
      <w:tr w:rsidR="00CB006E" w:rsidRPr="004B4EA0" w:rsidTr="00366233">
        <w:trPr>
          <w:cantSplit/>
          <w:trHeight w:val="918"/>
        </w:trPr>
        <w:tc>
          <w:tcPr>
            <w:tcW w:w="3329" w:type="dxa"/>
            <w:gridSpan w:val="2"/>
            <w:shd w:val="clear" w:color="auto" w:fill="auto"/>
          </w:tcPr>
          <w:p w:rsidR="00CB006E" w:rsidRPr="004B4EA0" w:rsidRDefault="001004C4" w:rsidP="00DB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Уровень собираемости взносов на капитальный ремонт</w:t>
            </w:r>
          </w:p>
        </w:tc>
        <w:tc>
          <w:tcPr>
            <w:tcW w:w="2890" w:type="dxa"/>
            <w:shd w:val="clear" w:color="auto" w:fill="auto"/>
          </w:tcPr>
          <w:p w:rsidR="00CB006E" w:rsidRPr="004B4EA0" w:rsidRDefault="00CB006E" w:rsidP="00DB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Отношение фактического уровня оплаты, поступившей в НО «Фонд капитального ремонта общего имущества </w:t>
            </w:r>
            <w:r w:rsidR="001004C4"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многоквартирных домов Московской области в отчетный период, к размеру взносов за к</w:t>
            </w:r>
            <w:r w:rsidR="00C05CE4"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1004C4"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питальный ремонт – 8 руб 30 коп на 1 кв. метр общей площади помещения,принадлежащего собственнику, умноженному на сумму площади домового фонда муниципального образования </w:t>
            </w:r>
          </w:p>
        </w:tc>
        <w:tc>
          <w:tcPr>
            <w:tcW w:w="1227" w:type="dxa"/>
            <w:shd w:val="clear" w:color="auto" w:fill="auto"/>
          </w:tcPr>
          <w:p w:rsidR="00CB006E" w:rsidRPr="004B4EA0" w:rsidRDefault="001004C4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356" w:type="dxa"/>
            <w:shd w:val="clear" w:color="auto" w:fill="auto"/>
          </w:tcPr>
          <w:p w:rsidR="00CB006E" w:rsidRPr="004B4EA0" w:rsidRDefault="007D1D6A" w:rsidP="00DB04A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3278" w:type="dxa"/>
            <w:shd w:val="clear" w:color="auto" w:fill="auto"/>
          </w:tcPr>
          <w:p w:rsidR="00CB006E" w:rsidRPr="004B4EA0" w:rsidRDefault="005F4454" w:rsidP="000126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 «Фонд капитального ремонта общего имущества многоквартирных домов Московской области</w:t>
            </w:r>
          </w:p>
        </w:tc>
        <w:tc>
          <w:tcPr>
            <w:tcW w:w="2706" w:type="dxa"/>
            <w:shd w:val="clear" w:color="auto" w:fill="auto"/>
          </w:tcPr>
          <w:p w:rsidR="00CB006E" w:rsidRPr="004B4EA0" w:rsidRDefault="00CB006E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45BF3" w:rsidRPr="004B4EA0" w:rsidTr="00113244">
        <w:trPr>
          <w:cantSplit/>
        </w:trPr>
        <w:tc>
          <w:tcPr>
            <w:tcW w:w="3329" w:type="dxa"/>
            <w:gridSpan w:val="2"/>
            <w:shd w:val="clear" w:color="auto" w:fill="auto"/>
          </w:tcPr>
          <w:p w:rsidR="00245BF3" w:rsidRPr="004B4EA0" w:rsidRDefault="00245BF3" w:rsidP="001132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Удельный вес оборудования жилищного фонда централизованным водоснабжением</w:t>
            </w:r>
          </w:p>
        </w:tc>
        <w:tc>
          <w:tcPr>
            <w:tcW w:w="2890" w:type="dxa"/>
            <w:shd w:val="clear" w:color="auto" w:fill="auto"/>
          </w:tcPr>
          <w:p w:rsidR="00245BF3" w:rsidRPr="004B4EA0" w:rsidRDefault="00245BF3" w:rsidP="001132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 xml:space="preserve">Доля жилых помещений, оборудованных централизованным водоснабжением </w:t>
            </w:r>
          </w:p>
        </w:tc>
        <w:tc>
          <w:tcPr>
            <w:tcW w:w="1227" w:type="dxa"/>
            <w:shd w:val="clear" w:color="auto" w:fill="auto"/>
          </w:tcPr>
          <w:p w:rsidR="00245BF3" w:rsidRPr="004B4EA0" w:rsidRDefault="00245BF3" w:rsidP="001132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356" w:type="dxa"/>
            <w:shd w:val="clear" w:color="auto" w:fill="auto"/>
          </w:tcPr>
          <w:p w:rsidR="00245BF3" w:rsidRPr="004B4EA0" w:rsidRDefault="00245BF3" w:rsidP="007D1D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3278" w:type="dxa"/>
            <w:shd w:val="clear" w:color="auto" w:fill="auto"/>
          </w:tcPr>
          <w:p w:rsidR="00245BF3" w:rsidRPr="004B4EA0" w:rsidRDefault="00245BF3" w:rsidP="000126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Разрешение на ввод объектов</w:t>
            </w:r>
          </w:p>
          <w:p w:rsidR="00245BF3" w:rsidRPr="004B4EA0" w:rsidRDefault="00245BF3" w:rsidP="000126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эксплуатацию</w:t>
            </w:r>
          </w:p>
        </w:tc>
        <w:tc>
          <w:tcPr>
            <w:tcW w:w="2706" w:type="dxa"/>
            <w:shd w:val="clear" w:color="auto" w:fill="auto"/>
          </w:tcPr>
          <w:p w:rsidR="00245BF3" w:rsidRPr="004B4EA0" w:rsidRDefault="00245BF3" w:rsidP="001132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ежеквартально</w:t>
            </w:r>
          </w:p>
        </w:tc>
      </w:tr>
      <w:tr w:rsidR="00245BF3" w:rsidRPr="004B4EA0" w:rsidTr="00113244">
        <w:trPr>
          <w:cantSplit/>
        </w:trPr>
        <w:tc>
          <w:tcPr>
            <w:tcW w:w="3329" w:type="dxa"/>
            <w:gridSpan w:val="2"/>
            <w:shd w:val="clear" w:color="auto" w:fill="auto"/>
          </w:tcPr>
          <w:p w:rsidR="00245BF3" w:rsidRPr="004B4EA0" w:rsidRDefault="00245BF3" w:rsidP="0011324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Доля населения обеспеченного доброкачественной питьевой водой</w:t>
            </w:r>
          </w:p>
        </w:tc>
        <w:tc>
          <w:tcPr>
            <w:tcW w:w="2890" w:type="dxa"/>
            <w:shd w:val="clear" w:color="auto" w:fill="auto"/>
          </w:tcPr>
          <w:p w:rsidR="00245BF3" w:rsidRPr="004B4EA0" w:rsidRDefault="00245BF3" w:rsidP="00113244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Количество населения обеспеченного доброкачественной водой к общему количеству населения</w:t>
            </w:r>
          </w:p>
        </w:tc>
        <w:tc>
          <w:tcPr>
            <w:tcW w:w="1227" w:type="dxa"/>
            <w:shd w:val="clear" w:color="auto" w:fill="auto"/>
          </w:tcPr>
          <w:p w:rsidR="00245BF3" w:rsidRPr="004B4EA0" w:rsidRDefault="00245BF3" w:rsidP="0011324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B4EA0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356" w:type="dxa"/>
            <w:shd w:val="clear" w:color="auto" w:fill="auto"/>
          </w:tcPr>
          <w:p w:rsidR="00245BF3" w:rsidRPr="004B4EA0" w:rsidRDefault="00245BF3" w:rsidP="0011324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B4EA0">
              <w:rPr>
                <w:color w:val="000000"/>
                <w:sz w:val="20"/>
                <w:szCs w:val="20"/>
              </w:rPr>
              <w:t>95</w:t>
            </w:r>
          </w:p>
        </w:tc>
        <w:tc>
          <w:tcPr>
            <w:tcW w:w="3278" w:type="dxa"/>
            <w:shd w:val="clear" w:color="auto" w:fill="auto"/>
          </w:tcPr>
          <w:p w:rsidR="00245BF3" w:rsidRPr="004B4EA0" w:rsidRDefault="00245BF3" w:rsidP="000126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Разрешение на ввод объекта</w:t>
            </w:r>
          </w:p>
          <w:p w:rsidR="00245BF3" w:rsidRPr="004B4EA0" w:rsidRDefault="00245BF3" w:rsidP="000126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эксплуатацию</w:t>
            </w:r>
          </w:p>
        </w:tc>
        <w:tc>
          <w:tcPr>
            <w:tcW w:w="2706" w:type="dxa"/>
            <w:shd w:val="clear" w:color="auto" w:fill="auto"/>
          </w:tcPr>
          <w:p w:rsidR="00245BF3" w:rsidRPr="004B4EA0" w:rsidRDefault="00245BF3" w:rsidP="0011324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после ввода объекта в эксплуатацию</w:t>
            </w: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(1 раз в год)</w:t>
            </w:r>
          </w:p>
        </w:tc>
      </w:tr>
      <w:tr w:rsidR="00245BF3" w:rsidRPr="004B4EA0" w:rsidTr="00113244">
        <w:trPr>
          <w:cantSplit/>
        </w:trPr>
        <w:tc>
          <w:tcPr>
            <w:tcW w:w="3329" w:type="dxa"/>
            <w:gridSpan w:val="2"/>
            <w:shd w:val="clear" w:color="auto" w:fill="auto"/>
          </w:tcPr>
          <w:p w:rsidR="00245BF3" w:rsidRPr="004B4EA0" w:rsidRDefault="00245BF3" w:rsidP="001132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Увеличение объемов резервуаров отстойников  системы ливневой канализации с очистными сооружениями ливневой канализации.</w:t>
            </w:r>
          </w:p>
        </w:tc>
        <w:tc>
          <w:tcPr>
            <w:tcW w:w="2890" w:type="dxa"/>
            <w:shd w:val="clear" w:color="auto" w:fill="auto"/>
          </w:tcPr>
          <w:p w:rsidR="00245BF3" w:rsidRPr="004B4EA0" w:rsidRDefault="00245BF3" w:rsidP="001132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 xml:space="preserve">Объем  резервуаров отстойников системы </w:t>
            </w:r>
          </w:p>
          <w:p w:rsidR="00245BF3" w:rsidRPr="004B4EA0" w:rsidRDefault="00245BF3" w:rsidP="001132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ливневой канализации с очистными сооружениями ливневой канализации.</w:t>
            </w:r>
          </w:p>
        </w:tc>
        <w:tc>
          <w:tcPr>
            <w:tcW w:w="1227" w:type="dxa"/>
            <w:shd w:val="clear" w:color="auto" w:fill="auto"/>
          </w:tcPr>
          <w:p w:rsidR="00245BF3" w:rsidRPr="004B4EA0" w:rsidRDefault="00245BF3" w:rsidP="00113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м3</w:t>
            </w:r>
          </w:p>
        </w:tc>
        <w:tc>
          <w:tcPr>
            <w:tcW w:w="1356" w:type="dxa"/>
            <w:shd w:val="clear" w:color="auto" w:fill="auto"/>
          </w:tcPr>
          <w:p w:rsidR="00245BF3" w:rsidRPr="004B4EA0" w:rsidRDefault="00245BF3" w:rsidP="00113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78" w:type="dxa"/>
            <w:shd w:val="clear" w:color="auto" w:fill="auto"/>
          </w:tcPr>
          <w:p w:rsidR="00245BF3" w:rsidRPr="004B4EA0" w:rsidRDefault="00245BF3" w:rsidP="000126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Разрешение на ввод объекта</w:t>
            </w:r>
          </w:p>
          <w:p w:rsidR="00245BF3" w:rsidRPr="004B4EA0" w:rsidRDefault="00245BF3" w:rsidP="000126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в эксплуатацию</w:t>
            </w:r>
          </w:p>
        </w:tc>
        <w:tc>
          <w:tcPr>
            <w:tcW w:w="2706" w:type="dxa"/>
            <w:shd w:val="clear" w:color="auto" w:fill="auto"/>
          </w:tcPr>
          <w:p w:rsidR="00245BF3" w:rsidRPr="004B4EA0" w:rsidRDefault="00245BF3" w:rsidP="00113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после ввода объекта в эксплуатацию(1 раз в год)</w:t>
            </w:r>
          </w:p>
        </w:tc>
      </w:tr>
      <w:tr w:rsidR="00245BF3" w:rsidRPr="004B4EA0" w:rsidTr="00113244">
        <w:trPr>
          <w:cantSplit/>
          <w:trHeight w:val="813"/>
        </w:trPr>
        <w:tc>
          <w:tcPr>
            <w:tcW w:w="3316" w:type="dxa"/>
            <w:shd w:val="clear" w:color="auto" w:fill="auto"/>
          </w:tcPr>
          <w:p w:rsidR="00245BF3" w:rsidRPr="004B4EA0" w:rsidRDefault="00245BF3" w:rsidP="00113244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Строительство объектов инженерной инфраструктуры по отводу и очистке ливневых стоков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245BF3" w:rsidRPr="004B4EA0" w:rsidRDefault="00245BF3" w:rsidP="001132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shd w:val="clear" w:color="auto" w:fill="auto"/>
          </w:tcPr>
          <w:p w:rsidR="00245BF3" w:rsidRPr="004B4EA0" w:rsidRDefault="00245BF3" w:rsidP="00113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356" w:type="dxa"/>
            <w:shd w:val="clear" w:color="auto" w:fill="auto"/>
          </w:tcPr>
          <w:p w:rsidR="00245BF3" w:rsidRPr="004B4EA0" w:rsidRDefault="00245BF3" w:rsidP="00113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78" w:type="dxa"/>
            <w:shd w:val="clear" w:color="auto" w:fill="auto"/>
          </w:tcPr>
          <w:p w:rsidR="00245BF3" w:rsidRPr="004B4EA0" w:rsidRDefault="00245BF3" w:rsidP="000126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Разрешение на ввод объекта</w:t>
            </w:r>
          </w:p>
          <w:p w:rsidR="00245BF3" w:rsidRPr="004B4EA0" w:rsidRDefault="00245BF3" w:rsidP="000126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в эксплуатацию</w:t>
            </w:r>
          </w:p>
        </w:tc>
        <w:tc>
          <w:tcPr>
            <w:tcW w:w="2706" w:type="dxa"/>
            <w:shd w:val="clear" w:color="auto" w:fill="auto"/>
          </w:tcPr>
          <w:p w:rsidR="00245BF3" w:rsidRPr="004B4EA0" w:rsidRDefault="00245BF3" w:rsidP="00113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после ввода объекта в эксплуатацию(1 раз в год)</w:t>
            </w:r>
          </w:p>
        </w:tc>
      </w:tr>
      <w:tr w:rsidR="00245BF3" w:rsidRPr="004B4EA0" w:rsidTr="00113244">
        <w:trPr>
          <w:cantSplit/>
          <w:trHeight w:val="813"/>
        </w:trPr>
        <w:tc>
          <w:tcPr>
            <w:tcW w:w="3316" w:type="dxa"/>
            <w:shd w:val="clear" w:color="auto" w:fill="auto"/>
          </w:tcPr>
          <w:p w:rsidR="00245BF3" w:rsidRPr="004B4EA0" w:rsidRDefault="00FB1EC1" w:rsidP="00113244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Количество объектов водоотведения, приведенных в надлежащее состояние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245BF3" w:rsidRPr="004B4EA0" w:rsidRDefault="00245BF3" w:rsidP="001132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shd w:val="clear" w:color="auto" w:fill="auto"/>
          </w:tcPr>
          <w:p w:rsidR="00245BF3" w:rsidRPr="004B4EA0" w:rsidRDefault="00245BF3" w:rsidP="00113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356" w:type="dxa"/>
            <w:shd w:val="clear" w:color="auto" w:fill="auto"/>
          </w:tcPr>
          <w:p w:rsidR="00245BF3" w:rsidRPr="004B4EA0" w:rsidRDefault="00245BF3" w:rsidP="00113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78" w:type="dxa"/>
            <w:shd w:val="clear" w:color="auto" w:fill="auto"/>
          </w:tcPr>
          <w:p w:rsidR="00245BF3" w:rsidRPr="004B4EA0" w:rsidRDefault="00245BF3" w:rsidP="000126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Разрешение на ввод объекта</w:t>
            </w:r>
          </w:p>
          <w:p w:rsidR="00245BF3" w:rsidRPr="004B4EA0" w:rsidRDefault="00245BF3" w:rsidP="000126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в эксплуатацию</w:t>
            </w:r>
          </w:p>
        </w:tc>
        <w:tc>
          <w:tcPr>
            <w:tcW w:w="2706" w:type="dxa"/>
            <w:shd w:val="clear" w:color="auto" w:fill="auto"/>
          </w:tcPr>
          <w:p w:rsidR="00245BF3" w:rsidRPr="004B4EA0" w:rsidRDefault="00245BF3" w:rsidP="00113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после ввода объекта в эксплуатацию(1 раз в год)</w:t>
            </w:r>
          </w:p>
        </w:tc>
      </w:tr>
      <w:tr w:rsidR="00245BF3" w:rsidRPr="004B4EA0" w:rsidTr="00113244">
        <w:trPr>
          <w:cantSplit/>
          <w:trHeight w:val="697"/>
        </w:trPr>
        <w:tc>
          <w:tcPr>
            <w:tcW w:w="3316" w:type="dxa"/>
            <w:shd w:val="clear" w:color="auto" w:fill="auto"/>
          </w:tcPr>
          <w:p w:rsidR="00245BF3" w:rsidRPr="004B4EA0" w:rsidRDefault="00245BF3" w:rsidP="00113244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 построенных и реконструируемых (модернизированных) котельных, в том числе переведенных на природный газ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245BF3" w:rsidRPr="004B4EA0" w:rsidRDefault="00245BF3" w:rsidP="001132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 xml:space="preserve">Отчет Комитета по строительству и архитектуре Администрации Городского округа Подольск </w:t>
            </w:r>
          </w:p>
        </w:tc>
        <w:tc>
          <w:tcPr>
            <w:tcW w:w="1227" w:type="dxa"/>
            <w:shd w:val="clear" w:color="auto" w:fill="auto"/>
          </w:tcPr>
          <w:p w:rsidR="00245BF3" w:rsidRPr="004B4EA0" w:rsidRDefault="00245BF3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</w:p>
        </w:tc>
        <w:tc>
          <w:tcPr>
            <w:tcW w:w="1356" w:type="dxa"/>
            <w:shd w:val="clear" w:color="auto" w:fill="auto"/>
          </w:tcPr>
          <w:p w:rsidR="00245BF3" w:rsidRPr="004B4EA0" w:rsidRDefault="00245BF3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78" w:type="dxa"/>
            <w:shd w:val="clear" w:color="auto" w:fill="auto"/>
          </w:tcPr>
          <w:p w:rsidR="00245BF3" w:rsidRPr="004B4EA0" w:rsidRDefault="00245BF3" w:rsidP="000126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Разрешение на ввод объекта</w:t>
            </w:r>
          </w:p>
          <w:p w:rsidR="00245BF3" w:rsidRPr="004B4EA0" w:rsidRDefault="00245BF3" w:rsidP="000126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в эксплуатацию</w:t>
            </w:r>
          </w:p>
        </w:tc>
        <w:tc>
          <w:tcPr>
            <w:tcW w:w="2706" w:type="dxa"/>
            <w:shd w:val="clear" w:color="auto" w:fill="auto"/>
          </w:tcPr>
          <w:p w:rsidR="00245BF3" w:rsidRPr="004B4EA0" w:rsidRDefault="00245BF3" w:rsidP="00113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после ввода объекта в эксплуатацию(1 раз в год)</w:t>
            </w:r>
          </w:p>
        </w:tc>
      </w:tr>
      <w:tr w:rsidR="00245BF3" w:rsidRPr="004B4EA0" w:rsidTr="00113244">
        <w:trPr>
          <w:cantSplit/>
          <w:trHeight w:val="692"/>
        </w:trPr>
        <w:tc>
          <w:tcPr>
            <w:tcW w:w="3316" w:type="dxa"/>
            <w:shd w:val="clear" w:color="auto" w:fill="auto"/>
          </w:tcPr>
          <w:p w:rsidR="00245BF3" w:rsidRPr="004B4EA0" w:rsidRDefault="00245BF3" w:rsidP="00113244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Количество введенных в эксплуатацию объектов инфраструктуры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245BF3" w:rsidRPr="004B4EA0" w:rsidRDefault="00245BF3" w:rsidP="001132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shd w:val="clear" w:color="auto" w:fill="auto"/>
          </w:tcPr>
          <w:p w:rsidR="00245BF3" w:rsidRPr="004B4EA0" w:rsidRDefault="00245BF3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356" w:type="dxa"/>
            <w:shd w:val="clear" w:color="auto" w:fill="auto"/>
          </w:tcPr>
          <w:p w:rsidR="00245BF3" w:rsidRPr="004B4EA0" w:rsidRDefault="00245BF3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78" w:type="dxa"/>
            <w:shd w:val="clear" w:color="auto" w:fill="auto"/>
          </w:tcPr>
          <w:p w:rsidR="00245BF3" w:rsidRPr="004B4EA0" w:rsidRDefault="00245BF3" w:rsidP="000126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Разрешение на ввод объекта</w:t>
            </w:r>
          </w:p>
          <w:p w:rsidR="00245BF3" w:rsidRPr="004B4EA0" w:rsidRDefault="00245BF3" w:rsidP="000126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в эксплуатацию</w:t>
            </w:r>
          </w:p>
        </w:tc>
        <w:tc>
          <w:tcPr>
            <w:tcW w:w="2706" w:type="dxa"/>
            <w:shd w:val="clear" w:color="auto" w:fill="auto"/>
          </w:tcPr>
          <w:p w:rsidR="00245BF3" w:rsidRPr="004B4EA0" w:rsidRDefault="00245BF3" w:rsidP="00113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после ввода объекта в эксплуатацию(1 раз в год)</w:t>
            </w:r>
          </w:p>
        </w:tc>
      </w:tr>
      <w:tr w:rsidR="00066274" w:rsidRPr="004B4EA0" w:rsidTr="00113244">
        <w:trPr>
          <w:cantSplit/>
          <w:trHeight w:val="692"/>
        </w:trPr>
        <w:tc>
          <w:tcPr>
            <w:tcW w:w="3316" w:type="dxa"/>
            <w:shd w:val="clear" w:color="auto" w:fill="auto"/>
          </w:tcPr>
          <w:p w:rsidR="00066274" w:rsidRPr="004B4EA0" w:rsidRDefault="00986308" w:rsidP="000126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Реконструкция объектов инженерной инфраструктуры по транспортировке хозяйственно-бытов</w:t>
            </w:r>
            <w:r w:rsidR="00012678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х стоков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066274" w:rsidRPr="004B4EA0" w:rsidRDefault="00066274" w:rsidP="000662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shd w:val="clear" w:color="auto" w:fill="auto"/>
          </w:tcPr>
          <w:p w:rsidR="00066274" w:rsidRPr="004B4EA0" w:rsidRDefault="00986308" w:rsidP="000126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356" w:type="dxa"/>
            <w:shd w:val="clear" w:color="auto" w:fill="auto"/>
          </w:tcPr>
          <w:p w:rsidR="00066274" w:rsidRPr="004B4EA0" w:rsidRDefault="00986308" w:rsidP="00850A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78" w:type="dxa"/>
            <w:shd w:val="clear" w:color="auto" w:fill="auto"/>
          </w:tcPr>
          <w:p w:rsidR="00066274" w:rsidRPr="004B4EA0" w:rsidRDefault="00986308" w:rsidP="000126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Разрешение на ввод объекта в эксплуатацию</w:t>
            </w:r>
          </w:p>
        </w:tc>
        <w:tc>
          <w:tcPr>
            <w:tcW w:w="2706" w:type="dxa"/>
            <w:shd w:val="clear" w:color="auto" w:fill="auto"/>
          </w:tcPr>
          <w:p w:rsidR="00066274" w:rsidRPr="004B4EA0" w:rsidRDefault="00986308" w:rsidP="009863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после ввода объекта в эксплуатацию(1 раз в год)</w:t>
            </w:r>
          </w:p>
        </w:tc>
      </w:tr>
      <w:tr w:rsidR="00850880" w:rsidRPr="004B4EA0" w:rsidTr="00113244">
        <w:trPr>
          <w:cantSplit/>
          <w:trHeight w:val="692"/>
        </w:trPr>
        <w:tc>
          <w:tcPr>
            <w:tcW w:w="3316" w:type="dxa"/>
            <w:shd w:val="clear" w:color="auto" w:fill="auto"/>
          </w:tcPr>
          <w:p w:rsidR="00850880" w:rsidRPr="004B4EA0" w:rsidRDefault="00850880" w:rsidP="00066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0880">
              <w:rPr>
                <w:rFonts w:ascii="Times New Roman" w:hAnsi="Times New Roman" w:cs="Times New Roman"/>
                <w:sz w:val="20"/>
                <w:szCs w:val="20"/>
              </w:rPr>
              <w:t>Снижение удельного расхода топлива на единицу энергии тепла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850880" w:rsidRPr="004B4EA0" w:rsidRDefault="000704AB" w:rsidP="000704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топлива, необходимое для выработки  Гкал. тепловой энергии</w:t>
            </w:r>
          </w:p>
        </w:tc>
        <w:tc>
          <w:tcPr>
            <w:tcW w:w="1227" w:type="dxa"/>
            <w:shd w:val="clear" w:color="auto" w:fill="auto"/>
          </w:tcPr>
          <w:p w:rsidR="00850880" w:rsidRPr="004B4EA0" w:rsidRDefault="00850880" w:rsidP="00474F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  <w:r w:rsidR="00474F40">
              <w:rPr>
                <w:rFonts w:ascii="Times New Roman" w:hAnsi="Times New Roman" w:cs="Times New Roman"/>
                <w:sz w:val="20"/>
                <w:szCs w:val="20"/>
              </w:rPr>
              <w:t>.у.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474F40">
              <w:rPr>
                <w:rFonts w:ascii="Times New Roman" w:hAnsi="Times New Roman" w:cs="Times New Roman"/>
                <w:sz w:val="20"/>
                <w:szCs w:val="20"/>
              </w:rPr>
              <w:t>/Гкал</w:t>
            </w:r>
          </w:p>
        </w:tc>
        <w:tc>
          <w:tcPr>
            <w:tcW w:w="1356" w:type="dxa"/>
            <w:shd w:val="clear" w:color="auto" w:fill="auto"/>
          </w:tcPr>
          <w:p w:rsidR="00850880" w:rsidRDefault="000704AB" w:rsidP="00850A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164,1</w:t>
            </w:r>
          </w:p>
        </w:tc>
        <w:tc>
          <w:tcPr>
            <w:tcW w:w="3278" w:type="dxa"/>
            <w:shd w:val="clear" w:color="auto" w:fill="auto"/>
          </w:tcPr>
          <w:p w:rsidR="00850880" w:rsidRPr="004B4EA0" w:rsidRDefault="000704AB" w:rsidP="000126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4AB">
              <w:rPr>
                <w:rFonts w:ascii="Times New Roman" w:hAnsi="Times New Roman" w:cs="Times New Roman"/>
                <w:sz w:val="20"/>
                <w:szCs w:val="20"/>
              </w:rPr>
              <w:t>Отчеты МУП «Подольская теплосеть»</w:t>
            </w:r>
          </w:p>
        </w:tc>
        <w:tc>
          <w:tcPr>
            <w:tcW w:w="2706" w:type="dxa"/>
            <w:shd w:val="clear" w:color="auto" w:fill="auto"/>
          </w:tcPr>
          <w:p w:rsidR="00850880" w:rsidRPr="004B4EA0" w:rsidRDefault="000704AB" w:rsidP="009863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</w:tr>
      <w:tr w:rsidR="00A412C7" w:rsidRPr="004B4EA0" w:rsidTr="00366233">
        <w:trPr>
          <w:cantSplit/>
          <w:trHeight w:val="813"/>
        </w:trPr>
        <w:tc>
          <w:tcPr>
            <w:tcW w:w="3316" w:type="dxa"/>
            <w:shd w:val="clear" w:color="auto" w:fill="auto"/>
          </w:tcPr>
          <w:p w:rsidR="00A412C7" w:rsidRPr="004B4EA0" w:rsidRDefault="00A412C7" w:rsidP="00DB04A2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Количество объектов коммунальной инфраструктуры, переведенных на природный газ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shd w:val="clear" w:color="auto" w:fill="auto"/>
          </w:tcPr>
          <w:p w:rsidR="00A412C7" w:rsidRPr="004B4EA0" w:rsidRDefault="00A412C7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</w:p>
        </w:tc>
        <w:tc>
          <w:tcPr>
            <w:tcW w:w="1356" w:type="dxa"/>
            <w:shd w:val="clear" w:color="auto" w:fill="auto"/>
          </w:tcPr>
          <w:p w:rsidR="00A412C7" w:rsidRPr="004B4EA0" w:rsidRDefault="007D1D6A" w:rsidP="007D1D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78" w:type="dxa"/>
            <w:shd w:val="clear" w:color="auto" w:fill="auto"/>
          </w:tcPr>
          <w:p w:rsidR="00A412C7" w:rsidRPr="004B4EA0" w:rsidRDefault="00A412C7" w:rsidP="000126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Отчеты МУП «Подольская теплосеть»</w:t>
            </w:r>
          </w:p>
        </w:tc>
        <w:tc>
          <w:tcPr>
            <w:tcW w:w="2706" w:type="dxa"/>
            <w:shd w:val="clear" w:color="auto" w:fill="auto"/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после ввода объекта в эксплуатацию (1 раз в год)</w:t>
            </w:r>
          </w:p>
        </w:tc>
      </w:tr>
      <w:tr w:rsidR="00A412C7" w:rsidRPr="004B4EA0" w:rsidTr="00366233">
        <w:trPr>
          <w:cantSplit/>
          <w:trHeight w:val="692"/>
        </w:trPr>
        <w:tc>
          <w:tcPr>
            <w:tcW w:w="3316" w:type="dxa"/>
            <w:shd w:val="clear" w:color="auto" w:fill="auto"/>
          </w:tcPr>
          <w:p w:rsidR="00A412C7" w:rsidRPr="004B4EA0" w:rsidRDefault="00A412C7" w:rsidP="00DB04A2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 xml:space="preserve">Снижение числа аварий в системах водоснабжения и водоотведения 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Количество аварий в системах водоснабжения и водоотведения</w:t>
            </w:r>
          </w:p>
        </w:tc>
        <w:tc>
          <w:tcPr>
            <w:tcW w:w="1227" w:type="dxa"/>
            <w:shd w:val="clear" w:color="auto" w:fill="auto"/>
          </w:tcPr>
          <w:p w:rsidR="00A412C7" w:rsidRPr="004B4EA0" w:rsidRDefault="00A412C7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356" w:type="dxa"/>
            <w:shd w:val="clear" w:color="auto" w:fill="auto"/>
          </w:tcPr>
          <w:p w:rsidR="00A412C7" w:rsidRPr="004B4EA0" w:rsidRDefault="008F3FC0" w:rsidP="008F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3278" w:type="dxa"/>
            <w:shd w:val="clear" w:color="auto" w:fill="auto"/>
          </w:tcPr>
          <w:p w:rsidR="00A412C7" w:rsidRPr="004B4EA0" w:rsidRDefault="00A412C7" w:rsidP="000126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Отчеты МУП «Водоканал» г.Подольска</w:t>
            </w:r>
          </w:p>
        </w:tc>
        <w:tc>
          <w:tcPr>
            <w:tcW w:w="2706" w:type="dxa"/>
            <w:shd w:val="clear" w:color="auto" w:fill="auto"/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Ежеквартально</w:t>
            </w:r>
          </w:p>
        </w:tc>
      </w:tr>
      <w:tr w:rsidR="00A412C7" w:rsidRPr="004B4EA0" w:rsidTr="00366233">
        <w:trPr>
          <w:cantSplit/>
          <w:trHeight w:val="687"/>
        </w:trPr>
        <w:tc>
          <w:tcPr>
            <w:tcW w:w="3316" w:type="dxa"/>
            <w:shd w:val="clear" w:color="auto" w:fill="auto"/>
          </w:tcPr>
          <w:p w:rsidR="00A412C7" w:rsidRPr="004B4EA0" w:rsidRDefault="00A412C7" w:rsidP="00DB04A2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Снижение удельного веса потерь теплоэнергии в общем количестве поданного тепла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Удельный вес потерь теплоэнергии в общем количестве поданного тепла</w:t>
            </w:r>
          </w:p>
        </w:tc>
        <w:tc>
          <w:tcPr>
            <w:tcW w:w="1227" w:type="dxa"/>
            <w:shd w:val="clear" w:color="auto" w:fill="auto"/>
          </w:tcPr>
          <w:p w:rsidR="00A412C7" w:rsidRPr="004B4EA0" w:rsidRDefault="00A412C7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56" w:type="dxa"/>
            <w:shd w:val="clear" w:color="auto" w:fill="auto"/>
          </w:tcPr>
          <w:p w:rsidR="00A412C7" w:rsidRPr="004B4EA0" w:rsidRDefault="00A412C7" w:rsidP="008F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10,</w:t>
            </w:r>
            <w:r w:rsidR="008F3FC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78" w:type="dxa"/>
            <w:shd w:val="clear" w:color="auto" w:fill="auto"/>
          </w:tcPr>
          <w:p w:rsidR="00A412C7" w:rsidRPr="004B4EA0" w:rsidRDefault="00A412C7" w:rsidP="000126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Отчеты МУП «Подольская теплосеть»</w:t>
            </w:r>
          </w:p>
        </w:tc>
        <w:tc>
          <w:tcPr>
            <w:tcW w:w="2706" w:type="dxa"/>
            <w:shd w:val="clear" w:color="auto" w:fill="auto"/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Ежеквартально</w:t>
            </w:r>
          </w:p>
        </w:tc>
      </w:tr>
      <w:tr w:rsidR="00A412C7" w:rsidRPr="004B4EA0" w:rsidTr="00366233">
        <w:trPr>
          <w:cantSplit/>
          <w:trHeight w:val="1703"/>
        </w:trPr>
        <w:tc>
          <w:tcPr>
            <w:tcW w:w="3316" w:type="dxa"/>
            <w:shd w:val="clear" w:color="auto" w:fill="auto"/>
          </w:tcPr>
          <w:p w:rsidR="00A412C7" w:rsidRPr="004B4EA0" w:rsidRDefault="00A412C7" w:rsidP="00DB04A2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Доля собственных инвестиций организаций в расходах от основного вида деятельности организаций сектора водоснабжения и водоотведения, очистки сточных вод и теплоснабжения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Количество инвестиций организации в общем объеме  капитальных вложений</w:t>
            </w:r>
          </w:p>
        </w:tc>
        <w:tc>
          <w:tcPr>
            <w:tcW w:w="1227" w:type="dxa"/>
            <w:shd w:val="clear" w:color="auto" w:fill="auto"/>
          </w:tcPr>
          <w:p w:rsidR="00A412C7" w:rsidRPr="004B4EA0" w:rsidRDefault="00A412C7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56" w:type="dxa"/>
            <w:shd w:val="clear" w:color="auto" w:fill="auto"/>
          </w:tcPr>
          <w:p w:rsidR="00A412C7" w:rsidRPr="004B4EA0" w:rsidRDefault="008F3FC0" w:rsidP="008F3FC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9,0</w:t>
            </w:r>
          </w:p>
        </w:tc>
        <w:tc>
          <w:tcPr>
            <w:tcW w:w="3278" w:type="dxa"/>
            <w:shd w:val="clear" w:color="auto" w:fill="auto"/>
          </w:tcPr>
          <w:p w:rsidR="00A412C7" w:rsidRPr="004B4EA0" w:rsidRDefault="00A412C7" w:rsidP="000126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Отчеты ресурсоснабжающих предприятий</w:t>
            </w:r>
          </w:p>
        </w:tc>
        <w:tc>
          <w:tcPr>
            <w:tcW w:w="2706" w:type="dxa"/>
            <w:shd w:val="clear" w:color="auto" w:fill="auto"/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Ежеквартально</w:t>
            </w:r>
          </w:p>
        </w:tc>
      </w:tr>
      <w:tr w:rsidR="00A412C7" w:rsidRPr="004B4EA0" w:rsidTr="00366233">
        <w:trPr>
          <w:cantSplit/>
          <w:trHeight w:val="1401"/>
        </w:trPr>
        <w:tc>
          <w:tcPr>
            <w:tcW w:w="3316" w:type="dxa"/>
            <w:shd w:val="clear" w:color="auto" w:fill="auto"/>
          </w:tcPr>
          <w:p w:rsidR="00A412C7" w:rsidRPr="004B4EA0" w:rsidRDefault="00A412C7" w:rsidP="00DB04A2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Доля заемных средств организаций в общем объеме капитальных вложений в системы теплоснабжения, водоснабжения, водоотведения и очистки сточных вод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Количество заемных средств организаций, направленных на капитальные вложения в системы от общего объема  капвложений организаций</w:t>
            </w:r>
          </w:p>
        </w:tc>
        <w:tc>
          <w:tcPr>
            <w:tcW w:w="1227" w:type="dxa"/>
            <w:shd w:val="clear" w:color="auto" w:fill="auto"/>
          </w:tcPr>
          <w:p w:rsidR="00A412C7" w:rsidRPr="004B4EA0" w:rsidRDefault="00A412C7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56" w:type="dxa"/>
            <w:shd w:val="clear" w:color="auto" w:fill="auto"/>
          </w:tcPr>
          <w:p w:rsidR="00A412C7" w:rsidRPr="004B4EA0" w:rsidRDefault="00A412C7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278" w:type="dxa"/>
            <w:shd w:val="clear" w:color="auto" w:fill="auto"/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Отчеты ресурсоснабжающих предприятий имеющие инвестиционные программы</w:t>
            </w:r>
          </w:p>
        </w:tc>
        <w:tc>
          <w:tcPr>
            <w:tcW w:w="2706" w:type="dxa"/>
            <w:shd w:val="clear" w:color="auto" w:fill="auto"/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Ежемесячно</w:t>
            </w:r>
          </w:p>
        </w:tc>
      </w:tr>
      <w:tr w:rsidR="00145BD4" w:rsidRPr="004B4EA0" w:rsidTr="00366233">
        <w:trPr>
          <w:cantSplit/>
          <w:trHeight w:val="698"/>
        </w:trPr>
        <w:tc>
          <w:tcPr>
            <w:tcW w:w="3316" w:type="dxa"/>
            <w:shd w:val="clear" w:color="auto" w:fill="auto"/>
          </w:tcPr>
          <w:p w:rsidR="00145BD4" w:rsidRPr="004B4EA0" w:rsidRDefault="00145BD4" w:rsidP="00145BD4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Доля организаций коммунального комплекса в сфере водо-, тепло-, газо-, и электроснабжения утвердивших инвестици</w:t>
            </w:r>
            <w:r w:rsidR="00012678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нных программы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145BD4" w:rsidRPr="004B4EA0" w:rsidRDefault="00145BD4" w:rsidP="00145B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Количество организаций коммунального комплекса утвердивших инвестици</w:t>
            </w:r>
            <w:r w:rsidR="00012678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нные программы</w:t>
            </w:r>
          </w:p>
        </w:tc>
        <w:tc>
          <w:tcPr>
            <w:tcW w:w="1227" w:type="dxa"/>
            <w:shd w:val="clear" w:color="auto" w:fill="auto"/>
          </w:tcPr>
          <w:p w:rsidR="00145BD4" w:rsidRPr="004B4EA0" w:rsidRDefault="00145BD4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56" w:type="dxa"/>
            <w:shd w:val="clear" w:color="auto" w:fill="auto"/>
          </w:tcPr>
          <w:p w:rsidR="00145BD4" w:rsidRPr="004B4EA0" w:rsidRDefault="00145BD4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278" w:type="dxa"/>
            <w:shd w:val="clear" w:color="auto" w:fill="auto"/>
          </w:tcPr>
          <w:p w:rsidR="00145BD4" w:rsidRPr="004B4EA0" w:rsidRDefault="00145BD4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Отчеты ресурсоснабжающих предприятий</w:t>
            </w:r>
          </w:p>
        </w:tc>
        <w:tc>
          <w:tcPr>
            <w:tcW w:w="2706" w:type="dxa"/>
            <w:shd w:val="clear" w:color="auto" w:fill="auto"/>
          </w:tcPr>
          <w:p w:rsidR="00145BD4" w:rsidRPr="004B4EA0" w:rsidRDefault="00145BD4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</w:tr>
      <w:tr w:rsidR="00A412C7" w:rsidRPr="004B4EA0" w:rsidTr="00366233">
        <w:trPr>
          <w:cantSplit/>
          <w:trHeight w:val="698"/>
        </w:trPr>
        <w:tc>
          <w:tcPr>
            <w:tcW w:w="3316" w:type="dxa"/>
            <w:shd w:val="clear" w:color="auto" w:fill="auto"/>
          </w:tcPr>
          <w:p w:rsidR="00A412C7" w:rsidRPr="004B4EA0" w:rsidRDefault="00A412C7" w:rsidP="00DB04A2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Доля лицевых счетов обслуживаемых единой областной расчетной системой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Количество лицевых счетов обслуживаемых единой областной расчетной системой</w:t>
            </w:r>
          </w:p>
        </w:tc>
        <w:tc>
          <w:tcPr>
            <w:tcW w:w="1227" w:type="dxa"/>
            <w:shd w:val="clear" w:color="auto" w:fill="auto"/>
          </w:tcPr>
          <w:p w:rsidR="00A412C7" w:rsidRPr="004B4EA0" w:rsidRDefault="00A412C7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56" w:type="dxa"/>
            <w:shd w:val="clear" w:color="auto" w:fill="auto"/>
          </w:tcPr>
          <w:p w:rsidR="00A412C7" w:rsidRPr="004B4EA0" w:rsidRDefault="00A412C7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278" w:type="dxa"/>
            <w:shd w:val="clear" w:color="auto" w:fill="auto"/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Данные МУП «ИРЦ г. Подольска»</w:t>
            </w:r>
          </w:p>
        </w:tc>
        <w:tc>
          <w:tcPr>
            <w:tcW w:w="2706" w:type="dxa"/>
            <w:shd w:val="clear" w:color="auto" w:fill="auto"/>
          </w:tcPr>
          <w:p w:rsidR="00A412C7" w:rsidRPr="004B4EA0" w:rsidRDefault="000704AB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Ежемесячно</w:t>
            </w:r>
          </w:p>
        </w:tc>
      </w:tr>
      <w:tr w:rsidR="00A412C7" w:rsidRPr="004B4EA0" w:rsidTr="00366233">
        <w:trPr>
          <w:cantSplit/>
          <w:trHeight w:val="993"/>
        </w:trPr>
        <w:tc>
          <w:tcPr>
            <w:tcW w:w="3316" w:type="dxa"/>
            <w:shd w:val="clear" w:color="auto" w:fill="auto"/>
          </w:tcPr>
          <w:p w:rsidR="00A412C7" w:rsidRPr="004B4EA0" w:rsidRDefault="00A412C7" w:rsidP="00DB04A2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Доля разработанных и утвержденных схем теплоснабжения, водоснабжения и водоотведения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Количество разработанных схем</w:t>
            </w:r>
          </w:p>
        </w:tc>
        <w:tc>
          <w:tcPr>
            <w:tcW w:w="1227" w:type="dxa"/>
            <w:shd w:val="clear" w:color="auto" w:fill="auto"/>
          </w:tcPr>
          <w:p w:rsidR="00A412C7" w:rsidRPr="004B4EA0" w:rsidRDefault="00A412C7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56" w:type="dxa"/>
            <w:shd w:val="clear" w:color="auto" w:fill="auto"/>
          </w:tcPr>
          <w:p w:rsidR="00A412C7" w:rsidRPr="004B4EA0" w:rsidRDefault="00A412C7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278" w:type="dxa"/>
            <w:shd w:val="clear" w:color="auto" w:fill="auto"/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 xml:space="preserve">Отчеты </w:t>
            </w:r>
          </w:p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МУП «Подольская теплосеть»,</w:t>
            </w:r>
          </w:p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 xml:space="preserve"> МУП «Водоканал» г.Подольска,</w:t>
            </w:r>
          </w:p>
        </w:tc>
        <w:tc>
          <w:tcPr>
            <w:tcW w:w="2706" w:type="dxa"/>
            <w:shd w:val="clear" w:color="auto" w:fill="auto"/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Ежеквартально</w:t>
            </w:r>
          </w:p>
        </w:tc>
      </w:tr>
      <w:tr w:rsidR="00A412C7" w:rsidRPr="004B4EA0" w:rsidTr="00366233">
        <w:trPr>
          <w:cantSplit/>
          <w:trHeight w:val="979"/>
        </w:trPr>
        <w:tc>
          <w:tcPr>
            <w:tcW w:w="3316" w:type="dxa"/>
            <w:shd w:val="clear" w:color="auto" w:fill="auto"/>
          </w:tcPr>
          <w:p w:rsidR="00A412C7" w:rsidRPr="004B4EA0" w:rsidRDefault="00A412C7" w:rsidP="00DB04A2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 xml:space="preserve">Уровень готовности объектов жилищно-коммунального хозяйства Городского округа Подольск  к осенне-зимнему периоду 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Количеств</w:t>
            </w:r>
            <w:r w:rsidR="00012678">
              <w:rPr>
                <w:rFonts w:ascii="Times New Roman" w:hAnsi="Times New Roman" w:cs="Times New Roman"/>
                <w:sz w:val="20"/>
                <w:szCs w:val="20"/>
              </w:rPr>
              <w:t>о готовых объектов ЖКХ к осенне</w:t>
            </w: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-зимнему периоду от общего количества  объектов</w:t>
            </w:r>
          </w:p>
        </w:tc>
        <w:tc>
          <w:tcPr>
            <w:tcW w:w="1227" w:type="dxa"/>
            <w:shd w:val="clear" w:color="auto" w:fill="auto"/>
          </w:tcPr>
          <w:p w:rsidR="00A412C7" w:rsidRPr="004B4EA0" w:rsidRDefault="00A412C7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56" w:type="dxa"/>
            <w:shd w:val="clear" w:color="auto" w:fill="auto"/>
          </w:tcPr>
          <w:p w:rsidR="00A412C7" w:rsidRPr="004B4EA0" w:rsidRDefault="00A412C7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278" w:type="dxa"/>
            <w:shd w:val="clear" w:color="auto" w:fill="auto"/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Управляющие организации, ресурсоснабжающие организации</w:t>
            </w:r>
          </w:p>
        </w:tc>
        <w:tc>
          <w:tcPr>
            <w:tcW w:w="2706" w:type="dxa"/>
            <w:shd w:val="clear" w:color="auto" w:fill="auto"/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Ежемесячно</w:t>
            </w:r>
          </w:p>
        </w:tc>
      </w:tr>
      <w:tr w:rsidR="00DE5AF6" w:rsidRPr="004B4EA0" w:rsidTr="00366233">
        <w:trPr>
          <w:cantSplit/>
          <w:trHeight w:val="553"/>
        </w:trPr>
        <w:tc>
          <w:tcPr>
            <w:tcW w:w="3316" w:type="dxa"/>
            <w:shd w:val="clear" w:color="auto" w:fill="auto"/>
          </w:tcPr>
          <w:p w:rsidR="00DE5AF6" w:rsidRPr="004B4EA0" w:rsidRDefault="00DE5AF6" w:rsidP="0057717B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Задолженность за топливно-энергетические ресурсы</w:t>
            </w:r>
            <w:r w:rsidR="0057717B">
              <w:rPr>
                <w:rFonts w:ascii="Times New Roman" w:hAnsi="Times New Roman" w:cs="Times New Roman"/>
                <w:sz w:val="20"/>
                <w:szCs w:val="20"/>
              </w:rPr>
              <w:t xml:space="preserve"> (газ/электроэнергию) на 1 тыс. населения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DE5AF6" w:rsidRPr="004B4EA0" w:rsidRDefault="000F61F5" w:rsidP="000F61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Отношение задолженности за потребленные ТЭР к численности всего населения</w:t>
            </w:r>
          </w:p>
        </w:tc>
        <w:tc>
          <w:tcPr>
            <w:tcW w:w="1227" w:type="dxa"/>
            <w:shd w:val="clear" w:color="auto" w:fill="auto"/>
          </w:tcPr>
          <w:p w:rsidR="00DE5AF6" w:rsidRPr="004B4EA0" w:rsidRDefault="000F61F5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Тыс. руб\чел</w:t>
            </w:r>
          </w:p>
        </w:tc>
        <w:tc>
          <w:tcPr>
            <w:tcW w:w="1356" w:type="dxa"/>
            <w:shd w:val="clear" w:color="auto" w:fill="auto"/>
          </w:tcPr>
          <w:p w:rsidR="00DE5AF6" w:rsidRPr="004B4EA0" w:rsidRDefault="000F61F5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0,6/12,5</w:t>
            </w:r>
          </w:p>
        </w:tc>
        <w:tc>
          <w:tcPr>
            <w:tcW w:w="3278" w:type="dxa"/>
            <w:shd w:val="clear" w:color="auto" w:fill="auto"/>
          </w:tcPr>
          <w:p w:rsidR="00DE5AF6" w:rsidRPr="004B4EA0" w:rsidRDefault="000F61F5" w:rsidP="000F61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Отчеты ресурсоснабжающих и управляющих организаций</w:t>
            </w:r>
          </w:p>
        </w:tc>
        <w:tc>
          <w:tcPr>
            <w:tcW w:w="2706" w:type="dxa"/>
            <w:shd w:val="clear" w:color="auto" w:fill="auto"/>
          </w:tcPr>
          <w:p w:rsidR="00DE5AF6" w:rsidRPr="004B4EA0" w:rsidRDefault="000F61F5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Ежемесячно</w:t>
            </w:r>
          </w:p>
        </w:tc>
      </w:tr>
      <w:tr w:rsidR="00F8722F" w:rsidRPr="004B4EA0" w:rsidTr="00366233">
        <w:trPr>
          <w:cantSplit/>
          <w:trHeight w:val="553"/>
        </w:trPr>
        <w:tc>
          <w:tcPr>
            <w:tcW w:w="3316" w:type="dxa"/>
            <w:shd w:val="clear" w:color="auto" w:fill="auto"/>
          </w:tcPr>
          <w:p w:rsidR="00F8722F" w:rsidRPr="004B4EA0" w:rsidRDefault="00F8722F" w:rsidP="00F8722F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Наличие в установленном порядке единой теплоснабжающей и гарантирующей организации в сфере водоснабжения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F8722F" w:rsidRPr="004B4EA0" w:rsidRDefault="00F8722F" w:rsidP="00F872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Количество ЕТО и  ГО</w:t>
            </w:r>
          </w:p>
        </w:tc>
        <w:tc>
          <w:tcPr>
            <w:tcW w:w="1227" w:type="dxa"/>
            <w:shd w:val="clear" w:color="auto" w:fill="auto"/>
          </w:tcPr>
          <w:p w:rsidR="00F8722F" w:rsidRPr="004B4EA0" w:rsidRDefault="00F8722F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56" w:type="dxa"/>
            <w:shd w:val="clear" w:color="auto" w:fill="auto"/>
          </w:tcPr>
          <w:p w:rsidR="00F8722F" w:rsidRPr="004B4EA0" w:rsidRDefault="00F8722F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278" w:type="dxa"/>
            <w:shd w:val="clear" w:color="auto" w:fill="auto"/>
          </w:tcPr>
          <w:p w:rsidR="00F8722F" w:rsidRPr="004B4EA0" w:rsidRDefault="00F8722F" w:rsidP="00F872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Комитет по ЖКХ и благоустройству</w:t>
            </w:r>
          </w:p>
        </w:tc>
        <w:tc>
          <w:tcPr>
            <w:tcW w:w="2706" w:type="dxa"/>
            <w:shd w:val="clear" w:color="auto" w:fill="auto"/>
          </w:tcPr>
          <w:p w:rsidR="00F8722F" w:rsidRPr="004B4EA0" w:rsidRDefault="00F8722F" w:rsidP="00F872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</w:tr>
      <w:tr w:rsidR="00F8722F" w:rsidRPr="004B4EA0" w:rsidTr="00366233">
        <w:trPr>
          <w:cantSplit/>
          <w:trHeight w:val="553"/>
        </w:trPr>
        <w:tc>
          <w:tcPr>
            <w:tcW w:w="3316" w:type="dxa"/>
            <w:shd w:val="clear" w:color="auto" w:fill="auto"/>
          </w:tcPr>
          <w:p w:rsidR="00F8722F" w:rsidRPr="004B4EA0" w:rsidRDefault="00F8722F" w:rsidP="00C218D7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Приобретение техники для нужд коммунального хозяйства</w:t>
            </w:r>
            <w:r w:rsidR="00254D6C" w:rsidRPr="004B4EA0">
              <w:rPr>
                <w:rFonts w:ascii="Times New Roman" w:hAnsi="Times New Roman" w:cs="Times New Roman"/>
                <w:sz w:val="20"/>
                <w:szCs w:val="20"/>
              </w:rPr>
              <w:t>: обеспечить достижение значения показателя результативности предоставления субсидий до 9</w:t>
            </w:r>
            <w:r w:rsidR="00C218D7" w:rsidRPr="004B4EA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54D6C" w:rsidRPr="004B4EA0">
              <w:rPr>
                <w:rFonts w:ascii="Times New Roman" w:hAnsi="Times New Roman" w:cs="Times New Roman"/>
                <w:sz w:val="20"/>
                <w:szCs w:val="20"/>
              </w:rPr>
              <w:t>% при приобретении техники для нужд ЖКХ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F8722F" w:rsidRPr="004B4EA0" w:rsidRDefault="00F8722F" w:rsidP="00F872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Количество единиц приобретаемой техники</w:t>
            </w:r>
          </w:p>
        </w:tc>
        <w:tc>
          <w:tcPr>
            <w:tcW w:w="1227" w:type="dxa"/>
            <w:shd w:val="clear" w:color="auto" w:fill="auto"/>
          </w:tcPr>
          <w:p w:rsidR="00F8722F" w:rsidRPr="004B4EA0" w:rsidRDefault="00F8722F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356" w:type="dxa"/>
            <w:shd w:val="clear" w:color="auto" w:fill="auto"/>
          </w:tcPr>
          <w:p w:rsidR="00F8722F" w:rsidRPr="004B4EA0" w:rsidRDefault="0085768E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278" w:type="dxa"/>
            <w:shd w:val="clear" w:color="auto" w:fill="auto"/>
          </w:tcPr>
          <w:p w:rsidR="00F8722F" w:rsidRPr="004B4EA0" w:rsidRDefault="00F8722F" w:rsidP="00F872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Комитет по ЖКХ и благоустройству</w:t>
            </w:r>
          </w:p>
        </w:tc>
        <w:tc>
          <w:tcPr>
            <w:tcW w:w="2706" w:type="dxa"/>
            <w:shd w:val="clear" w:color="auto" w:fill="auto"/>
          </w:tcPr>
          <w:p w:rsidR="00F8722F" w:rsidRPr="004B4EA0" w:rsidRDefault="00F8722F" w:rsidP="00F872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</w:tr>
      <w:tr w:rsidR="00F8722F" w:rsidRPr="004B4EA0" w:rsidTr="00366233">
        <w:trPr>
          <w:cantSplit/>
          <w:trHeight w:val="1420"/>
        </w:trPr>
        <w:tc>
          <w:tcPr>
            <w:tcW w:w="3316" w:type="dxa"/>
            <w:shd w:val="clear" w:color="auto" w:fill="auto"/>
          </w:tcPr>
          <w:p w:rsidR="00F8722F" w:rsidRPr="004B4EA0" w:rsidRDefault="00F8722F" w:rsidP="00F8722F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Оборудование для ухода за тротуарами, газонами, древесно-кустарниковыми растениями в летнее и зимнее время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F8722F" w:rsidRPr="004B4EA0" w:rsidRDefault="00F8722F" w:rsidP="00F872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Количество закупленного оборудование для ухода за тротуарами, газонами, древесно-кустарниковыми растениями в летнее и зимнее время</w:t>
            </w:r>
          </w:p>
        </w:tc>
        <w:tc>
          <w:tcPr>
            <w:tcW w:w="1227" w:type="dxa"/>
            <w:shd w:val="clear" w:color="auto" w:fill="auto"/>
          </w:tcPr>
          <w:p w:rsidR="00F8722F" w:rsidRPr="004B4EA0" w:rsidRDefault="00F8722F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356" w:type="dxa"/>
            <w:shd w:val="clear" w:color="auto" w:fill="auto"/>
          </w:tcPr>
          <w:p w:rsidR="00F8722F" w:rsidRPr="004B4EA0" w:rsidRDefault="00F8722F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3278" w:type="dxa"/>
            <w:shd w:val="clear" w:color="auto" w:fill="auto"/>
          </w:tcPr>
          <w:p w:rsidR="00F8722F" w:rsidRPr="004B4EA0" w:rsidRDefault="00F8722F" w:rsidP="00F872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Управляющие организации</w:t>
            </w:r>
          </w:p>
        </w:tc>
        <w:tc>
          <w:tcPr>
            <w:tcW w:w="2706" w:type="dxa"/>
            <w:shd w:val="clear" w:color="auto" w:fill="auto"/>
          </w:tcPr>
          <w:p w:rsidR="00F8722F" w:rsidRPr="004B4EA0" w:rsidRDefault="00F8722F" w:rsidP="00F872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</w:tr>
      <w:tr w:rsidR="00F8722F" w:rsidRPr="004B4EA0" w:rsidTr="00366233">
        <w:trPr>
          <w:cantSplit/>
          <w:trHeight w:val="689"/>
        </w:trPr>
        <w:tc>
          <w:tcPr>
            <w:tcW w:w="3316" w:type="dxa"/>
            <w:tcBorders>
              <w:top w:val="nil"/>
            </w:tcBorders>
            <w:shd w:val="clear" w:color="auto" w:fill="auto"/>
          </w:tcPr>
          <w:p w:rsidR="003C55F3" w:rsidRDefault="003C55F3" w:rsidP="00F8722F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22F" w:rsidRPr="004B4EA0" w:rsidRDefault="00254D6C" w:rsidP="00F8722F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 xml:space="preserve">Обустройство новых детских </w:t>
            </w:r>
            <w:r w:rsidR="002A78B7" w:rsidRPr="004B4EA0">
              <w:rPr>
                <w:rFonts w:ascii="Times New Roman" w:hAnsi="Times New Roman" w:cs="Times New Roman"/>
                <w:sz w:val="20"/>
                <w:szCs w:val="20"/>
              </w:rPr>
              <w:t xml:space="preserve">и спортивных </w:t>
            </w: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площадок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F8722F" w:rsidRPr="004B4EA0" w:rsidRDefault="00254D6C" w:rsidP="00F872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Количество новых игровых площадок</w:t>
            </w:r>
          </w:p>
        </w:tc>
        <w:tc>
          <w:tcPr>
            <w:tcW w:w="1227" w:type="dxa"/>
            <w:shd w:val="clear" w:color="auto" w:fill="auto"/>
          </w:tcPr>
          <w:p w:rsidR="00F8722F" w:rsidRPr="004B4EA0" w:rsidRDefault="00F8722F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356" w:type="dxa"/>
            <w:shd w:val="clear" w:color="auto" w:fill="auto"/>
          </w:tcPr>
          <w:p w:rsidR="00F8722F" w:rsidRPr="004B4EA0" w:rsidRDefault="005751E1" w:rsidP="005751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278" w:type="dxa"/>
            <w:shd w:val="clear" w:color="auto" w:fill="auto"/>
          </w:tcPr>
          <w:p w:rsidR="00F8722F" w:rsidRPr="004B4EA0" w:rsidRDefault="00F8722F" w:rsidP="00F872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Данные Комитета по ЖКХ и благоустройству по исполнению титульных списков</w:t>
            </w:r>
          </w:p>
        </w:tc>
        <w:tc>
          <w:tcPr>
            <w:tcW w:w="2706" w:type="dxa"/>
            <w:shd w:val="clear" w:color="auto" w:fill="auto"/>
          </w:tcPr>
          <w:p w:rsidR="00F8722F" w:rsidRPr="004B4EA0" w:rsidRDefault="00F8722F" w:rsidP="00F872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</w:tr>
      <w:tr w:rsidR="00F8722F" w:rsidRPr="004B4EA0" w:rsidTr="00366233">
        <w:trPr>
          <w:cantSplit/>
          <w:trHeight w:val="463"/>
        </w:trPr>
        <w:tc>
          <w:tcPr>
            <w:tcW w:w="3316" w:type="dxa"/>
            <w:shd w:val="clear" w:color="auto" w:fill="auto"/>
          </w:tcPr>
          <w:p w:rsidR="00F8722F" w:rsidRPr="004B4EA0" w:rsidRDefault="00F8722F" w:rsidP="00F8722F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Обеспеченность обустроенными дворовыми территориями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F8722F" w:rsidRPr="004B4EA0" w:rsidRDefault="00113244" w:rsidP="00F872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Количество дворовых территорий, на которых проведено комплексное благоустройство</w:t>
            </w:r>
          </w:p>
        </w:tc>
        <w:tc>
          <w:tcPr>
            <w:tcW w:w="1227" w:type="dxa"/>
            <w:shd w:val="clear" w:color="auto" w:fill="auto"/>
          </w:tcPr>
          <w:p w:rsidR="00F8722F" w:rsidRPr="004B4EA0" w:rsidRDefault="009044BC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56" w:type="dxa"/>
            <w:shd w:val="clear" w:color="auto" w:fill="auto"/>
          </w:tcPr>
          <w:p w:rsidR="00F8722F" w:rsidRPr="004B4EA0" w:rsidRDefault="009044BC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78" w:type="dxa"/>
            <w:shd w:val="clear" w:color="auto" w:fill="auto"/>
          </w:tcPr>
          <w:p w:rsidR="00F8722F" w:rsidRPr="004B4EA0" w:rsidRDefault="00F8722F" w:rsidP="00F872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 xml:space="preserve">Данные Комитета по ЖКХ и благоустройству </w:t>
            </w:r>
          </w:p>
        </w:tc>
        <w:tc>
          <w:tcPr>
            <w:tcW w:w="2706" w:type="dxa"/>
            <w:shd w:val="clear" w:color="auto" w:fill="auto"/>
          </w:tcPr>
          <w:p w:rsidR="00F8722F" w:rsidRPr="004B4EA0" w:rsidRDefault="00F8722F" w:rsidP="00F872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</w:tr>
      <w:tr w:rsidR="00A952DF" w:rsidRPr="004B4EA0" w:rsidTr="00366233">
        <w:trPr>
          <w:cantSplit/>
          <w:trHeight w:val="463"/>
        </w:trPr>
        <w:tc>
          <w:tcPr>
            <w:tcW w:w="3316" w:type="dxa"/>
            <w:shd w:val="clear" w:color="auto" w:fill="auto"/>
          </w:tcPr>
          <w:p w:rsidR="00A952DF" w:rsidRPr="004B4EA0" w:rsidRDefault="00A952DF" w:rsidP="00F8722F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Доля в общем количестве детских игровых площадок, на которых требуется замена МАФ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A952DF" w:rsidRPr="004B4EA0" w:rsidRDefault="00A952DF" w:rsidP="00F872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детских игровых площадок, на которых требуется замена МАФ </w:t>
            </w:r>
          </w:p>
        </w:tc>
        <w:tc>
          <w:tcPr>
            <w:tcW w:w="1227" w:type="dxa"/>
            <w:shd w:val="clear" w:color="auto" w:fill="auto"/>
          </w:tcPr>
          <w:p w:rsidR="00A952DF" w:rsidRPr="004B4EA0" w:rsidRDefault="00C93D47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56" w:type="dxa"/>
            <w:shd w:val="clear" w:color="auto" w:fill="auto"/>
          </w:tcPr>
          <w:p w:rsidR="00A952DF" w:rsidRPr="004B4EA0" w:rsidRDefault="00C93D47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278" w:type="dxa"/>
            <w:shd w:val="clear" w:color="auto" w:fill="auto"/>
          </w:tcPr>
          <w:p w:rsidR="00A952DF" w:rsidRPr="004B4EA0" w:rsidRDefault="00E45D06" w:rsidP="00F872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Данные Комитета по ЖКХ и благоустройству</w:t>
            </w:r>
          </w:p>
        </w:tc>
        <w:tc>
          <w:tcPr>
            <w:tcW w:w="2706" w:type="dxa"/>
            <w:shd w:val="clear" w:color="auto" w:fill="auto"/>
          </w:tcPr>
          <w:p w:rsidR="00A952DF" w:rsidRPr="004B4EA0" w:rsidRDefault="00E45D06" w:rsidP="00F872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</w:tr>
      <w:tr w:rsidR="00F8722F" w:rsidRPr="004B4EA0" w:rsidTr="00366233">
        <w:trPr>
          <w:cantSplit/>
          <w:trHeight w:val="1230"/>
        </w:trPr>
        <w:tc>
          <w:tcPr>
            <w:tcW w:w="3316" w:type="dxa"/>
            <w:shd w:val="clear" w:color="auto" w:fill="auto"/>
          </w:tcPr>
          <w:p w:rsidR="00F8722F" w:rsidRPr="004B4EA0" w:rsidRDefault="00F8722F" w:rsidP="00F8722F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Количество установленных контейнерных площадок по сбору мусора, в том числе вблизи СНТ и вдоль дорог, с которых осуществляется вывоз мусора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F8722F" w:rsidRPr="004B4EA0" w:rsidRDefault="00F8722F" w:rsidP="00F872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 xml:space="preserve">Отчет  Комитета по ЖКХ и благоустройству </w:t>
            </w:r>
          </w:p>
        </w:tc>
        <w:tc>
          <w:tcPr>
            <w:tcW w:w="1227" w:type="dxa"/>
            <w:shd w:val="clear" w:color="auto" w:fill="auto"/>
          </w:tcPr>
          <w:p w:rsidR="00F8722F" w:rsidRPr="004B4EA0" w:rsidRDefault="00F8722F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356" w:type="dxa"/>
            <w:shd w:val="clear" w:color="auto" w:fill="auto"/>
          </w:tcPr>
          <w:p w:rsidR="00F8722F" w:rsidRPr="004B4EA0" w:rsidRDefault="00F8722F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78" w:type="dxa"/>
            <w:shd w:val="clear" w:color="auto" w:fill="auto"/>
          </w:tcPr>
          <w:p w:rsidR="00F8722F" w:rsidRPr="004B4EA0" w:rsidRDefault="00F8722F" w:rsidP="00F872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 xml:space="preserve">Данные Комитета по ЖКХ и благоустройству </w:t>
            </w:r>
          </w:p>
        </w:tc>
        <w:tc>
          <w:tcPr>
            <w:tcW w:w="2706" w:type="dxa"/>
            <w:shd w:val="clear" w:color="auto" w:fill="auto"/>
          </w:tcPr>
          <w:p w:rsidR="00F8722F" w:rsidRPr="004B4EA0" w:rsidRDefault="00F8722F" w:rsidP="00F872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</w:tr>
      <w:tr w:rsidR="00284642" w:rsidRPr="004B4EA0" w:rsidTr="0085768E">
        <w:trPr>
          <w:cantSplit/>
          <w:trHeight w:val="728"/>
        </w:trPr>
        <w:tc>
          <w:tcPr>
            <w:tcW w:w="3316" w:type="dxa"/>
            <w:shd w:val="clear" w:color="auto" w:fill="auto"/>
          </w:tcPr>
          <w:p w:rsidR="00284642" w:rsidRPr="004B4EA0" w:rsidRDefault="00284642" w:rsidP="00284642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Количество технологических нарушений на объектах и системах ЖКХ на 1 тыс.населения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284642" w:rsidRPr="004B4EA0" w:rsidRDefault="00284642" w:rsidP="00284642">
            <w:pPr>
              <w:spacing w:before="24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Отношение количества всех технологических нарушений к численности всего населения</w:t>
            </w:r>
          </w:p>
        </w:tc>
        <w:tc>
          <w:tcPr>
            <w:tcW w:w="1227" w:type="dxa"/>
            <w:shd w:val="clear" w:color="auto" w:fill="auto"/>
          </w:tcPr>
          <w:p w:rsidR="00284642" w:rsidRPr="004B4EA0" w:rsidRDefault="00284642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Ед/тыс. чел.</w:t>
            </w:r>
          </w:p>
        </w:tc>
        <w:tc>
          <w:tcPr>
            <w:tcW w:w="1356" w:type="dxa"/>
            <w:shd w:val="clear" w:color="auto" w:fill="auto"/>
          </w:tcPr>
          <w:p w:rsidR="00284642" w:rsidRPr="004B4EA0" w:rsidRDefault="00284642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78" w:type="dxa"/>
            <w:shd w:val="clear" w:color="auto" w:fill="auto"/>
          </w:tcPr>
          <w:p w:rsidR="00284642" w:rsidRPr="004B4EA0" w:rsidRDefault="00284642" w:rsidP="002846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Ресурсоснабжающие организации</w:t>
            </w:r>
          </w:p>
        </w:tc>
        <w:tc>
          <w:tcPr>
            <w:tcW w:w="2706" w:type="dxa"/>
            <w:shd w:val="clear" w:color="auto" w:fill="auto"/>
          </w:tcPr>
          <w:p w:rsidR="00284642" w:rsidRPr="004B4EA0" w:rsidRDefault="00284642" w:rsidP="002846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Ежемесячно</w:t>
            </w:r>
          </w:p>
        </w:tc>
      </w:tr>
      <w:tr w:rsidR="0057717B" w:rsidRPr="004B4EA0" w:rsidTr="0085768E">
        <w:trPr>
          <w:cantSplit/>
          <w:trHeight w:val="728"/>
        </w:trPr>
        <w:tc>
          <w:tcPr>
            <w:tcW w:w="3316" w:type="dxa"/>
            <w:shd w:val="clear" w:color="auto" w:fill="auto"/>
          </w:tcPr>
          <w:p w:rsidR="0057717B" w:rsidRPr="004B4EA0" w:rsidRDefault="0057717B" w:rsidP="0057717B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Коэффициент максимальной разницы тарифов на коммунальные ресурсы (услуги) на территории муниципального района и городского округа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57717B" w:rsidRPr="004B4EA0" w:rsidRDefault="00D0711D" w:rsidP="00284642">
            <w:pPr>
              <w:spacing w:before="24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Характеризует наибольшую разницу в тарифах на один и тот же коммунальный ресурс (услугу)</w:t>
            </w:r>
          </w:p>
        </w:tc>
        <w:tc>
          <w:tcPr>
            <w:tcW w:w="1227" w:type="dxa"/>
            <w:shd w:val="clear" w:color="auto" w:fill="auto"/>
          </w:tcPr>
          <w:p w:rsidR="0057717B" w:rsidRDefault="0057717B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717B" w:rsidRDefault="0057717B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717B" w:rsidRPr="004B4EA0" w:rsidRDefault="0057717B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56" w:type="dxa"/>
            <w:shd w:val="clear" w:color="auto" w:fill="auto"/>
          </w:tcPr>
          <w:p w:rsidR="0057717B" w:rsidRDefault="0057717B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717B" w:rsidRDefault="0057717B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717B" w:rsidRPr="004B4EA0" w:rsidRDefault="0057717B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1,62</w:t>
            </w:r>
          </w:p>
        </w:tc>
        <w:tc>
          <w:tcPr>
            <w:tcW w:w="3278" w:type="dxa"/>
            <w:shd w:val="clear" w:color="auto" w:fill="auto"/>
          </w:tcPr>
          <w:p w:rsidR="0057717B" w:rsidRDefault="0057717B" w:rsidP="002846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Данные Комитета по ценам и тарифам</w:t>
            </w:r>
          </w:p>
          <w:p w:rsidR="0057717B" w:rsidRDefault="0057717B" w:rsidP="002846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717B" w:rsidRPr="004B4EA0" w:rsidRDefault="0057717B" w:rsidP="002846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6" w:type="dxa"/>
            <w:shd w:val="clear" w:color="auto" w:fill="auto"/>
          </w:tcPr>
          <w:p w:rsidR="0057717B" w:rsidRPr="004B4EA0" w:rsidRDefault="0057717B" w:rsidP="002846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</w:tr>
      <w:tr w:rsidR="00284642" w:rsidRPr="004B4EA0" w:rsidTr="00366233">
        <w:trPr>
          <w:cantSplit/>
          <w:trHeight w:val="1971"/>
        </w:trPr>
        <w:tc>
          <w:tcPr>
            <w:tcW w:w="3316" w:type="dxa"/>
            <w:shd w:val="clear" w:color="auto" w:fill="auto"/>
          </w:tcPr>
          <w:p w:rsidR="00284642" w:rsidRPr="004B6A61" w:rsidRDefault="003C55F3" w:rsidP="003C55F3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  <w:r w:rsidRPr="004B6A61">
              <w:rPr>
                <w:rFonts w:ascii="Times New Roman" w:hAnsi="Times New Roman" w:cs="Times New Roman"/>
                <w:sz w:val="20"/>
                <w:szCs w:val="20"/>
              </w:rPr>
              <w:t>Количество не исполненных предписаний (представлений) ОМСУ и их должностными лицами об устранении нарушений, по которым приняты судебные решения,вступившие в законную силу в соответствии со ст. 19.5 КоАП РФ</w:t>
            </w:r>
            <w:r w:rsidRPr="004B6A61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903" w:type="dxa"/>
            <w:gridSpan w:val="2"/>
            <w:shd w:val="clear" w:color="auto" w:fill="auto"/>
          </w:tcPr>
          <w:p w:rsidR="00284642" w:rsidRPr="004B4EA0" w:rsidRDefault="003A5855" w:rsidP="00284642">
            <w:pPr>
              <w:spacing w:before="24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Отношение количества судебных решений вступивших в законную силу по ст.19.5КоАП РФ к общему количеству предписаний выданных ОМСУ МО и их должностным лицам</w:t>
            </w:r>
          </w:p>
        </w:tc>
        <w:tc>
          <w:tcPr>
            <w:tcW w:w="1227" w:type="dxa"/>
            <w:shd w:val="clear" w:color="auto" w:fill="auto"/>
          </w:tcPr>
          <w:p w:rsidR="00284642" w:rsidRDefault="00284642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55F3" w:rsidRDefault="003C55F3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55F3" w:rsidRDefault="003C55F3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55F3" w:rsidRPr="004B4EA0" w:rsidRDefault="003A5855" w:rsidP="003A5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56" w:type="dxa"/>
            <w:shd w:val="clear" w:color="auto" w:fill="auto"/>
          </w:tcPr>
          <w:p w:rsidR="00284642" w:rsidRDefault="00284642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55F3" w:rsidRDefault="003C55F3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55F3" w:rsidRDefault="003C55F3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55F3" w:rsidRPr="004B4EA0" w:rsidRDefault="003C55F3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78" w:type="dxa"/>
            <w:shd w:val="clear" w:color="auto" w:fill="auto"/>
          </w:tcPr>
          <w:p w:rsidR="00284642" w:rsidRPr="004B4EA0" w:rsidRDefault="003A5855" w:rsidP="001132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Госадмтехнадзор Московской области</w:t>
            </w:r>
          </w:p>
        </w:tc>
        <w:tc>
          <w:tcPr>
            <w:tcW w:w="2706" w:type="dxa"/>
            <w:shd w:val="clear" w:color="auto" w:fill="auto"/>
          </w:tcPr>
          <w:p w:rsidR="00284642" w:rsidRPr="004B4EA0" w:rsidRDefault="003A5855" w:rsidP="002846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Ежемесячно</w:t>
            </w:r>
          </w:p>
        </w:tc>
      </w:tr>
      <w:tr w:rsidR="00284642" w:rsidRPr="004B4EA0" w:rsidTr="00284642">
        <w:trPr>
          <w:cantSplit/>
          <w:trHeight w:val="1264"/>
        </w:trPr>
        <w:tc>
          <w:tcPr>
            <w:tcW w:w="3316" w:type="dxa"/>
            <w:shd w:val="clear" w:color="auto" w:fill="auto"/>
          </w:tcPr>
          <w:p w:rsidR="00284642" w:rsidRPr="004B4EA0" w:rsidRDefault="00055105" w:rsidP="00055105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Благоустройство и ремонт территорий общего пользования </w:t>
            </w:r>
            <w:r w:rsidR="00284642" w:rsidRPr="004B4EA0">
              <w:rPr>
                <w:rFonts w:ascii="Times New Roman" w:hAnsi="Times New Roman" w:cs="Times New Roman"/>
                <w:sz w:val="20"/>
                <w:szCs w:val="20"/>
              </w:rPr>
              <w:t xml:space="preserve"> (скверов, улиц, парков,зон отдыха</w:t>
            </w:r>
            <w:r w:rsidR="0085768E" w:rsidRPr="004B4EA0">
              <w:rPr>
                <w:rFonts w:ascii="Times New Roman" w:hAnsi="Times New Roman" w:cs="Times New Roman"/>
                <w:sz w:val="20"/>
                <w:szCs w:val="20"/>
              </w:rPr>
              <w:t>, дворовых территорий</w:t>
            </w:r>
            <w:r w:rsidR="002A78B7" w:rsidRPr="004B4EA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284642" w:rsidRPr="004B4EA0" w:rsidRDefault="0085768E" w:rsidP="00284642">
            <w:pPr>
              <w:spacing w:before="24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Отчет Комитета по ЖКХ и благоустройству</w:t>
            </w:r>
          </w:p>
        </w:tc>
        <w:tc>
          <w:tcPr>
            <w:tcW w:w="1227" w:type="dxa"/>
            <w:shd w:val="clear" w:color="auto" w:fill="auto"/>
          </w:tcPr>
          <w:p w:rsidR="00284642" w:rsidRPr="004B4EA0" w:rsidRDefault="00284642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1356" w:type="dxa"/>
            <w:shd w:val="clear" w:color="auto" w:fill="auto"/>
          </w:tcPr>
          <w:p w:rsidR="00284642" w:rsidRPr="004B4EA0" w:rsidRDefault="0085768E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3278" w:type="dxa"/>
            <w:shd w:val="clear" w:color="auto" w:fill="auto"/>
          </w:tcPr>
          <w:p w:rsidR="00284642" w:rsidRPr="004B4EA0" w:rsidRDefault="00284642" w:rsidP="002846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Данные Комитета по ЖКХ и благоустройству</w:t>
            </w:r>
          </w:p>
        </w:tc>
        <w:tc>
          <w:tcPr>
            <w:tcW w:w="2706" w:type="dxa"/>
            <w:shd w:val="clear" w:color="auto" w:fill="auto"/>
          </w:tcPr>
          <w:p w:rsidR="00284642" w:rsidRPr="004B4EA0" w:rsidRDefault="00284642" w:rsidP="002846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Ежеквартально</w:t>
            </w:r>
          </w:p>
        </w:tc>
      </w:tr>
      <w:tr w:rsidR="00284642" w:rsidRPr="004B4EA0" w:rsidTr="00284642">
        <w:trPr>
          <w:cantSplit/>
          <w:trHeight w:val="852"/>
        </w:trPr>
        <w:tc>
          <w:tcPr>
            <w:tcW w:w="3316" w:type="dxa"/>
            <w:shd w:val="clear" w:color="auto" w:fill="auto"/>
          </w:tcPr>
          <w:p w:rsidR="00284642" w:rsidRPr="004B4EA0" w:rsidRDefault="00284642" w:rsidP="00284642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Количество исследуемых компонентов окружающей среды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284642" w:rsidRPr="004B4EA0" w:rsidRDefault="0085768E" w:rsidP="00284642">
            <w:pPr>
              <w:spacing w:before="24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Отчет отдела экологии и охраны здоровья граждан</w:t>
            </w:r>
          </w:p>
        </w:tc>
        <w:tc>
          <w:tcPr>
            <w:tcW w:w="1227" w:type="dxa"/>
            <w:shd w:val="clear" w:color="auto" w:fill="auto"/>
          </w:tcPr>
          <w:p w:rsidR="00284642" w:rsidRPr="004B4EA0" w:rsidRDefault="00284642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356" w:type="dxa"/>
            <w:shd w:val="clear" w:color="auto" w:fill="auto"/>
          </w:tcPr>
          <w:p w:rsidR="00284642" w:rsidRPr="004B4EA0" w:rsidRDefault="00BB6A31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3278" w:type="dxa"/>
            <w:shd w:val="clear" w:color="auto" w:fill="auto"/>
          </w:tcPr>
          <w:p w:rsidR="00284642" w:rsidRPr="004B4EA0" w:rsidRDefault="002A78B7" w:rsidP="009044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 xml:space="preserve">Данные отдела </w:t>
            </w:r>
            <w:r w:rsidR="009044BC" w:rsidRPr="004B4EA0">
              <w:rPr>
                <w:rFonts w:ascii="Times New Roman" w:hAnsi="Times New Roman" w:cs="Times New Roman"/>
                <w:sz w:val="20"/>
                <w:szCs w:val="20"/>
              </w:rPr>
              <w:t>экологии и</w:t>
            </w: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 xml:space="preserve"> охран</w:t>
            </w:r>
            <w:r w:rsidR="009044BC" w:rsidRPr="004B4EA0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 xml:space="preserve"> здоровья </w:t>
            </w:r>
            <w:r w:rsidR="009044BC" w:rsidRPr="004B4EA0">
              <w:rPr>
                <w:rFonts w:ascii="Times New Roman" w:hAnsi="Times New Roman" w:cs="Times New Roman"/>
                <w:sz w:val="20"/>
                <w:szCs w:val="20"/>
              </w:rPr>
              <w:t>граждан</w:t>
            </w:r>
          </w:p>
        </w:tc>
        <w:tc>
          <w:tcPr>
            <w:tcW w:w="2706" w:type="dxa"/>
            <w:shd w:val="clear" w:color="auto" w:fill="auto"/>
          </w:tcPr>
          <w:p w:rsidR="00284642" w:rsidRPr="004B4EA0" w:rsidRDefault="009044BC" w:rsidP="002846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Ежеквартально</w:t>
            </w:r>
          </w:p>
        </w:tc>
      </w:tr>
      <w:tr w:rsidR="009044BC" w:rsidRPr="004B4EA0" w:rsidTr="00284642">
        <w:trPr>
          <w:cantSplit/>
          <w:trHeight w:val="983"/>
        </w:trPr>
        <w:tc>
          <w:tcPr>
            <w:tcW w:w="3316" w:type="dxa"/>
            <w:shd w:val="clear" w:color="auto" w:fill="auto"/>
          </w:tcPr>
          <w:p w:rsidR="009044BC" w:rsidRPr="004B4EA0" w:rsidRDefault="009044BC" w:rsidP="00284642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по экологическому воспитанию и просвещению населения 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9044BC" w:rsidRPr="004B4EA0" w:rsidRDefault="0085768E" w:rsidP="00284642">
            <w:pPr>
              <w:spacing w:before="24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Отчет отдела экологии и охраны здоровья граждан</w:t>
            </w:r>
          </w:p>
        </w:tc>
        <w:tc>
          <w:tcPr>
            <w:tcW w:w="1227" w:type="dxa"/>
            <w:shd w:val="clear" w:color="auto" w:fill="auto"/>
          </w:tcPr>
          <w:p w:rsidR="009044BC" w:rsidRPr="004B4EA0" w:rsidRDefault="009044BC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356" w:type="dxa"/>
            <w:shd w:val="clear" w:color="auto" w:fill="auto"/>
          </w:tcPr>
          <w:p w:rsidR="009044BC" w:rsidRPr="004B4EA0" w:rsidRDefault="00BB6A31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269</w:t>
            </w:r>
          </w:p>
        </w:tc>
        <w:tc>
          <w:tcPr>
            <w:tcW w:w="3278" w:type="dxa"/>
            <w:shd w:val="clear" w:color="auto" w:fill="auto"/>
          </w:tcPr>
          <w:p w:rsidR="009044BC" w:rsidRPr="004B4EA0" w:rsidRDefault="009044BC" w:rsidP="009044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 xml:space="preserve">Данные отдела экологии и охраны здоровья граждан </w:t>
            </w:r>
          </w:p>
        </w:tc>
        <w:tc>
          <w:tcPr>
            <w:tcW w:w="2706" w:type="dxa"/>
            <w:shd w:val="clear" w:color="auto" w:fill="auto"/>
          </w:tcPr>
          <w:p w:rsidR="009044BC" w:rsidRPr="004B4EA0" w:rsidRDefault="009044BC" w:rsidP="009044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</w:tr>
      <w:tr w:rsidR="009044BC" w:rsidRPr="004B4EA0" w:rsidTr="00243C66">
        <w:trPr>
          <w:cantSplit/>
          <w:trHeight w:val="968"/>
        </w:trPr>
        <w:tc>
          <w:tcPr>
            <w:tcW w:w="3316" w:type="dxa"/>
            <w:shd w:val="clear" w:color="auto" w:fill="auto"/>
          </w:tcPr>
          <w:p w:rsidR="009044BC" w:rsidRPr="004B4EA0" w:rsidRDefault="009044BC" w:rsidP="006E13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Количество населения принявшего участие в экологических мероприятиях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9044BC" w:rsidRPr="004B4EA0" w:rsidRDefault="0085768E" w:rsidP="006E13AA">
            <w:pPr>
              <w:spacing w:before="24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Отчет отдела экологии и охраны здоровья граждан</w:t>
            </w:r>
          </w:p>
        </w:tc>
        <w:tc>
          <w:tcPr>
            <w:tcW w:w="1227" w:type="dxa"/>
            <w:shd w:val="clear" w:color="auto" w:fill="auto"/>
          </w:tcPr>
          <w:p w:rsidR="009044BC" w:rsidRPr="004B4EA0" w:rsidRDefault="00BB6A31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Тыс. чел.</w:t>
            </w:r>
          </w:p>
        </w:tc>
        <w:tc>
          <w:tcPr>
            <w:tcW w:w="1356" w:type="dxa"/>
            <w:shd w:val="clear" w:color="auto" w:fill="auto"/>
          </w:tcPr>
          <w:p w:rsidR="009044BC" w:rsidRPr="004B4EA0" w:rsidRDefault="00BB6A31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409</w:t>
            </w:r>
          </w:p>
        </w:tc>
        <w:tc>
          <w:tcPr>
            <w:tcW w:w="3278" w:type="dxa"/>
            <w:shd w:val="clear" w:color="auto" w:fill="auto"/>
          </w:tcPr>
          <w:p w:rsidR="009044BC" w:rsidRPr="004B4EA0" w:rsidRDefault="009044BC" w:rsidP="009044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 xml:space="preserve">Данные отдела экологии и охраны здоровья граждан </w:t>
            </w:r>
          </w:p>
        </w:tc>
        <w:tc>
          <w:tcPr>
            <w:tcW w:w="2706" w:type="dxa"/>
            <w:shd w:val="clear" w:color="auto" w:fill="auto"/>
          </w:tcPr>
          <w:p w:rsidR="009044BC" w:rsidRPr="004B4EA0" w:rsidRDefault="009044BC" w:rsidP="009044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</w:tr>
      <w:tr w:rsidR="009044BC" w:rsidRPr="004B4EA0" w:rsidTr="00243C66">
        <w:trPr>
          <w:cantSplit/>
          <w:trHeight w:val="1138"/>
        </w:trPr>
        <w:tc>
          <w:tcPr>
            <w:tcW w:w="3316" w:type="dxa"/>
            <w:shd w:val="clear" w:color="auto" w:fill="auto"/>
          </w:tcPr>
          <w:p w:rsidR="009044BC" w:rsidRPr="004B4EA0" w:rsidRDefault="009044BC" w:rsidP="006E13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Доля ликвидированных несанкционированных свалок в общем числе выявленных несанкционированных свалок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9044BC" w:rsidRPr="004B4EA0" w:rsidRDefault="0085768E" w:rsidP="006E13AA">
            <w:pPr>
              <w:spacing w:before="24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Отчет Комитета по ЖКХ и благоустройству</w:t>
            </w:r>
          </w:p>
        </w:tc>
        <w:tc>
          <w:tcPr>
            <w:tcW w:w="1227" w:type="dxa"/>
            <w:shd w:val="clear" w:color="auto" w:fill="auto"/>
          </w:tcPr>
          <w:p w:rsidR="009044BC" w:rsidRPr="004B4EA0" w:rsidRDefault="009044BC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56" w:type="dxa"/>
            <w:shd w:val="clear" w:color="auto" w:fill="auto"/>
          </w:tcPr>
          <w:p w:rsidR="009044BC" w:rsidRPr="004B4EA0" w:rsidRDefault="009044BC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278" w:type="dxa"/>
            <w:shd w:val="clear" w:color="auto" w:fill="auto"/>
          </w:tcPr>
          <w:p w:rsidR="009044BC" w:rsidRPr="004B4EA0" w:rsidRDefault="009044BC" w:rsidP="009044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Данные Комитета по ЖКХ и благоустройству</w:t>
            </w:r>
          </w:p>
        </w:tc>
        <w:tc>
          <w:tcPr>
            <w:tcW w:w="2706" w:type="dxa"/>
            <w:shd w:val="clear" w:color="auto" w:fill="auto"/>
          </w:tcPr>
          <w:p w:rsidR="009044BC" w:rsidRPr="004B4EA0" w:rsidRDefault="009044BC" w:rsidP="009044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Ежеквартально</w:t>
            </w:r>
          </w:p>
        </w:tc>
      </w:tr>
      <w:tr w:rsidR="009044BC" w:rsidRPr="004B4EA0" w:rsidTr="00243C66">
        <w:trPr>
          <w:cantSplit/>
          <w:trHeight w:val="1112"/>
        </w:trPr>
        <w:tc>
          <w:tcPr>
            <w:tcW w:w="3316" w:type="dxa"/>
            <w:shd w:val="clear" w:color="auto" w:fill="auto"/>
          </w:tcPr>
          <w:p w:rsidR="009044BC" w:rsidRPr="004B4EA0" w:rsidRDefault="009044BC" w:rsidP="006E13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Снижение сброса загрязняющих веществ в стоках и повышение качества очистки сточных вод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9044BC" w:rsidRPr="004B4EA0" w:rsidRDefault="0085768E" w:rsidP="006E13AA">
            <w:pPr>
              <w:spacing w:before="24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Отчет отдела экологии и охраны здоровья граждан</w:t>
            </w:r>
          </w:p>
        </w:tc>
        <w:tc>
          <w:tcPr>
            <w:tcW w:w="1227" w:type="dxa"/>
            <w:shd w:val="clear" w:color="auto" w:fill="auto"/>
          </w:tcPr>
          <w:p w:rsidR="009044BC" w:rsidRPr="004B4EA0" w:rsidRDefault="00BB6A31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56" w:type="dxa"/>
            <w:shd w:val="clear" w:color="auto" w:fill="auto"/>
          </w:tcPr>
          <w:p w:rsidR="009044BC" w:rsidRPr="004B4EA0" w:rsidRDefault="00BB6A31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78" w:type="dxa"/>
            <w:shd w:val="clear" w:color="auto" w:fill="auto"/>
          </w:tcPr>
          <w:p w:rsidR="009044BC" w:rsidRPr="004B4EA0" w:rsidRDefault="009044BC" w:rsidP="009044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 xml:space="preserve">Данные отдела экологии и охраны здоровья граждан </w:t>
            </w:r>
          </w:p>
        </w:tc>
        <w:tc>
          <w:tcPr>
            <w:tcW w:w="2706" w:type="dxa"/>
            <w:shd w:val="clear" w:color="auto" w:fill="auto"/>
          </w:tcPr>
          <w:p w:rsidR="009044BC" w:rsidRPr="004B4EA0" w:rsidRDefault="009044BC" w:rsidP="009044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</w:tr>
      <w:tr w:rsidR="009044BC" w:rsidRPr="004B4EA0" w:rsidTr="00243C66">
        <w:trPr>
          <w:cantSplit/>
          <w:trHeight w:val="1128"/>
        </w:trPr>
        <w:tc>
          <w:tcPr>
            <w:tcW w:w="3316" w:type="dxa"/>
            <w:shd w:val="clear" w:color="auto" w:fill="auto"/>
          </w:tcPr>
          <w:p w:rsidR="009044BC" w:rsidRPr="004B4EA0" w:rsidRDefault="009044BC" w:rsidP="006E13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Наличие генеральной схемы санитарной очистки территории, принятой Администрацией </w:t>
            </w: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 xml:space="preserve">Городского округа Подольск 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9044BC" w:rsidRPr="004B4EA0" w:rsidRDefault="0085768E" w:rsidP="006E13AA">
            <w:pPr>
              <w:spacing w:before="24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Отчет Комитета по ЖКХ и благоустройству</w:t>
            </w:r>
          </w:p>
        </w:tc>
        <w:tc>
          <w:tcPr>
            <w:tcW w:w="1227" w:type="dxa"/>
            <w:shd w:val="clear" w:color="auto" w:fill="auto"/>
          </w:tcPr>
          <w:p w:rsidR="009044BC" w:rsidRPr="004B4EA0" w:rsidRDefault="00A14B35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r w:rsidR="009044BC" w:rsidRPr="004B4EA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56" w:type="dxa"/>
            <w:shd w:val="clear" w:color="auto" w:fill="auto"/>
          </w:tcPr>
          <w:p w:rsidR="009044BC" w:rsidRPr="004B4EA0" w:rsidRDefault="009044BC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14B35" w:rsidRPr="004B4EA0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3278" w:type="dxa"/>
            <w:shd w:val="clear" w:color="auto" w:fill="auto"/>
          </w:tcPr>
          <w:p w:rsidR="009044BC" w:rsidRPr="004B4EA0" w:rsidRDefault="009044BC" w:rsidP="009044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Данные Комитета по ЖКХ и благоустройству</w:t>
            </w:r>
          </w:p>
        </w:tc>
        <w:tc>
          <w:tcPr>
            <w:tcW w:w="2706" w:type="dxa"/>
            <w:shd w:val="clear" w:color="auto" w:fill="auto"/>
          </w:tcPr>
          <w:p w:rsidR="009044BC" w:rsidRPr="004B4EA0" w:rsidRDefault="009044BC" w:rsidP="009044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</w:tr>
      <w:tr w:rsidR="009044BC" w:rsidRPr="004B4EA0" w:rsidTr="00366233">
        <w:trPr>
          <w:cantSplit/>
          <w:trHeight w:val="1971"/>
        </w:trPr>
        <w:tc>
          <w:tcPr>
            <w:tcW w:w="3316" w:type="dxa"/>
            <w:shd w:val="clear" w:color="auto" w:fill="auto"/>
          </w:tcPr>
          <w:p w:rsidR="009044BC" w:rsidRPr="004B4EA0" w:rsidRDefault="009044BC" w:rsidP="006E13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Соответствие расходов на природоохранную деятельность, установленных подпрограммой, нормативу расходов на природоохранную деятельность, установленному Правительством Московской области</w:t>
            </w:r>
          </w:p>
          <w:p w:rsidR="009044BC" w:rsidRPr="004B4EA0" w:rsidRDefault="009044BC" w:rsidP="006E13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(28,6 руб./чел.)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9044BC" w:rsidRPr="004B4EA0" w:rsidRDefault="00A14B35" w:rsidP="006E13AA">
            <w:pPr>
              <w:spacing w:before="24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Отчет отдела экологии и охраны здоровья граждан</w:t>
            </w:r>
          </w:p>
        </w:tc>
        <w:tc>
          <w:tcPr>
            <w:tcW w:w="1227" w:type="dxa"/>
            <w:shd w:val="clear" w:color="auto" w:fill="auto"/>
          </w:tcPr>
          <w:p w:rsidR="009044BC" w:rsidRPr="004B4EA0" w:rsidRDefault="00A14B35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56" w:type="dxa"/>
            <w:shd w:val="clear" w:color="auto" w:fill="auto"/>
          </w:tcPr>
          <w:p w:rsidR="009044BC" w:rsidRPr="004B4EA0" w:rsidRDefault="00A14B35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278" w:type="dxa"/>
            <w:shd w:val="clear" w:color="auto" w:fill="auto"/>
          </w:tcPr>
          <w:p w:rsidR="009044BC" w:rsidRPr="004B4EA0" w:rsidRDefault="009044BC" w:rsidP="009044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 xml:space="preserve">Данные отдела экологии и охраны здоровья граждан </w:t>
            </w:r>
          </w:p>
        </w:tc>
        <w:tc>
          <w:tcPr>
            <w:tcW w:w="2706" w:type="dxa"/>
            <w:shd w:val="clear" w:color="auto" w:fill="auto"/>
          </w:tcPr>
          <w:p w:rsidR="009044BC" w:rsidRPr="004B4EA0" w:rsidRDefault="009044BC" w:rsidP="009044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</w:tr>
      <w:tr w:rsidR="009044BC" w:rsidRPr="004B4EA0" w:rsidTr="007A31D6">
        <w:trPr>
          <w:cantSplit/>
          <w:trHeight w:val="1831"/>
        </w:trPr>
        <w:tc>
          <w:tcPr>
            <w:tcW w:w="3316" w:type="dxa"/>
            <w:shd w:val="clear" w:color="auto" w:fill="auto"/>
          </w:tcPr>
          <w:p w:rsidR="009044BC" w:rsidRPr="004B4EA0" w:rsidRDefault="009044BC" w:rsidP="006E13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Соответствие фактической площади зеленых насаждений (земли населенных пунктов, вид разрешенного использования – рекреационная зона), на человека минимально необходимой площади озелененных территорий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9044BC" w:rsidRPr="004B4EA0" w:rsidRDefault="00A14B35" w:rsidP="006E13AA">
            <w:pPr>
              <w:spacing w:before="24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Отчет Комитета по ЖКХ и благоустройству</w:t>
            </w:r>
          </w:p>
        </w:tc>
        <w:tc>
          <w:tcPr>
            <w:tcW w:w="1227" w:type="dxa"/>
            <w:shd w:val="clear" w:color="auto" w:fill="auto"/>
          </w:tcPr>
          <w:p w:rsidR="009044BC" w:rsidRPr="004B4EA0" w:rsidRDefault="00A14B35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56" w:type="dxa"/>
            <w:shd w:val="clear" w:color="auto" w:fill="auto"/>
          </w:tcPr>
          <w:p w:rsidR="009044BC" w:rsidRPr="004B4EA0" w:rsidRDefault="00A14B35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Не менее 100</w:t>
            </w:r>
          </w:p>
        </w:tc>
        <w:tc>
          <w:tcPr>
            <w:tcW w:w="3278" w:type="dxa"/>
            <w:shd w:val="clear" w:color="auto" w:fill="auto"/>
          </w:tcPr>
          <w:p w:rsidR="009044BC" w:rsidRPr="004B4EA0" w:rsidRDefault="009044BC" w:rsidP="009044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Данные Комитета по ЖКХ и благоустройству</w:t>
            </w:r>
          </w:p>
        </w:tc>
        <w:tc>
          <w:tcPr>
            <w:tcW w:w="2706" w:type="dxa"/>
            <w:shd w:val="clear" w:color="auto" w:fill="auto"/>
          </w:tcPr>
          <w:p w:rsidR="009044BC" w:rsidRPr="004B4EA0" w:rsidRDefault="009044BC" w:rsidP="009044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</w:tr>
      <w:tr w:rsidR="009044BC" w:rsidRPr="004B4EA0" w:rsidTr="00243C66">
        <w:trPr>
          <w:cantSplit/>
          <w:trHeight w:val="1263"/>
        </w:trPr>
        <w:tc>
          <w:tcPr>
            <w:tcW w:w="3316" w:type="dxa"/>
            <w:shd w:val="clear" w:color="auto" w:fill="auto"/>
          </w:tcPr>
          <w:p w:rsidR="009044BC" w:rsidRPr="004B4EA0" w:rsidRDefault="009044BC" w:rsidP="006E13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Доля обследованных гидротехнических сооружений, находящихся в муниципальной собственности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9044BC" w:rsidRPr="004B4EA0" w:rsidRDefault="00A14B35" w:rsidP="006E13AA">
            <w:pPr>
              <w:spacing w:before="24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Отчет Комитета по ЖКХ и благоустройству</w:t>
            </w:r>
          </w:p>
        </w:tc>
        <w:tc>
          <w:tcPr>
            <w:tcW w:w="1227" w:type="dxa"/>
            <w:shd w:val="clear" w:color="auto" w:fill="auto"/>
          </w:tcPr>
          <w:p w:rsidR="009044BC" w:rsidRPr="004B4EA0" w:rsidRDefault="00A14B35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56" w:type="dxa"/>
            <w:shd w:val="clear" w:color="auto" w:fill="auto"/>
          </w:tcPr>
          <w:p w:rsidR="009044BC" w:rsidRPr="004B4EA0" w:rsidRDefault="00A14B35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278" w:type="dxa"/>
            <w:shd w:val="clear" w:color="auto" w:fill="auto"/>
          </w:tcPr>
          <w:p w:rsidR="009044BC" w:rsidRPr="004B4EA0" w:rsidRDefault="009044BC" w:rsidP="009044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Данные Комитета по ЖКХ и благоустройству</w:t>
            </w:r>
          </w:p>
        </w:tc>
        <w:tc>
          <w:tcPr>
            <w:tcW w:w="2706" w:type="dxa"/>
            <w:shd w:val="clear" w:color="auto" w:fill="auto"/>
          </w:tcPr>
          <w:p w:rsidR="009044BC" w:rsidRPr="004B4EA0" w:rsidRDefault="009044BC" w:rsidP="009044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</w:tr>
      <w:tr w:rsidR="009044BC" w:rsidRPr="004B4EA0" w:rsidTr="00243C66">
        <w:trPr>
          <w:cantSplit/>
          <w:trHeight w:val="1268"/>
        </w:trPr>
        <w:tc>
          <w:tcPr>
            <w:tcW w:w="3316" w:type="dxa"/>
            <w:shd w:val="clear" w:color="auto" w:fill="auto"/>
          </w:tcPr>
          <w:p w:rsidR="009044BC" w:rsidRPr="004B4EA0" w:rsidRDefault="009044BC" w:rsidP="006E13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Количество гидротехнических сооружений, находящихся в муниципальной собственности, для которых разработана проектно-сметная документация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9044BC" w:rsidRPr="004B4EA0" w:rsidRDefault="00A14B35" w:rsidP="006E13AA">
            <w:pPr>
              <w:spacing w:before="24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Отчет Комитета по ЖКХ и благоустройству</w:t>
            </w:r>
          </w:p>
        </w:tc>
        <w:tc>
          <w:tcPr>
            <w:tcW w:w="1227" w:type="dxa"/>
            <w:shd w:val="clear" w:color="auto" w:fill="auto"/>
          </w:tcPr>
          <w:p w:rsidR="009044BC" w:rsidRPr="004B4EA0" w:rsidRDefault="009044BC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356" w:type="dxa"/>
            <w:shd w:val="clear" w:color="auto" w:fill="auto"/>
          </w:tcPr>
          <w:p w:rsidR="009044BC" w:rsidRPr="004B4EA0" w:rsidRDefault="009044BC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78" w:type="dxa"/>
            <w:shd w:val="clear" w:color="auto" w:fill="auto"/>
          </w:tcPr>
          <w:p w:rsidR="009044BC" w:rsidRPr="004B4EA0" w:rsidRDefault="009044BC" w:rsidP="009044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Данные Комитета по ЖКХ и благоустройству</w:t>
            </w:r>
          </w:p>
        </w:tc>
        <w:tc>
          <w:tcPr>
            <w:tcW w:w="2706" w:type="dxa"/>
            <w:shd w:val="clear" w:color="auto" w:fill="auto"/>
          </w:tcPr>
          <w:p w:rsidR="009044BC" w:rsidRPr="004B4EA0" w:rsidRDefault="009044BC" w:rsidP="009044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</w:tr>
      <w:tr w:rsidR="009044BC" w:rsidRPr="004B4EA0" w:rsidTr="00366233">
        <w:trPr>
          <w:cantSplit/>
          <w:trHeight w:val="1971"/>
        </w:trPr>
        <w:tc>
          <w:tcPr>
            <w:tcW w:w="3316" w:type="dxa"/>
            <w:shd w:val="clear" w:color="auto" w:fill="auto"/>
          </w:tcPr>
          <w:p w:rsidR="009044BC" w:rsidRPr="004B4EA0" w:rsidRDefault="009044BC" w:rsidP="00D8717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 xml:space="preserve">Доля муниципальных услуг, оказываемых Комитетом </w:t>
            </w:r>
          </w:p>
          <w:p w:rsidR="009044BC" w:rsidRPr="004B4EA0" w:rsidRDefault="009044BC" w:rsidP="00D8717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 xml:space="preserve">по жилищно-коммунальному хозяйству и благоустройству Администрации Городского округа Подольск, по которым утверждены регламенты их оказания, в общем количестве оказываемых муниципальных услуг </w:t>
            </w:r>
          </w:p>
          <w:p w:rsidR="009044BC" w:rsidRPr="004B4EA0" w:rsidRDefault="009044BC" w:rsidP="001C099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903" w:type="dxa"/>
            <w:gridSpan w:val="2"/>
            <w:shd w:val="clear" w:color="auto" w:fill="auto"/>
          </w:tcPr>
          <w:p w:rsidR="009044BC" w:rsidRPr="004B4EA0" w:rsidRDefault="009044BC" w:rsidP="001C099D">
            <w:pPr>
              <w:spacing w:before="240"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shd w:val="clear" w:color="auto" w:fill="auto"/>
          </w:tcPr>
          <w:p w:rsidR="009044BC" w:rsidRPr="004B4EA0" w:rsidRDefault="009044BC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56" w:type="dxa"/>
            <w:shd w:val="clear" w:color="auto" w:fill="auto"/>
          </w:tcPr>
          <w:p w:rsidR="009044BC" w:rsidRPr="004B4EA0" w:rsidRDefault="009044BC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278" w:type="dxa"/>
            <w:shd w:val="clear" w:color="auto" w:fill="auto"/>
          </w:tcPr>
          <w:p w:rsidR="009044BC" w:rsidRPr="004B4EA0" w:rsidRDefault="009044BC" w:rsidP="00D83C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Комитет по жилищно-коммунальному хозяйству и благоустройству, МКУ «Окружное хозяйство»</w:t>
            </w:r>
          </w:p>
        </w:tc>
        <w:tc>
          <w:tcPr>
            <w:tcW w:w="2706" w:type="dxa"/>
            <w:shd w:val="clear" w:color="auto" w:fill="auto"/>
          </w:tcPr>
          <w:p w:rsidR="009044BC" w:rsidRPr="004B4EA0" w:rsidRDefault="009044BC" w:rsidP="001C09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Ежеквартально</w:t>
            </w:r>
          </w:p>
        </w:tc>
      </w:tr>
      <w:tr w:rsidR="009044BC" w:rsidRPr="004B4EA0" w:rsidTr="00366233">
        <w:trPr>
          <w:cantSplit/>
          <w:trHeight w:val="1971"/>
        </w:trPr>
        <w:tc>
          <w:tcPr>
            <w:tcW w:w="3316" w:type="dxa"/>
            <w:shd w:val="clear" w:color="auto" w:fill="auto"/>
          </w:tcPr>
          <w:p w:rsidR="009044BC" w:rsidRPr="004B4EA0" w:rsidRDefault="009044BC" w:rsidP="00D8717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Доля процедур закупок для муниципальных нужд, проведенных в соответствии с требованиями, предъявляемыми к проведению процедур закупок для муниципальных нужд, к общему числу процедур закупок  </w:t>
            </w:r>
          </w:p>
          <w:p w:rsidR="009044BC" w:rsidRPr="004B4EA0" w:rsidRDefault="009044BC" w:rsidP="001C099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903" w:type="dxa"/>
            <w:gridSpan w:val="2"/>
            <w:shd w:val="clear" w:color="auto" w:fill="auto"/>
          </w:tcPr>
          <w:p w:rsidR="009044BC" w:rsidRPr="004B4EA0" w:rsidRDefault="009044BC" w:rsidP="001C099D">
            <w:pPr>
              <w:spacing w:before="240"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shd w:val="clear" w:color="auto" w:fill="auto"/>
          </w:tcPr>
          <w:p w:rsidR="009044BC" w:rsidRPr="004B4EA0" w:rsidRDefault="009044BC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56" w:type="dxa"/>
            <w:shd w:val="clear" w:color="auto" w:fill="auto"/>
          </w:tcPr>
          <w:p w:rsidR="009044BC" w:rsidRPr="004B4EA0" w:rsidRDefault="009044BC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278" w:type="dxa"/>
            <w:shd w:val="clear" w:color="auto" w:fill="auto"/>
          </w:tcPr>
          <w:p w:rsidR="009044BC" w:rsidRPr="004B4EA0" w:rsidRDefault="009044BC" w:rsidP="001C09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Комитет по жилищно-коммунальному хозяйству и благоустройству, МКУ «Окружное хозяйство»</w:t>
            </w:r>
          </w:p>
        </w:tc>
        <w:tc>
          <w:tcPr>
            <w:tcW w:w="2706" w:type="dxa"/>
            <w:shd w:val="clear" w:color="auto" w:fill="auto"/>
          </w:tcPr>
          <w:p w:rsidR="009044BC" w:rsidRPr="004B4EA0" w:rsidRDefault="00474F40" w:rsidP="001C09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Ежеквартально</w:t>
            </w:r>
          </w:p>
        </w:tc>
      </w:tr>
    </w:tbl>
    <w:p w:rsidR="00A412C7" w:rsidRPr="004B4EA0" w:rsidRDefault="00A412C7" w:rsidP="00A412C7">
      <w:pPr>
        <w:rPr>
          <w:rFonts w:ascii="Times New Roman" w:hAnsi="Times New Roman" w:cs="Times New Roman"/>
          <w:color w:val="000000"/>
          <w:sz w:val="20"/>
          <w:szCs w:val="20"/>
        </w:rPr>
      </w:pPr>
    </w:p>
    <w:p w:rsidR="00A412C7" w:rsidRPr="004B4EA0" w:rsidRDefault="00A412C7" w:rsidP="00A412C7">
      <w:pPr>
        <w:rPr>
          <w:color w:val="000000"/>
          <w:sz w:val="20"/>
          <w:szCs w:val="20"/>
        </w:rPr>
        <w:sectPr w:rsidR="00A412C7" w:rsidRPr="004B4EA0" w:rsidSect="000A74ED">
          <w:pgSz w:w="16838" w:h="11906" w:orient="landscape"/>
          <w:pgMar w:top="1134" w:right="1134" w:bottom="284" w:left="992" w:header="709" w:footer="512" w:gutter="0"/>
          <w:cols w:space="708"/>
          <w:docGrid w:linePitch="360"/>
        </w:sectPr>
      </w:pPr>
    </w:p>
    <w:p w:rsidR="00A412C7" w:rsidRPr="004B4EA0" w:rsidRDefault="00A412C7" w:rsidP="00A412C7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4B4EA0">
        <w:rPr>
          <w:rFonts w:ascii="Times New Roman" w:hAnsi="Times New Roman" w:cs="Times New Roman"/>
          <w:b/>
          <w:bCs/>
          <w:sz w:val="20"/>
          <w:szCs w:val="20"/>
        </w:rPr>
        <w:lastRenderedPageBreak/>
        <w:t xml:space="preserve">ПОРЯДОК  ВЗАИМОДЕЙСТВИЯ ОТВЕТСТВЕННЫХ  ЗА  ВЫПОЛНЕНИЕ МЕРОПРИЯТИЙ  МУНИЦИПАЛЬНОЙ ПРОГРАММЫ  С  </w:t>
      </w:r>
      <w:r w:rsidR="00931D8B" w:rsidRPr="004B4EA0">
        <w:rPr>
          <w:rFonts w:ascii="Times New Roman" w:hAnsi="Times New Roman" w:cs="Times New Roman"/>
          <w:b/>
          <w:bCs/>
          <w:sz w:val="20"/>
          <w:szCs w:val="20"/>
        </w:rPr>
        <w:t>КООРДИНАТОРОМ</w:t>
      </w:r>
      <w:r w:rsidRPr="004B4EA0">
        <w:rPr>
          <w:rFonts w:ascii="Times New Roman" w:hAnsi="Times New Roman" w:cs="Times New Roman"/>
          <w:b/>
          <w:bCs/>
          <w:sz w:val="20"/>
          <w:szCs w:val="20"/>
        </w:rPr>
        <w:t xml:space="preserve"> МУНИЦИПАЛЬНОЙ ПРОГРАММЫ </w:t>
      </w:r>
    </w:p>
    <w:p w:rsidR="00A412C7" w:rsidRPr="004B4EA0" w:rsidRDefault="00A412C7" w:rsidP="00A412C7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napToGrid w:val="0"/>
          <w:color w:val="000000"/>
          <w:sz w:val="20"/>
          <w:szCs w:val="20"/>
        </w:rPr>
      </w:pPr>
    </w:p>
    <w:p w:rsidR="00A412C7" w:rsidRPr="004B4EA0" w:rsidRDefault="007B675C" w:rsidP="00294EE5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snapToGrid w:val="0"/>
          <w:color w:val="000000"/>
          <w:sz w:val="20"/>
          <w:szCs w:val="20"/>
        </w:rPr>
        <w:t>Координатор</w:t>
      </w:r>
      <w:r w:rsidR="00294EE5">
        <w:rPr>
          <w:rFonts w:ascii="Times New Roman" w:hAnsi="Times New Roman" w:cs="Times New Roman"/>
          <w:snapToGrid w:val="0"/>
          <w:color w:val="000000"/>
          <w:sz w:val="20"/>
          <w:szCs w:val="20"/>
        </w:rPr>
        <w:t>ом</w:t>
      </w:r>
      <w:r w:rsidR="00A412C7" w:rsidRPr="004B4EA0">
        <w:rPr>
          <w:rFonts w:ascii="Times New Roman" w:hAnsi="Times New Roman" w:cs="Times New Roman"/>
          <w:snapToGrid w:val="0"/>
          <w:color w:val="000000"/>
          <w:sz w:val="20"/>
          <w:szCs w:val="20"/>
        </w:rPr>
        <w:t xml:space="preserve"> муниципальной программы: </w:t>
      </w:r>
      <w:r w:rsidR="00294EE5">
        <w:rPr>
          <w:rFonts w:ascii="Times New Roman" w:hAnsi="Times New Roman" w:cs="Times New Roman"/>
          <w:snapToGrid w:val="0"/>
          <w:color w:val="000000"/>
          <w:sz w:val="20"/>
          <w:szCs w:val="20"/>
        </w:rPr>
        <w:t xml:space="preserve">Заместитель Главы Администрации по жилищно-коммунальному </w:t>
      </w:r>
      <w:r w:rsidR="00474F40">
        <w:rPr>
          <w:rFonts w:ascii="Times New Roman" w:hAnsi="Times New Roman" w:cs="Times New Roman"/>
          <w:snapToGrid w:val="0"/>
          <w:color w:val="000000"/>
          <w:sz w:val="20"/>
          <w:szCs w:val="20"/>
        </w:rPr>
        <w:t>комплексу</w:t>
      </w:r>
      <w:r w:rsidR="00294EE5">
        <w:rPr>
          <w:rFonts w:ascii="Times New Roman" w:hAnsi="Times New Roman" w:cs="Times New Roman"/>
          <w:snapToGrid w:val="0"/>
          <w:color w:val="000000"/>
          <w:sz w:val="20"/>
          <w:szCs w:val="20"/>
        </w:rPr>
        <w:t xml:space="preserve"> Лукьяненко В.О.</w:t>
      </w:r>
      <w:r w:rsidR="00A412C7" w:rsidRPr="004B4EA0">
        <w:rPr>
          <w:rFonts w:ascii="Times New Roman" w:hAnsi="Times New Roman" w:cs="Times New Roman"/>
          <w:color w:val="000000"/>
          <w:sz w:val="20"/>
          <w:szCs w:val="20"/>
        </w:rPr>
        <w:t xml:space="preserve">формируют прогноз расходов на реализацию мероприятий программы на   очередной финансовый год и плановый период, ежегодно подготавливают перечень финансируемых мероприятий  муниципальной программы, определяют объемы их финансирования, оценивают    возможность достижения целевых индикаторов;           </w:t>
      </w:r>
    </w:p>
    <w:p w:rsidR="00A412C7" w:rsidRPr="004B4EA0" w:rsidRDefault="00A412C7" w:rsidP="00A412C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>определяют ответственных за выполнение мероприятий подпрограммы;</w:t>
      </w:r>
    </w:p>
    <w:p w:rsidR="00A412C7" w:rsidRPr="004B4EA0" w:rsidRDefault="00A412C7" w:rsidP="00A412C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 xml:space="preserve">обеспечивают эффективное использование средств, выделяемых на их  реализацию;           </w:t>
      </w:r>
    </w:p>
    <w:p w:rsidR="00A412C7" w:rsidRPr="004B4EA0" w:rsidRDefault="00A412C7" w:rsidP="00A412C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 xml:space="preserve">обеспечивают взаимодействие между ответственными за выполнение отдельных мероприятий подпрограмм  и координацию их действий по реализации муниципальной программы; </w:t>
      </w:r>
    </w:p>
    <w:p w:rsidR="00A412C7" w:rsidRPr="004B4EA0" w:rsidRDefault="00A412C7" w:rsidP="00A412C7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4EA0">
        <w:rPr>
          <w:rFonts w:ascii="Times New Roman" w:hAnsi="Times New Roman" w:cs="Times New Roman"/>
          <w:color w:val="000000"/>
        </w:rPr>
        <w:t xml:space="preserve">           –  участвуют в обсуждении вопросов, связанных с реализацией и финансированием   муниципальной   программы;</w:t>
      </w:r>
    </w:p>
    <w:p w:rsidR="00A412C7" w:rsidRPr="004B4EA0" w:rsidRDefault="00A412C7" w:rsidP="00A412C7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</w:rPr>
      </w:pPr>
      <w:r w:rsidRPr="004B4EA0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4B4EA0">
        <w:rPr>
          <w:rFonts w:ascii="Times New Roman" w:hAnsi="Times New Roman" w:cs="Times New Roman"/>
          <w:color w:val="000000"/>
        </w:rPr>
        <w:t>утверждают «Дорожные карты» и отчеты об их исполнении.</w:t>
      </w:r>
    </w:p>
    <w:p w:rsidR="00A412C7" w:rsidRPr="004B4EA0" w:rsidRDefault="00A412C7" w:rsidP="00A412C7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</w:rPr>
      </w:pPr>
      <w:r w:rsidRPr="004B4EA0">
        <w:rPr>
          <w:rFonts w:ascii="Times New Roman" w:hAnsi="Times New Roman" w:cs="Times New Roman"/>
          <w:color w:val="000000"/>
        </w:rPr>
        <w:t xml:space="preserve">  –  осуществляют ведение отчетности о реализации  муниципальной программы;</w:t>
      </w:r>
    </w:p>
    <w:p w:rsidR="00A412C7" w:rsidRPr="004B4EA0" w:rsidRDefault="00A412C7" w:rsidP="00A412C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>ежегодно готовят доклады о ходе реализации  муниципальной программы</w:t>
      </w:r>
    </w:p>
    <w:p w:rsidR="00A412C7" w:rsidRPr="004B4EA0" w:rsidRDefault="00A412C7" w:rsidP="00A41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>Комитет по жилищно-коммунальному хозяйству и благоустройству Администрации Городского округа Подольска и Комитет по строительству и архитектуре Администрации Городского округ Подольскготовят с использованием подсистемы ГАСУ МО и представляют в муниципальное казенное учреждение «Центр экономического развития» отчеты о реализации подпрограмм курируемого направления.</w:t>
      </w:r>
    </w:p>
    <w:p w:rsidR="00A412C7" w:rsidRPr="004B4EA0" w:rsidRDefault="00A412C7" w:rsidP="007B67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>Комитет по жилищно-коммунальному хозяйству и благоустройству Администрации Городского округа Подольск, Комитет по строительству и архитектуре Администрации Городского округа Подольск несут ответственность за реализацию мероприятий муниципальной программы и подпрограмм, по которым являются ответственными исполнителями.</w:t>
      </w:r>
    </w:p>
    <w:p w:rsidR="00A412C7" w:rsidRPr="004B4EA0" w:rsidRDefault="00A412C7" w:rsidP="00A412C7">
      <w:pPr>
        <w:spacing w:line="240" w:lineRule="auto"/>
        <w:rPr>
          <w:color w:val="000000"/>
          <w:sz w:val="20"/>
          <w:szCs w:val="20"/>
        </w:rPr>
        <w:sectPr w:rsidR="00A412C7" w:rsidRPr="004B4EA0" w:rsidSect="00923170">
          <w:pgSz w:w="11906" w:h="16838"/>
          <w:pgMar w:top="1134" w:right="1134" w:bottom="993" w:left="1134" w:header="709" w:footer="709" w:gutter="0"/>
          <w:cols w:space="708"/>
          <w:docGrid w:linePitch="360"/>
        </w:sectPr>
      </w:pPr>
    </w:p>
    <w:p w:rsidR="00A412C7" w:rsidRPr="004B4EA0" w:rsidRDefault="00A412C7" w:rsidP="00A412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0"/>
          <w:szCs w:val="20"/>
        </w:rPr>
      </w:pPr>
      <w:r w:rsidRPr="004B4EA0">
        <w:rPr>
          <w:rFonts w:ascii="Times New Roman" w:hAnsi="Times New Roman"/>
          <w:b/>
          <w:color w:val="000000"/>
          <w:sz w:val="20"/>
          <w:szCs w:val="20"/>
        </w:rPr>
        <w:lastRenderedPageBreak/>
        <w:t xml:space="preserve"> СОСТАВ, ФОРМА И СРОКИ ПРЕДСТАВЛЕНИЯ ОТЧЕТНОСТИ О ХОДЕ РЕАЛИЗАЦИИ МЕРОПРИЯТИЙ МУНИЦИПАЛЬНОЙ ПРОГРАММЫ. </w:t>
      </w:r>
    </w:p>
    <w:p w:rsidR="00A412C7" w:rsidRPr="004B4EA0" w:rsidRDefault="00A412C7" w:rsidP="00A41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0"/>
          <w:szCs w:val="20"/>
        </w:rPr>
      </w:pPr>
      <w:r w:rsidRPr="004B4EA0">
        <w:rPr>
          <w:rFonts w:ascii="Times New Roman" w:hAnsi="Times New Roman"/>
          <w:color w:val="000000"/>
          <w:sz w:val="20"/>
          <w:szCs w:val="20"/>
        </w:rPr>
        <w:t>Контроль за реализацией муниципальной программы осуществляет  Администрация Городского округа Подольск.</w:t>
      </w:r>
    </w:p>
    <w:p w:rsidR="00A412C7" w:rsidRPr="004B4EA0" w:rsidRDefault="00A412C7" w:rsidP="00A41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0"/>
          <w:szCs w:val="20"/>
        </w:rPr>
      </w:pPr>
      <w:r w:rsidRPr="004B4EA0">
        <w:rPr>
          <w:rFonts w:ascii="Times New Roman" w:hAnsi="Times New Roman"/>
          <w:color w:val="000000"/>
          <w:sz w:val="20"/>
          <w:szCs w:val="20"/>
        </w:rPr>
        <w:t xml:space="preserve">С целью контроля за реализацией муниципальной программы </w:t>
      </w:r>
      <w:r w:rsidRPr="004B4EA0">
        <w:rPr>
          <w:rFonts w:ascii="Times New Roman" w:hAnsi="Times New Roman" w:cs="Times New Roman"/>
          <w:color w:val="000000"/>
          <w:sz w:val="20"/>
          <w:szCs w:val="20"/>
        </w:rPr>
        <w:t xml:space="preserve">Комитет по жилищно-коммунальному хозяйству и благоустройству Администрации Городского округа Подольск, Комитет по строительству и архитектуре Администрации Городского округа Подольск </w:t>
      </w:r>
      <w:r w:rsidRPr="004B4EA0">
        <w:rPr>
          <w:rFonts w:ascii="Times New Roman" w:hAnsi="Times New Roman"/>
          <w:color w:val="000000"/>
          <w:sz w:val="20"/>
          <w:szCs w:val="20"/>
        </w:rPr>
        <w:t xml:space="preserve">ежеквартально </w:t>
      </w:r>
      <w:r w:rsidRPr="004B4EA0">
        <w:rPr>
          <w:rFonts w:ascii="Times New Roman" w:hAnsi="Times New Roman"/>
          <w:color w:val="000000"/>
          <w:sz w:val="20"/>
          <w:szCs w:val="20"/>
          <w:u w:val="single"/>
        </w:rPr>
        <w:t>до 15 числа месяца</w:t>
      </w:r>
      <w:r w:rsidRPr="004B4EA0">
        <w:rPr>
          <w:rFonts w:ascii="Times New Roman" w:hAnsi="Times New Roman"/>
          <w:color w:val="000000"/>
          <w:sz w:val="20"/>
          <w:szCs w:val="20"/>
        </w:rPr>
        <w:t>, следующего за отчетным кварталом, формируют в подсистеме ГАСУ МО и направляют в муниципальное казенное учреждение «Центр экономического развития»:</w:t>
      </w:r>
    </w:p>
    <w:p w:rsidR="00A412C7" w:rsidRPr="004B4EA0" w:rsidRDefault="00A412C7" w:rsidP="00A412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4B4EA0">
        <w:rPr>
          <w:rFonts w:ascii="Times New Roman" w:hAnsi="Times New Roman"/>
          <w:color w:val="000000"/>
          <w:sz w:val="20"/>
          <w:szCs w:val="20"/>
        </w:rPr>
        <w:t>1. оперативный отчет о реализации мероприятий Программы, который содержит:</w:t>
      </w:r>
    </w:p>
    <w:p w:rsidR="00A412C7" w:rsidRPr="004B4EA0" w:rsidRDefault="00A412C7" w:rsidP="00A412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4B4EA0">
        <w:rPr>
          <w:rFonts w:ascii="Times New Roman" w:hAnsi="Times New Roman"/>
          <w:color w:val="000000"/>
          <w:sz w:val="20"/>
          <w:szCs w:val="20"/>
        </w:rPr>
        <w:t xml:space="preserve">     - перечень выполненных мероприятий муниципальной программы с указанием объемов, источников финансирования, результатов выполнения мероприятий и фактически достигнутых целевых показателей;</w:t>
      </w:r>
    </w:p>
    <w:p w:rsidR="00A412C7" w:rsidRPr="004B4EA0" w:rsidRDefault="00A412C7" w:rsidP="00A412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4B4EA0">
        <w:rPr>
          <w:rFonts w:ascii="Times New Roman" w:hAnsi="Times New Roman"/>
          <w:color w:val="000000"/>
          <w:sz w:val="20"/>
          <w:szCs w:val="20"/>
        </w:rPr>
        <w:t xml:space="preserve">     - анализ причин невыполнения (несвоевременного выполнения) программных мероприятий.</w:t>
      </w:r>
    </w:p>
    <w:p w:rsidR="00A412C7" w:rsidRPr="004B4EA0" w:rsidRDefault="00A412C7" w:rsidP="00A412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4B4EA0">
        <w:rPr>
          <w:rFonts w:ascii="Times New Roman" w:hAnsi="Times New Roman"/>
          <w:color w:val="000000"/>
          <w:sz w:val="20"/>
          <w:szCs w:val="20"/>
        </w:rPr>
        <w:t>2. оперативный (годовой) отчет о выполнениимуниципальной программыпо объектам строительства, реконструкции и капитального ремонта, который содержит:</w:t>
      </w:r>
    </w:p>
    <w:p w:rsidR="00A412C7" w:rsidRPr="004B4EA0" w:rsidRDefault="00A412C7" w:rsidP="00A412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4B4EA0">
        <w:rPr>
          <w:rFonts w:ascii="Times New Roman" w:hAnsi="Times New Roman"/>
          <w:color w:val="000000"/>
          <w:sz w:val="20"/>
          <w:szCs w:val="20"/>
        </w:rPr>
        <w:t>- наименование объекта, адрес объекта, планируемые работы;</w:t>
      </w:r>
    </w:p>
    <w:p w:rsidR="00A412C7" w:rsidRPr="004B4EA0" w:rsidRDefault="00A412C7" w:rsidP="00A412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4B4EA0">
        <w:rPr>
          <w:rFonts w:ascii="Times New Roman" w:hAnsi="Times New Roman"/>
          <w:color w:val="000000"/>
          <w:sz w:val="20"/>
          <w:szCs w:val="20"/>
        </w:rPr>
        <w:t>- перечень фактически выполненных работ с указанием объемов, источников финансирования;</w:t>
      </w:r>
    </w:p>
    <w:p w:rsidR="00A412C7" w:rsidRPr="004B4EA0" w:rsidRDefault="00A412C7" w:rsidP="00A412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4B4EA0">
        <w:rPr>
          <w:rFonts w:ascii="Times New Roman" w:hAnsi="Times New Roman"/>
          <w:color w:val="000000"/>
          <w:sz w:val="20"/>
          <w:szCs w:val="20"/>
        </w:rPr>
        <w:t>- анализ причин невыполнения (несвоевременного выполнения) работ.</w:t>
      </w:r>
    </w:p>
    <w:p w:rsidR="00A412C7" w:rsidRPr="004B4EA0" w:rsidRDefault="00A412C7" w:rsidP="00A41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 xml:space="preserve"> Комитет по жилищно-коммунальному хозяйству и благоустройству Администрации Городского округа Подольск, Комитет по строительству и архитектуре Администрации Городского округа Подольск </w:t>
      </w:r>
      <w:r w:rsidRPr="004B4EA0">
        <w:rPr>
          <w:rFonts w:ascii="Times New Roman" w:hAnsi="Times New Roman"/>
          <w:color w:val="000000"/>
          <w:sz w:val="20"/>
          <w:szCs w:val="20"/>
        </w:rPr>
        <w:t xml:space="preserve">ежегодно формируют в подсистеме ГАСУ МО годовой отчет о реализации муниципальной программы и </w:t>
      </w:r>
      <w:r w:rsidRPr="004B4EA0">
        <w:rPr>
          <w:rFonts w:ascii="Times New Roman" w:hAnsi="Times New Roman"/>
          <w:color w:val="000000"/>
          <w:sz w:val="20"/>
          <w:szCs w:val="20"/>
          <w:u w:val="single"/>
        </w:rPr>
        <w:t>до 1 марта</w:t>
      </w:r>
      <w:r w:rsidRPr="004B4EA0">
        <w:rPr>
          <w:rFonts w:ascii="Times New Roman" w:hAnsi="Times New Roman"/>
          <w:color w:val="000000"/>
          <w:sz w:val="20"/>
          <w:szCs w:val="20"/>
        </w:rPr>
        <w:t xml:space="preserve"> года, следующего за отчетным, представляет его в муниципальное казенное учреждение «Центр экономического развития» для оценки эффективности реализации муниципальной программы.</w:t>
      </w:r>
    </w:p>
    <w:p w:rsidR="00A412C7" w:rsidRPr="004B4EA0" w:rsidRDefault="00A412C7" w:rsidP="00A412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4B4EA0">
        <w:rPr>
          <w:rFonts w:ascii="Times New Roman" w:hAnsi="Times New Roman"/>
          <w:color w:val="000000"/>
        </w:rPr>
        <w:t xml:space="preserve">Годовой и комплексный отчеты </w:t>
      </w:r>
      <w:r w:rsidRPr="004B4EA0">
        <w:rPr>
          <w:rFonts w:ascii="Times New Roman" w:hAnsi="Times New Roman" w:cs="Times New Roman"/>
          <w:color w:val="000000"/>
        </w:rPr>
        <w:t xml:space="preserve">о реализации </w:t>
      </w:r>
      <w:r w:rsidRPr="004B4EA0">
        <w:rPr>
          <w:rFonts w:ascii="Times New Roman" w:hAnsi="Times New Roman"/>
          <w:color w:val="000000"/>
        </w:rPr>
        <w:t xml:space="preserve">муниципальной программы </w:t>
      </w:r>
      <w:r w:rsidRPr="004B4EA0">
        <w:rPr>
          <w:rFonts w:ascii="Times New Roman" w:hAnsi="Times New Roman" w:cs="Times New Roman"/>
          <w:color w:val="000000"/>
        </w:rPr>
        <w:t>должны содержать:</w:t>
      </w:r>
    </w:p>
    <w:p w:rsidR="00A412C7" w:rsidRPr="004B4EA0" w:rsidRDefault="00A412C7" w:rsidP="00A412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4B4EA0">
        <w:rPr>
          <w:rFonts w:ascii="Times New Roman" w:hAnsi="Times New Roman"/>
          <w:color w:val="000000"/>
          <w:sz w:val="20"/>
          <w:szCs w:val="20"/>
        </w:rPr>
        <w:t>1. аналитическую записку, в которой указываются:</w:t>
      </w:r>
    </w:p>
    <w:p w:rsidR="00A412C7" w:rsidRPr="004B4EA0" w:rsidRDefault="00A412C7" w:rsidP="00A41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0"/>
          <w:szCs w:val="20"/>
        </w:rPr>
      </w:pPr>
      <w:r w:rsidRPr="004B4EA0">
        <w:rPr>
          <w:rFonts w:ascii="Times New Roman" w:hAnsi="Times New Roman"/>
          <w:color w:val="000000"/>
          <w:sz w:val="20"/>
          <w:szCs w:val="20"/>
        </w:rPr>
        <w:t>- степень достижения запланированных результатов и намеченных целей муниципальной программы и подпрограмм;</w:t>
      </w:r>
    </w:p>
    <w:p w:rsidR="00A412C7" w:rsidRPr="004B4EA0" w:rsidRDefault="00A412C7" w:rsidP="00A41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0"/>
          <w:szCs w:val="20"/>
        </w:rPr>
      </w:pPr>
      <w:r w:rsidRPr="004B4EA0">
        <w:rPr>
          <w:rFonts w:ascii="Times New Roman" w:hAnsi="Times New Roman"/>
          <w:color w:val="000000"/>
          <w:sz w:val="20"/>
          <w:szCs w:val="20"/>
        </w:rPr>
        <w:t>- общий объем фактически произведенных расходов, всего и в том числе по источникам финансирования.</w:t>
      </w:r>
    </w:p>
    <w:p w:rsidR="00A412C7" w:rsidRPr="004B4EA0" w:rsidRDefault="00A412C7" w:rsidP="00A412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4B4EA0">
        <w:rPr>
          <w:rFonts w:ascii="Times New Roman" w:hAnsi="Times New Roman"/>
          <w:color w:val="000000"/>
          <w:sz w:val="20"/>
          <w:szCs w:val="20"/>
        </w:rPr>
        <w:t>2. таблицу, в которой указываются данные:</w:t>
      </w:r>
    </w:p>
    <w:p w:rsidR="00A412C7" w:rsidRPr="004B4EA0" w:rsidRDefault="00A412C7" w:rsidP="00A41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0"/>
          <w:szCs w:val="20"/>
        </w:rPr>
      </w:pPr>
      <w:r w:rsidRPr="004B4EA0">
        <w:rPr>
          <w:rFonts w:ascii="Times New Roman" w:hAnsi="Times New Roman"/>
          <w:color w:val="000000"/>
          <w:sz w:val="20"/>
          <w:szCs w:val="20"/>
        </w:rPr>
        <w:t>- об использовании средств бюджета Городского округа Подольск и средств иных привлекаемых для реализации муниципальной программы источников по каждому программному мероприятию и в целом по муниципальной программы;</w:t>
      </w:r>
    </w:p>
    <w:p w:rsidR="00A412C7" w:rsidRPr="004B4EA0" w:rsidRDefault="00A412C7" w:rsidP="00A41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0"/>
          <w:szCs w:val="20"/>
        </w:rPr>
      </w:pPr>
      <w:r w:rsidRPr="004B4EA0">
        <w:rPr>
          <w:rFonts w:ascii="Times New Roman" w:hAnsi="Times New Roman"/>
          <w:color w:val="000000"/>
          <w:sz w:val="20"/>
          <w:szCs w:val="20"/>
        </w:rPr>
        <w:t>- по мероприятиям, не завершенным в утвержденные сроки, - причины их невыполнения и предложения по дальнейшей реализации.</w:t>
      </w:r>
    </w:p>
    <w:p w:rsidR="00A412C7" w:rsidRPr="004B4EA0" w:rsidRDefault="00A412C7" w:rsidP="00A41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0"/>
          <w:szCs w:val="20"/>
        </w:rPr>
      </w:pPr>
      <w:r w:rsidRPr="004B4EA0">
        <w:rPr>
          <w:rFonts w:ascii="Times New Roman" w:hAnsi="Times New Roman"/>
          <w:color w:val="000000"/>
          <w:sz w:val="20"/>
          <w:szCs w:val="20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A412C7" w:rsidRPr="004B4EA0" w:rsidRDefault="00A412C7" w:rsidP="00A41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color w:val="000000"/>
          <w:sz w:val="20"/>
          <w:szCs w:val="20"/>
        </w:rPr>
      </w:pPr>
      <w:r w:rsidRPr="004B4EA0">
        <w:rPr>
          <w:rFonts w:ascii="Times New Roman" w:hAnsi="Times New Roman"/>
          <w:color w:val="000000"/>
          <w:sz w:val="20"/>
          <w:szCs w:val="20"/>
        </w:rPr>
        <w:t>Годовой и комплексный отчеты о реализации муниципальной программы представляются по формам, установленным постановлением Главы Городского округа Подольск от 11.01.2016 №1-П «Об утверждении порядка разработки и реализации муниципальных программ Городского округа Подольск».</w:t>
      </w:r>
    </w:p>
    <w:p w:rsidR="00A412C7" w:rsidRPr="004B4EA0" w:rsidRDefault="00A412C7" w:rsidP="00A412C7">
      <w:pPr>
        <w:rPr>
          <w:color w:val="000000"/>
          <w:sz w:val="20"/>
          <w:szCs w:val="20"/>
        </w:rPr>
      </w:pPr>
    </w:p>
    <w:p w:rsidR="00A412C7" w:rsidRPr="004B4EA0" w:rsidRDefault="00A412C7" w:rsidP="00A412C7">
      <w:pPr>
        <w:rPr>
          <w:color w:val="000000"/>
          <w:sz w:val="20"/>
          <w:szCs w:val="20"/>
        </w:rPr>
      </w:pPr>
    </w:p>
    <w:p w:rsidR="00A412C7" w:rsidRPr="004B4EA0" w:rsidRDefault="00A412C7" w:rsidP="00A412C7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A412C7" w:rsidRPr="004B4EA0" w:rsidRDefault="00A412C7" w:rsidP="00A412C7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  <w:sectPr w:rsidR="00A412C7" w:rsidRPr="004B4EA0" w:rsidSect="00923170">
          <w:pgSz w:w="11906" w:h="16838"/>
          <w:pgMar w:top="1134" w:right="1134" w:bottom="1134" w:left="851" w:header="709" w:footer="709" w:gutter="0"/>
          <w:cols w:space="708"/>
          <w:docGrid w:linePitch="360"/>
        </w:sectPr>
      </w:pPr>
    </w:p>
    <w:p w:rsidR="00A412C7" w:rsidRPr="004B4EA0" w:rsidRDefault="00A412C7" w:rsidP="003F14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3F14CB" w:rsidRPr="004B4EA0" w:rsidRDefault="008C5CE9" w:rsidP="003F14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4B4EA0">
        <w:rPr>
          <w:rFonts w:ascii="Times New Roman" w:hAnsi="Times New Roman" w:cs="Times New Roman"/>
          <w:b/>
          <w:bCs/>
          <w:sz w:val="20"/>
          <w:szCs w:val="20"/>
        </w:rPr>
        <w:t>ПАСПОРТ  ПОДПРОГРАММЫ</w:t>
      </w:r>
      <w:r w:rsidR="0015250C" w:rsidRPr="004B4EA0">
        <w:rPr>
          <w:rFonts w:ascii="Times New Roman" w:hAnsi="Times New Roman" w:cs="Times New Roman"/>
          <w:b/>
          <w:bCs/>
          <w:sz w:val="20"/>
          <w:szCs w:val="20"/>
        </w:rPr>
        <w:t xml:space="preserve"> 1</w:t>
      </w:r>
      <w:r w:rsidRPr="004B4EA0">
        <w:rPr>
          <w:rFonts w:ascii="Times New Roman" w:hAnsi="Times New Roman" w:cs="Times New Roman"/>
          <w:b/>
          <w:bCs/>
          <w:sz w:val="20"/>
          <w:szCs w:val="20"/>
        </w:rPr>
        <w:t xml:space="preserve"> «КАПИТАЛЬНЫЙ РЕМОНТ ОБЩЕГО ИМУЩЕСТВА В МНОГОКВАРТИР</w:t>
      </w:r>
      <w:r w:rsidR="00947D4A" w:rsidRPr="004B4EA0">
        <w:rPr>
          <w:rFonts w:ascii="Times New Roman" w:hAnsi="Times New Roman" w:cs="Times New Roman"/>
          <w:b/>
          <w:bCs/>
          <w:sz w:val="20"/>
          <w:szCs w:val="20"/>
        </w:rPr>
        <w:t>Н</w:t>
      </w:r>
      <w:r w:rsidRPr="004B4EA0">
        <w:rPr>
          <w:rFonts w:ascii="Times New Roman" w:hAnsi="Times New Roman" w:cs="Times New Roman"/>
          <w:b/>
          <w:bCs/>
          <w:sz w:val="20"/>
          <w:szCs w:val="20"/>
        </w:rPr>
        <w:t xml:space="preserve">ЫХ ЖИЛЫХ ДОМАХ </w:t>
      </w:r>
    </w:p>
    <w:p w:rsidR="008C5CE9" w:rsidRPr="004B4EA0" w:rsidRDefault="008C5CE9" w:rsidP="003F14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4B4EA0">
        <w:rPr>
          <w:rFonts w:ascii="Times New Roman" w:hAnsi="Times New Roman" w:cs="Times New Roman"/>
          <w:b/>
          <w:bCs/>
          <w:sz w:val="20"/>
          <w:szCs w:val="20"/>
        </w:rPr>
        <w:t>И РЕМОНТ МУНИЦИПАЛЬНЫХ КВАРТИР, ЗАМЕНА ОБОРУДОВАНИЯ В МУНИЦИПАЛЬНЫХ КВАРТИРАХ»</w:t>
      </w:r>
    </w:p>
    <w:tbl>
      <w:tblPr>
        <w:tblW w:w="14190" w:type="dxa"/>
        <w:tblInd w:w="2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2123"/>
        <w:gridCol w:w="1791"/>
        <w:gridCol w:w="1686"/>
        <w:gridCol w:w="1665"/>
        <w:gridCol w:w="1172"/>
        <w:gridCol w:w="43"/>
        <w:gridCol w:w="1374"/>
        <w:gridCol w:w="17"/>
        <w:gridCol w:w="1401"/>
        <w:gridCol w:w="16"/>
        <w:gridCol w:w="1599"/>
        <w:gridCol w:w="1303"/>
      </w:tblGrid>
      <w:tr w:rsidR="008C5CE9" w:rsidRPr="004B4EA0" w:rsidTr="00E902EF">
        <w:tc>
          <w:tcPr>
            <w:tcW w:w="3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265CA9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Наименование подпрограммы       </w:t>
            </w:r>
          </w:p>
        </w:tc>
        <w:tc>
          <w:tcPr>
            <w:tcW w:w="10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 общего  имущества в многоквартирных жилых домах и ремонт муниципальных квартир, замена оборудования в муниципальных квартирах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</w:tr>
      <w:tr w:rsidR="008C5CE9" w:rsidRPr="004B4EA0" w:rsidTr="00E902EF">
        <w:tc>
          <w:tcPr>
            <w:tcW w:w="39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265CA9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Цель подпрограммы               </w:t>
            </w:r>
          </w:p>
        </w:tc>
        <w:tc>
          <w:tcPr>
            <w:tcW w:w="10276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265CA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приведение жилищного фонда в соответствии с санитарными, техническими и иными требованиями, обеспечивающими жителям комфортные и безопасные условия проживания</w:t>
            </w:r>
          </w:p>
        </w:tc>
      </w:tr>
      <w:tr w:rsidR="008C5CE9" w:rsidRPr="004B4EA0" w:rsidTr="00E902EF">
        <w:trPr>
          <w:trHeight w:val="501"/>
        </w:trPr>
        <w:tc>
          <w:tcPr>
            <w:tcW w:w="39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265CA9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Муниципальный заказчик      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подпрограммы                    </w:t>
            </w:r>
          </w:p>
        </w:tc>
        <w:tc>
          <w:tcPr>
            <w:tcW w:w="10276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441183" w:rsidP="003F3D01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Комитет по </w:t>
            </w:r>
            <w:r w:rsidR="008C5CE9"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жилищно-коммунально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му</w:t>
            </w:r>
            <w:r w:rsidR="008C5CE9"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хозяйств</w:t>
            </w:r>
            <w:r w:rsidR="003F3D01"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у и благоустройству</w:t>
            </w:r>
            <w:r w:rsidR="008C5CE9"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Администрации</w:t>
            </w:r>
            <w:r w:rsidR="003F3D01"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Городского округа Подольск</w:t>
            </w:r>
          </w:p>
        </w:tc>
      </w:tr>
      <w:tr w:rsidR="008C5CE9" w:rsidRPr="004B4EA0" w:rsidTr="00E902EF">
        <w:tc>
          <w:tcPr>
            <w:tcW w:w="39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265CA9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Задачи подпрограммы             </w:t>
            </w:r>
          </w:p>
        </w:tc>
        <w:tc>
          <w:tcPr>
            <w:tcW w:w="10276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265CA9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приведение в надлежащее техническое состояние общего имущества жилищного фонда и муниципальных квартир</w:t>
            </w:r>
          </w:p>
          <w:p w:rsidR="00FF3F4A" w:rsidRPr="004B4EA0" w:rsidRDefault="008C5CE9" w:rsidP="00FF3F4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(восстановление или замена изношенных конструктивных элементов общего имущества помещений в многоквартирных домах и оборудования, имеющего срок эксплуатации выше нормативного;</w:t>
            </w:r>
          </w:p>
          <w:p w:rsidR="008C5CE9" w:rsidRPr="004B4EA0" w:rsidRDefault="00FF3F4A" w:rsidP="00FF3F4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приведение в надлежащее техническое состояние жилищного фонда</w:t>
            </w:r>
          </w:p>
        </w:tc>
      </w:tr>
      <w:tr w:rsidR="008C5CE9" w:rsidRPr="004B4EA0" w:rsidTr="00E902EF">
        <w:tc>
          <w:tcPr>
            <w:tcW w:w="39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265CA9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Сроки реализации подпрограммы   </w:t>
            </w:r>
          </w:p>
        </w:tc>
        <w:tc>
          <w:tcPr>
            <w:tcW w:w="10276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265CA9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Срок реализации  подпрограммы:    2016-2018гг.</w:t>
            </w:r>
          </w:p>
        </w:tc>
      </w:tr>
      <w:tr w:rsidR="008C5CE9" w:rsidRPr="004B4EA0" w:rsidTr="00E902EF">
        <w:trPr>
          <w:trHeight w:val="360"/>
        </w:trPr>
        <w:tc>
          <w:tcPr>
            <w:tcW w:w="21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265CA9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Источники       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финансирования  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подпрограммы по 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годам реализации и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главным         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распорядителям  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бюджетных средств,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в том числе по  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годам:            </w:t>
            </w:r>
          </w:p>
        </w:tc>
        <w:tc>
          <w:tcPr>
            <w:tcW w:w="17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265CA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Наименование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подпрограммы</w:t>
            </w:r>
          </w:p>
        </w:tc>
        <w:tc>
          <w:tcPr>
            <w:tcW w:w="16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265CA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Главный    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распорядитель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бюджетных  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средств</w:t>
            </w:r>
          </w:p>
        </w:tc>
        <w:tc>
          <w:tcPr>
            <w:tcW w:w="16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265CA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Источник    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финансирования</w:t>
            </w:r>
          </w:p>
        </w:tc>
        <w:tc>
          <w:tcPr>
            <w:tcW w:w="692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265CA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Расходы (тыс. рублей)</w:t>
            </w:r>
          </w:p>
        </w:tc>
      </w:tr>
      <w:tr w:rsidR="008C5CE9" w:rsidRPr="004B4EA0" w:rsidTr="00E902EF">
        <w:trPr>
          <w:trHeight w:val="720"/>
        </w:trPr>
        <w:tc>
          <w:tcPr>
            <w:tcW w:w="21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265C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265C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265C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265C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2016г.</w:t>
            </w:r>
          </w:p>
        </w:tc>
        <w:tc>
          <w:tcPr>
            <w:tcW w:w="13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2017г.*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2018г.*</w:t>
            </w:r>
          </w:p>
        </w:tc>
        <w:tc>
          <w:tcPr>
            <w:tcW w:w="29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2016-2018гг.</w:t>
            </w:r>
          </w:p>
        </w:tc>
      </w:tr>
      <w:tr w:rsidR="000F04EA" w:rsidRPr="004B4EA0" w:rsidTr="00E902EF">
        <w:trPr>
          <w:trHeight w:val="540"/>
        </w:trPr>
        <w:tc>
          <w:tcPr>
            <w:tcW w:w="21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EA" w:rsidRPr="004B4EA0" w:rsidRDefault="000F04EA" w:rsidP="000F04E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EA" w:rsidRPr="004B4EA0" w:rsidRDefault="000F04EA" w:rsidP="000F04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Капитальный ремонт общего  имущества в многоквартирных жилых домах и ремонт муниципальных квартир, замена оборудования в муниципальных квартирах  </w:t>
            </w:r>
          </w:p>
        </w:tc>
        <w:tc>
          <w:tcPr>
            <w:tcW w:w="16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EA" w:rsidRPr="004B4EA0" w:rsidRDefault="000F04EA" w:rsidP="000F04E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Комитет по жилищно-коммунальному хозяйству и благоустройствуАдминистрацииГородского округа Подольск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EA" w:rsidRPr="004B4EA0" w:rsidRDefault="000F04EA" w:rsidP="000F04E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Всего:   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в том числе:</w:t>
            </w:r>
          </w:p>
        </w:tc>
        <w:tc>
          <w:tcPr>
            <w:tcW w:w="12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EA" w:rsidRPr="004B4EA0" w:rsidRDefault="001353B1" w:rsidP="00631D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</w:rPr>
              <w:t>4057</w:t>
            </w:r>
            <w:r w:rsidR="00631D7E">
              <w:rPr>
                <w:rFonts w:ascii="Times New Roman" w:hAnsi="Times New Roman" w:cs="Times New Roman"/>
                <w:b/>
                <w:sz w:val="20"/>
                <w:szCs w:val="20"/>
              </w:rPr>
              <w:t>10,0</w:t>
            </w:r>
          </w:p>
        </w:tc>
        <w:tc>
          <w:tcPr>
            <w:tcW w:w="13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EA" w:rsidRPr="004B4EA0" w:rsidRDefault="000F04EA" w:rsidP="000F04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</w:rPr>
              <w:t>454796,0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EA" w:rsidRPr="004B4EA0" w:rsidRDefault="000F04EA" w:rsidP="000F04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</w:rPr>
              <w:t>474836,0</w:t>
            </w:r>
          </w:p>
        </w:tc>
        <w:tc>
          <w:tcPr>
            <w:tcW w:w="29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EA" w:rsidRPr="00686D14" w:rsidRDefault="00631D7E" w:rsidP="00631D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6D14">
              <w:rPr>
                <w:rFonts w:ascii="Times New Roman" w:hAnsi="Times New Roman" w:cs="Times New Roman"/>
                <w:b/>
                <w:sz w:val="20"/>
                <w:szCs w:val="20"/>
              </w:rPr>
              <w:t>1335342,0</w:t>
            </w:r>
          </w:p>
        </w:tc>
      </w:tr>
      <w:tr w:rsidR="008C5CE9" w:rsidRPr="004B4EA0" w:rsidTr="00E902EF">
        <w:trPr>
          <w:trHeight w:val="540"/>
        </w:trPr>
        <w:tc>
          <w:tcPr>
            <w:tcW w:w="21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265C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265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265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7F6D8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12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3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29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0,0</w:t>
            </w:r>
          </w:p>
        </w:tc>
      </w:tr>
      <w:tr w:rsidR="008C5CE9" w:rsidRPr="004B4EA0" w:rsidTr="00E902EF">
        <w:trPr>
          <w:trHeight w:val="540"/>
        </w:trPr>
        <w:tc>
          <w:tcPr>
            <w:tcW w:w="21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265C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265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265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7F6D8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12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3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29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0,0</w:t>
            </w:r>
          </w:p>
        </w:tc>
      </w:tr>
      <w:tr w:rsidR="008C5CE9" w:rsidRPr="004B4EA0" w:rsidTr="00E902EF">
        <w:trPr>
          <w:trHeight w:val="827"/>
        </w:trPr>
        <w:tc>
          <w:tcPr>
            <w:tcW w:w="21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265C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265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265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7F6D8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Средства      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бюджета       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</w:r>
            <w:r w:rsidR="00947D4A"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Городского округа Подольск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CB2" w:rsidRPr="004B4EA0" w:rsidRDefault="001353B1" w:rsidP="00686D1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198</w:t>
            </w:r>
            <w:r w:rsidR="00686D14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70,0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232962" w:rsidP="0000585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4</w:t>
            </w:r>
            <w:r w:rsidR="0000585C" w:rsidRPr="004B4EA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5896,0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00585C" w:rsidP="0000585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41306,0</w:t>
            </w:r>
          </w:p>
        </w:tc>
        <w:tc>
          <w:tcPr>
            <w:tcW w:w="2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1353B1" w:rsidP="00686D1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107</w:t>
            </w:r>
            <w:r w:rsidR="00CD764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0</w:t>
            </w:r>
            <w:r w:rsidR="00686D1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72,0</w:t>
            </w:r>
          </w:p>
        </w:tc>
      </w:tr>
      <w:tr w:rsidR="008C5CE9" w:rsidRPr="004B4EA0" w:rsidTr="00E902EF">
        <w:trPr>
          <w:trHeight w:val="540"/>
        </w:trPr>
        <w:tc>
          <w:tcPr>
            <w:tcW w:w="21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265C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265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265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7F6D8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Внебюджетные  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источники</w:t>
            </w:r>
          </w:p>
        </w:tc>
        <w:tc>
          <w:tcPr>
            <w:tcW w:w="12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7772A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3</w:t>
            </w:r>
            <w:r w:rsidR="007772AA" w:rsidRPr="004B4EA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85840,0</w:t>
            </w:r>
          </w:p>
        </w:tc>
        <w:tc>
          <w:tcPr>
            <w:tcW w:w="13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7772AA" w:rsidP="008D407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408</w:t>
            </w:r>
            <w:r w:rsidR="008D407B" w:rsidRPr="004B4EA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9</w:t>
            </w:r>
            <w:r w:rsidRPr="004B4EA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00,0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7772A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4</w:t>
            </w:r>
            <w:r w:rsidR="007772AA" w:rsidRPr="004B4EA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33530,0</w:t>
            </w:r>
          </w:p>
        </w:tc>
        <w:tc>
          <w:tcPr>
            <w:tcW w:w="29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067E3C" w:rsidP="005A6F51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122827</w:t>
            </w:r>
            <w:r w:rsidR="000D2E93"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0</w:t>
            </w: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,0</w:t>
            </w:r>
          </w:p>
        </w:tc>
      </w:tr>
      <w:tr w:rsidR="00E902EF" w:rsidRPr="004B4EA0" w:rsidTr="00E902EF">
        <w:trPr>
          <w:gridAfter w:val="3"/>
          <w:wAfter w:w="2918" w:type="dxa"/>
          <w:trHeight w:val="540"/>
        </w:trPr>
        <w:tc>
          <w:tcPr>
            <w:tcW w:w="5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2EF" w:rsidRPr="004B4EA0" w:rsidRDefault="00E902EF" w:rsidP="005677F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  <w:lastRenderedPageBreak/>
              <w:t>Планируемые результаты реализации подпрограммы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2EF" w:rsidRPr="004B4EA0" w:rsidRDefault="00E902EF" w:rsidP="005677F7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2EF" w:rsidRPr="004B4EA0" w:rsidRDefault="00E902EF" w:rsidP="005677F7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2016 г.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2EF" w:rsidRPr="004B4EA0" w:rsidRDefault="00E902EF" w:rsidP="005677F7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2017 г.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2EF" w:rsidRPr="004B4EA0" w:rsidRDefault="00E902EF" w:rsidP="005677F7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2018 г.</w:t>
            </w:r>
          </w:p>
        </w:tc>
      </w:tr>
      <w:tr w:rsidR="00E902EF" w:rsidRPr="004B4EA0" w:rsidTr="005677F7">
        <w:trPr>
          <w:gridAfter w:val="1"/>
          <w:wAfter w:w="1303" w:type="dxa"/>
          <w:trHeight w:val="540"/>
        </w:trPr>
        <w:tc>
          <w:tcPr>
            <w:tcW w:w="560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2EF" w:rsidRPr="004B4EA0" w:rsidRDefault="00E902EF" w:rsidP="00E902EF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Количество домов, в которых проведен капитальный ремонт в рамках программы «Проведение капитального ремонта общего имущества в многоквартирных домах, расположенных на территории Московской области на 2014-2038 годы»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2EF" w:rsidRPr="004B4EA0" w:rsidRDefault="00E902EF" w:rsidP="00E902E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2EF" w:rsidRPr="004B4EA0" w:rsidRDefault="00E902EF" w:rsidP="00E902E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118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2EF" w:rsidRPr="004B4EA0" w:rsidRDefault="00E902EF" w:rsidP="00E902E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118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2EF" w:rsidRPr="004B4EA0" w:rsidRDefault="00E902EF" w:rsidP="00E902E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1615" w:type="dxa"/>
            <w:gridSpan w:val="2"/>
            <w:vAlign w:val="center"/>
          </w:tcPr>
          <w:p w:rsidR="00E902EF" w:rsidRPr="004B4EA0" w:rsidRDefault="00E902EF" w:rsidP="00E902E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E902EF" w:rsidRPr="004B4EA0" w:rsidTr="005677F7">
        <w:trPr>
          <w:gridAfter w:val="1"/>
          <w:wAfter w:w="1303" w:type="dxa"/>
          <w:trHeight w:val="540"/>
        </w:trPr>
        <w:tc>
          <w:tcPr>
            <w:tcW w:w="5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2EF" w:rsidRPr="004B4EA0" w:rsidRDefault="00E902EF" w:rsidP="00E902EF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Количество  муниципальных квартир,</w:t>
            </w:r>
          </w:p>
          <w:p w:rsidR="00E902EF" w:rsidRPr="004B4EA0" w:rsidRDefault="00012678" w:rsidP="00E902EF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в </w:t>
            </w:r>
            <w:r w:rsidR="00E902EF"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которых выполненремонт в отчетном году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2EF" w:rsidRPr="004B4EA0" w:rsidRDefault="00E902EF" w:rsidP="00E902E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2EF" w:rsidRPr="004B4EA0" w:rsidRDefault="00E902EF" w:rsidP="00E902E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2EF" w:rsidRPr="004B4EA0" w:rsidRDefault="00E902EF" w:rsidP="00E902E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2EF" w:rsidRPr="004B4EA0" w:rsidRDefault="00E902EF" w:rsidP="00E902E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615" w:type="dxa"/>
            <w:gridSpan w:val="2"/>
            <w:vAlign w:val="center"/>
          </w:tcPr>
          <w:p w:rsidR="00E902EF" w:rsidRPr="004B4EA0" w:rsidRDefault="00E902EF" w:rsidP="00E902E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761FDD" w:rsidRPr="004B4EA0" w:rsidTr="005677F7">
        <w:trPr>
          <w:gridAfter w:val="1"/>
          <w:wAfter w:w="1303" w:type="dxa"/>
          <w:trHeight w:val="540"/>
        </w:trPr>
        <w:tc>
          <w:tcPr>
            <w:tcW w:w="5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FDD" w:rsidRPr="004B4EA0" w:rsidRDefault="006A1FA4" w:rsidP="006A1FA4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Доля фактически отремонтированных многоквартирных домов к количеству многоквартирных домов, внесенных в региональную программу (ППМО № 1188/58 от27.12.2013)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FDD" w:rsidRPr="004B4EA0" w:rsidRDefault="006A1FA4" w:rsidP="00E902E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FDD" w:rsidRPr="004B4EA0" w:rsidRDefault="00C05CE4" w:rsidP="00E902E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7,8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FDD" w:rsidRPr="004B4EA0" w:rsidRDefault="00C05CE4" w:rsidP="00E902E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FDD" w:rsidRPr="004B4EA0" w:rsidRDefault="00C05CE4" w:rsidP="00E902E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1615" w:type="dxa"/>
            <w:gridSpan w:val="2"/>
            <w:vAlign w:val="center"/>
          </w:tcPr>
          <w:p w:rsidR="00761FDD" w:rsidRPr="004B4EA0" w:rsidRDefault="00761FDD" w:rsidP="00E902E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E902EF" w:rsidRPr="004B4EA0" w:rsidTr="005677F7">
        <w:trPr>
          <w:gridAfter w:val="1"/>
          <w:wAfter w:w="1303" w:type="dxa"/>
          <w:trHeight w:val="540"/>
        </w:trPr>
        <w:tc>
          <w:tcPr>
            <w:tcW w:w="5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2EF" w:rsidRPr="004B4EA0" w:rsidRDefault="00E902EF" w:rsidP="00E902EF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Количество оборудования, замененного  в муниципальных квартирах в отчетном году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2EF" w:rsidRPr="004B4EA0" w:rsidRDefault="00E902EF" w:rsidP="00E902E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2EF" w:rsidRPr="004B4EA0" w:rsidRDefault="00E902EF" w:rsidP="00E902E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160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2EF" w:rsidRPr="004B4EA0" w:rsidRDefault="00E902EF" w:rsidP="00E902E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140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2EF" w:rsidRPr="004B4EA0" w:rsidRDefault="00E902EF" w:rsidP="00E902E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1615" w:type="dxa"/>
            <w:gridSpan w:val="2"/>
            <w:vAlign w:val="center"/>
          </w:tcPr>
          <w:p w:rsidR="00E902EF" w:rsidRPr="004B4EA0" w:rsidRDefault="00E902EF" w:rsidP="00E902E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761FDD" w:rsidRPr="004B4EA0" w:rsidTr="005677F7">
        <w:trPr>
          <w:gridAfter w:val="1"/>
          <w:wAfter w:w="1303" w:type="dxa"/>
          <w:trHeight w:val="540"/>
        </w:trPr>
        <w:tc>
          <w:tcPr>
            <w:tcW w:w="5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FDD" w:rsidRPr="004B4EA0" w:rsidRDefault="00761FDD" w:rsidP="00E902EF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Уровень собираемости взносов на капитальный ремонт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FDD" w:rsidRPr="004B4EA0" w:rsidRDefault="006A1FA4" w:rsidP="00E902E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FDD" w:rsidRPr="004B4EA0" w:rsidRDefault="00C05CE4" w:rsidP="00E902E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FDD" w:rsidRPr="004B4EA0" w:rsidRDefault="00C05CE4" w:rsidP="00E902E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81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FDD" w:rsidRPr="004B4EA0" w:rsidRDefault="00C05CE4" w:rsidP="00E902E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82</w:t>
            </w:r>
          </w:p>
        </w:tc>
        <w:tc>
          <w:tcPr>
            <w:tcW w:w="1615" w:type="dxa"/>
            <w:gridSpan w:val="2"/>
            <w:vAlign w:val="center"/>
          </w:tcPr>
          <w:p w:rsidR="00761FDD" w:rsidRPr="004B4EA0" w:rsidRDefault="00761FDD" w:rsidP="00E902E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8C5CE9" w:rsidRPr="004B4EA0" w:rsidRDefault="008C5CE9" w:rsidP="00B40E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EA0">
        <w:rPr>
          <w:rFonts w:ascii="Times New Roman" w:hAnsi="Times New Roman" w:cs="Times New Roman"/>
          <w:b/>
          <w:bCs/>
          <w:sz w:val="20"/>
          <w:szCs w:val="20"/>
        </w:rPr>
        <w:t>*</w:t>
      </w:r>
      <w:r w:rsidRPr="004B4EA0">
        <w:rPr>
          <w:rFonts w:ascii="Times New Roman" w:hAnsi="Times New Roman" w:cs="Times New Roman"/>
          <w:sz w:val="20"/>
          <w:szCs w:val="20"/>
        </w:rPr>
        <w:t xml:space="preserve"> - финансирование мероприятий подпрограммы будет уточняться при принятии бюджета на соответствующие годы.</w:t>
      </w:r>
    </w:p>
    <w:p w:rsidR="008C5CE9" w:rsidRPr="004B4EA0" w:rsidRDefault="008C5CE9" w:rsidP="00B40E5A">
      <w:pPr>
        <w:spacing w:after="0"/>
        <w:rPr>
          <w:rFonts w:ascii="Times New Roman" w:hAnsi="Times New Roman" w:cs="Times New Roman"/>
          <w:b/>
          <w:bCs/>
          <w:color w:val="000000"/>
          <w:sz w:val="20"/>
          <w:szCs w:val="20"/>
        </w:rPr>
        <w:sectPr w:rsidR="008C5CE9" w:rsidRPr="004B4EA0" w:rsidSect="00993B70">
          <w:pgSz w:w="16838" w:h="11906" w:orient="landscape"/>
          <w:pgMar w:top="993" w:right="1134" w:bottom="284" w:left="1134" w:header="709" w:footer="709" w:gutter="0"/>
          <w:cols w:space="720"/>
        </w:sectPr>
      </w:pPr>
    </w:p>
    <w:p w:rsidR="009C262B" w:rsidRPr="004B4EA0" w:rsidRDefault="009430B4" w:rsidP="009C262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B4EA0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Краткое описание подпрограммы</w:t>
      </w:r>
      <w:r w:rsidR="00554A11" w:rsidRPr="004B4EA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1</w:t>
      </w:r>
    </w:p>
    <w:p w:rsidR="008C5CE9" w:rsidRPr="004B4EA0" w:rsidRDefault="008C5CE9" w:rsidP="009C262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B4EA0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«Капитальный ремонт общего имущества в многоквартирных жилых домах и ремонт муниципальных квартир, замена оборудования в муниципальных квартирах»</w:t>
      </w:r>
    </w:p>
    <w:p w:rsidR="009430B4" w:rsidRPr="004B4EA0" w:rsidRDefault="009430B4" w:rsidP="009C262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8C5CE9" w:rsidRPr="004B4EA0" w:rsidRDefault="008C5CE9" w:rsidP="009C262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В </w:t>
      </w:r>
      <w:r w:rsidR="00B365E4" w:rsidRPr="004B4EA0">
        <w:rPr>
          <w:rFonts w:ascii="Times New Roman" w:hAnsi="Times New Roman" w:cs="Times New Roman"/>
          <w:color w:val="000000"/>
          <w:sz w:val="20"/>
          <w:szCs w:val="20"/>
        </w:rPr>
        <w:t>Городском округе</w:t>
      </w:r>
      <w:r w:rsidR="00B365E4" w:rsidRPr="004B4EA0">
        <w:rPr>
          <w:rFonts w:ascii="Times New Roman" w:hAnsi="Times New Roman" w:cs="Times New Roman"/>
          <w:sz w:val="20"/>
          <w:szCs w:val="20"/>
        </w:rPr>
        <w:t xml:space="preserve"> Подольск</w:t>
      </w:r>
      <w:r w:rsidRPr="004B4EA0">
        <w:rPr>
          <w:rFonts w:ascii="Times New Roman" w:hAnsi="Times New Roman" w:cs="Times New Roman"/>
          <w:color w:val="000000"/>
          <w:sz w:val="20"/>
          <w:szCs w:val="20"/>
        </w:rPr>
        <w:t xml:space="preserve"> 2737 многоквартирных домов общей площадью 5</w:t>
      </w:r>
      <w:r w:rsidR="00C05CE4" w:rsidRPr="004B4EA0">
        <w:rPr>
          <w:rFonts w:ascii="Times New Roman" w:hAnsi="Times New Roman" w:cs="Times New Roman"/>
          <w:color w:val="000000"/>
          <w:sz w:val="20"/>
          <w:szCs w:val="20"/>
        </w:rPr>
        <w:t>592</w:t>
      </w:r>
      <w:r w:rsidRPr="004B4EA0">
        <w:rPr>
          <w:rFonts w:ascii="Times New Roman" w:hAnsi="Times New Roman" w:cs="Times New Roman"/>
          <w:color w:val="000000"/>
          <w:sz w:val="20"/>
          <w:szCs w:val="20"/>
        </w:rPr>
        <w:t>,</w:t>
      </w:r>
      <w:r w:rsidR="00C05CE4" w:rsidRPr="004B4EA0">
        <w:rPr>
          <w:rFonts w:ascii="Times New Roman" w:hAnsi="Times New Roman" w:cs="Times New Roman"/>
          <w:color w:val="000000"/>
          <w:sz w:val="20"/>
          <w:szCs w:val="20"/>
        </w:rPr>
        <w:t>1</w:t>
      </w:r>
      <w:r w:rsidRPr="004B4EA0">
        <w:rPr>
          <w:rFonts w:ascii="Times New Roman" w:hAnsi="Times New Roman" w:cs="Times New Roman"/>
          <w:color w:val="000000"/>
          <w:sz w:val="20"/>
          <w:szCs w:val="20"/>
        </w:rPr>
        <w:t xml:space="preserve"> тыс.кв. метров.</w:t>
      </w:r>
    </w:p>
    <w:p w:rsidR="008C5CE9" w:rsidRPr="004B4EA0" w:rsidRDefault="008C5CE9" w:rsidP="009C262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ab/>
        <w:t>Процент износа составляет:</w:t>
      </w:r>
    </w:p>
    <w:p w:rsidR="008C5CE9" w:rsidRPr="004B4EA0" w:rsidRDefault="008C5CE9" w:rsidP="009C262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>- износ    0-30%   -  50,6% домов;</w:t>
      </w:r>
    </w:p>
    <w:p w:rsidR="008C5CE9" w:rsidRPr="004B4EA0" w:rsidRDefault="008C5CE9" w:rsidP="009C262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>- износ  31-65%   -  46,5% домов;</w:t>
      </w:r>
    </w:p>
    <w:p w:rsidR="008C5CE9" w:rsidRPr="004B4EA0" w:rsidRDefault="008C5CE9" w:rsidP="009C262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>- износ  66-70%   -    2,4% домов;</w:t>
      </w:r>
    </w:p>
    <w:p w:rsidR="008C5CE9" w:rsidRPr="004B4EA0" w:rsidRDefault="008C5CE9" w:rsidP="009C262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>- износ более 70% -  0,5% домов.</w:t>
      </w:r>
    </w:p>
    <w:p w:rsidR="00D03767" w:rsidRPr="004B4EA0" w:rsidRDefault="00D03767" w:rsidP="009C262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8C5CE9" w:rsidRPr="004B4EA0" w:rsidRDefault="008C5CE9" w:rsidP="00B40E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ОБЩИЕ  ПОЛОЖЕНИЯ О КАПИТАЛЬНОМ РЕМОНТЕ  ОБЩЕГО  </w:t>
      </w:r>
    </w:p>
    <w:p w:rsidR="008C5CE9" w:rsidRPr="004B4EA0" w:rsidRDefault="008C5CE9" w:rsidP="00B40E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b/>
          <w:bCs/>
          <w:color w:val="000000"/>
          <w:sz w:val="20"/>
          <w:szCs w:val="20"/>
        </w:rPr>
        <w:t>ИМУЩЕСТВА В МНОГОКВАРТИРНЫХ ДОМАХ</w:t>
      </w:r>
    </w:p>
    <w:p w:rsidR="008C5CE9" w:rsidRPr="004B4EA0" w:rsidRDefault="008C5CE9" w:rsidP="00B40E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8C5CE9" w:rsidRPr="004B4EA0" w:rsidRDefault="008C5CE9" w:rsidP="000273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>Перечень работ по капитальному ремонту общего  имущества в многоквартирном доме  включает в себя:</w:t>
      </w:r>
    </w:p>
    <w:p w:rsidR="008C5CE9" w:rsidRPr="004B4EA0" w:rsidRDefault="008C5CE9" w:rsidP="000273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>- ремонт  внутридомовых инженерных систем электро-, тепло-, газо-, водоснабжения, водоотведения;</w:t>
      </w:r>
    </w:p>
    <w:p w:rsidR="008C5CE9" w:rsidRPr="004B4EA0" w:rsidRDefault="008C5CE9" w:rsidP="000273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>-  ремонт или замену лифтового оборудования, отработавшего нормативный срок,  ремонт лифтовых шахт, систем дымоудаления и пожаротушения;</w:t>
      </w:r>
    </w:p>
    <w:p w:rsidR="008C5CE9" w:rsidRPr="004B4EA0" w:rsidRDefault="008C5CE9" w:rsidP="000273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>- ремонт крыш, в том числе переустройство невентилируемой крыши на вентилируемую крышу, устройство выходов на кровлю;</w:t>
      </w:r>
    </w:p>
    <w:p w:rsidR="008C5CE9" w:rsidRPr="004B4EA0" w:rsidRDefault="008C5CE9" w:rsidP="000273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>- ремонт подвальных помещений, относящихся к общему имуществу в многоквартирном доме;</w:t>
      </w:r>
    </w:p>
    <w:p w:rsidR="008C5CE9" w:rsidRPr="004B4EA0" w:rsidRDefault="008C5CE9" w:rsidP="000273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>-   утепление и ремонт фасадов, ремонт межпанельных швов;</w:t>
      </w:r>
    </w:p>
    <w:p w:rsidR="008C5CE9" w:rsidRPr="004B4EA0" w:rsidRDefault="008C5CE9" w:rsidP="000273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 xml:space="preserve">- установку коллективных (общедомовых) приборов учета потребления ресурсов, необходимых для предоставления коммунальных услуг, узлов управления и регулирования потребления этих ресурсов (тепловой энергии, горячей и холодной воды, электрической энергии, газа); </w:t>
      </w:r>
    </w:p>
    <w:p w:rsidR="008C5CE9" w:rsidRPr="004B4EA0" w:rsidRDefault="008C5CE9" w:rsidP="000273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>- ремонт фундаментов многоквартирных домов.</w:t>
      </w:r>
    </w:p>
    <w:p w:rsidR="008C5CE9" w:rsidRPr="004B4EA0" w:rsidRDefault="008C5CE9" w:rsidP="00B40E5A">
      <w:pPr>
        <w:spacing w:after="0"/>
        <w:ind w:firstLine="708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</w:p>
    <w:p w:rsidR="008C5CE9" w:rsidRPr="004B4EA0" w:rsidRDefault="008C5CE9" w:rsidP="0002738E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b/>
          <w:bCs/>
          <w:color w:val="000000"/>
          <w:sz w:val="20"/>
          <w:szCs w:val="20"/>
        </w:rPr>
        <w:t>ОБЩИЕ  ПОЛОЖЕНИЯ О РЕМОНТЕ МУНИЦИПАЛЬНЫХ КВАРТИР,</w:t>
      </w:r>
    </w:p>
    <w:p w:rsidR="008C5CE9" w:rsidRPr="004B4EA0" w:rsidRDefault="008C5CE9" w:rsidP="00B40E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b/>
          <w:bCs/>
          <w:color w:val="000000"/>
          <w:sz w:val="20"/>
          <w:szCs w:val="20"/>
        </w:rPr>
        <w:t>ЗАМЕНА ОБОРУДОВАНИЯ В  МУНИЦИПАЛЬНЫХ КВАРТИРАХ</w:t>
      </w:r>
    </w:p>
    <w:p w:rsidR="008C5CE9" w:rsidRPr="004B4EA0" w:rsidRDefault="008C5CE9" w:rsidP="00B40E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8C5CE9" w:rsidRPr="004B4EA0" w:rsidRDefault="008C5CE9" w:rsidP="007772A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>На  текущий   момент   площадь   муниципальных     жилых    помещений    составляет 582,2 тыс.кв.м,  часть  из которого закреплена за детьми-сиротами и детьми оставшимися без попечения родителей, и в соответствии с информацией  Управления опеки и попечительства Министерства образования  Московской области по городскому округу Подольск,  требует ремонта. Целью для решения этой задачи является приведение муниципальных жилых помещений в соответствие с санитарными, техническими и иными требованиями, обеспечивающими жителям комфортные и безопасные условия проживания.</w:t>
      </w:r>
    </w:p>
    <w:p w:rsidR="008C5CE9" w:rsidRPr="004B4EA0" w:rsidRDefault="008C5CE9" w:rsidP="00B40E5A">
      <w:pPr>
        <w:pStyle w:val="a6"/>
        <w:jc w:val="both"/>
        <w:rPr>
          <w:color w:val="000000"/>
          <w:sz w:val="20"/>
          <w:szCs w:val="20"/>
        </w:rPr>
      </w:pPr>
      <w:r w:rsidRPr="004B4EA0">
        <w:rPr>
          <w:color w:val="000000"/>
          <w:sz w:val="20"/>
          <w:szCs w:val="20"/>
        </w:rPr>
        <w:tab/>
        <w:t>Мероприятие по замене изношенного газового и электрического оборудования, находящегося внутри муниципальных жилых помещений и не подлежащего ремонту, направлено на обеспечение безопасного проживания граждан и предотвращение  возникновения чрезвычайных ситуаций.</w:t>
      </w:r>
    </w:p>
    <w:p w:rsidR="001204B3" w:rsidRPr="004B4EA0" w:rsidRDefault="001204B3" w:rsidP="00B40E5A">
      <w:pPr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554A11" w:rsidRPr="004B4EA0" w:rsidRDefault="008C5CE9" w:rsidP="00554A11">
      <w:pPr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b/>
          <w:bCs/>
          <w:color w:val="000000"/>
          <w:sz w:val="20"/>
          <w:szCs w:val="20"/>
        </w:rPr>
        <w:t>ХАРАКТЕРИСТИКА ПРОБЛЕМ  И МЕРОПРИЯТИЙ ПОДПРОГРАММЫ</w:t>
      </w:r>
      <w:r w:rsidR="00554A11" w:rsidRPr="004B4EA0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1</w:t>
      </w:r>
    </w:p>
    <w:p w:rsidR="008C5CE9" w:rsidRPr="004B4EA0" w:rsidRDefault="008C5CE9" w:rsidP="00554A11">
      <w:pPr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b/>
          <w:bCs/>
          <w:color w:val="000000"/>
          <w:sz w:val="20"/>
          <w:szCs w:val="20"/>
        </w:rPr>
        <w:t>«Капитальный ремонт общего имущества в многоквартирных жилых домах и ремонт муниципальных квартир, замена оборудования в муниципальных квартирах»</w:t>
      </w:r>
    </w:p>
    <w:p w:rsidR="008C5CE9" w:rsidRPr="004B4EA0" w:rsidRDefault="008C5CE9" w:rsidP="00B40E5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 xml:space="preserve">Одним из приоритетов жилищной политики </w:t>
      </w:r>
      <w:r w:rsidR="00B365E4" w:rsidRPr="004B4EA0">
        <w:rPr>
          <w:rFonts w:ascii="Times New Roman" w:hAnsi="Times New Roman" w:cs="Times New Roman"/>
          <w:color w:val="000000"/>
          <w:sz w:val="20"/>
          <w:szCs w:val="20"/>
        </w:rPr>
        <w:t>Городского округа</w:t>
      </w:r>
      <w:r w:rsidR="00B365E4" w:rsidRPr="004B4EA0">
        <w:rPr>
          <w:rFonts w:ascii="Times New Roman" w:hAnsi="Times New Roman" w:cs="Times New Roman"/>
          <w:sz w:val="20"/>
          <w:szCs w:val="20"/>
        </w:rPr>
        <w:t>Подольск</w:t>
      </w:r>
      <w:r w:rsidRPr="004B4EA0">
        <w:rPr>
          <w:rFonts w:ascii="Times New Roman" w:hAnsi="Times New Roman" w:cs="Times New Roman"/>
          <w:color w:val="000000"/>
          <w:sz w:val="20"/>
          <w:szCs w:val="20"/>
        </w:rPr>
        <w:t xml:space="preserve">является создание комфортных и безопасных условий проживания граждан, улучшение технического состояния  жилищного фонда. Возникшие в результате многолетней отсрочки реализации рыночной реформы в жилищно-коммунальной сфере, привели к замедлению процесса проведения своевременного капитального ремонта общего имущества в многоквартирных домах. </w:t>
      </w:r>
    </w:p>
    <w:p w:rsidR="008C5CE9" w:rsidRPr="004B4EA0" w:rsidRDefault="008C5CE9" w:rsidP="00B40E5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>Капитальный ремонт кровель - один из наиболее востребованных  видов работ по ремонту общего имущества жилых домов. Продолжительность  эксплуатации кровли  дома согласно  ВСН 58-88(Р) после ввода дома в эксплуатацию составляет:</w:t>
      </w:r>
    </w:p>
    <w:p w:rsidR="008C5CE9" w:rsidRPr="004B4EA0" w:rsidRDefault="008C5CE9" w:rsidP="00B40E5A">
      <w:pPr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>- из оцинкованной стали – 15лет;</w:t>
      </w:r>
    </w:p>
    <w:p w:rsidR="008C5CE9" w:rsidRPr="004B4EA0" w:rsidRDefault="008C5CE9" w:rsidP="00B40E5A">
      <w:pPr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>- из рулонных материалов – 10 лет;</w:t>
      </w:r>
    </w:p>
    <w:p w:rsidR="008C5CE9" w:rsidRPr="004B4EA0" w:rsidRDefault="008C5CE9" w:rsidP="00B40E5A">
      <w:pPr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>- из асбестоцементных волнистых листов – 30 лет.</w:t>
      </w:r>
    </w:p>
    <w:p w:rsidR="008C5CE9" w:rsidRPr="004B4EA0" w:rsidRDefault="008C5CE9" w:rsidP="00B40E5A">
      <w:pPr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lastRenderedPageBreak/>
        <w:tab/>
        <w:t xml:space="preserve">Из-за нарушений кровельного покрытия происходят протечки в жилые помещения дома, нарушается теплоизоляция крыш, в дальнейшем  протечки кровель ведут к разрушению перекрытий и фасадов зданий. Неудовлетворительное состояние  скатных крыш приводит к разрушению теплоизоляции чердачных помещений и нарушению температурно-влажностного режима и, как следствие, образованию сосулек и увеличению снежного покрова, что приводит к дополнительных затратам по очистке крыш от снега. В ряде домов наблюдается разрушение несущих конструкций и подшивки деревянного перекрытия чердака, нарушение теплоизоляции труб  системы  отопления верхнего розлива. </w:t>
      </w:r>
    </w:p>
    <w:p w:rsidR="0002738E" w:rsidRPr="004B4EA0" w:rsidRDefault="008C5CE9" w:rsidP="00B40E5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В настоящее время все большую остроту приобретает проблема ремонта и замены лифтов и лифтового оборудования. Темпы износа лифтового хозяйства в городе превышают темпы его обновления. Нормативный срок эксплуатации пассажирских лифтов, установленный межгосударственным стандартом, составляет 25 лет. В настоящее время требуются кардинальные меры по улучшению технического состояния лифтов, иначе процесс их разрушения станет необратимым, и безопасность населения не будет должным образом обеспечиваться. </w:t>
      </w:r>
    </w:p>
    <w:p w:rsidR="008C5CE9" w:rsidRPr="004B4EA0" w:rsidRDefault="008C5CE9" w:rsidP="00B40E5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Кроме того, в жилых домах необходимо выполнить замену труб систем холодного и горячего водоснабжения, центрального отопления, установить  общедомовые приборы учета  потребления холодной воды и тепловой энергии. В связи с недостаточным финансированием замена труб систем холодного, горячего водоснабжения и центрального отопления производится отдельными участками, что не дает положительного результата. Из-за утечек воды из труб в техническом подполье жилых домов образуется сырость, которая влечет дальнейшую коррозию трубопроводов, происходит ослабление несущей способности стен фундаментов и приводит к их разрушению. В квартирах  жилых домов появляется сырость и плесень, которая негативно влияет на несущую способность стен, перекрытий и отрицательно сказывается на здоровье проживающих. Утечки в трубопроводах приводят к расточительному расходу холодной и горячей воды. Системы горячего и холодного водоснабжения и центрального отопления должны работать экономично с минимальными затратами тепла. </w:t>
      </w:r>
    </w:p>
    <w:p w:rsidR="008C5CE9" w:rsidRPr="004B4EA0" w:rsidRDefault="008C5CE9" w:rsidP="00B40E5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Для предоставления жителям коммунальных услуг надлежащего качества система центрального отопления жилых домов должна в отопительный сезон работать бесперебойно и обеспечивать поддержание нормальной температуры воздуха во всех жилых помещениях, а система горячего водоснабжения обеспечивать бесперебойную подачу горячей воды расчетной температуры. </w:t>
      </w:r>
    </w:p>
    <w:p w:rsidR="008C5CE9" w:rsidRPr="004B4EA0" w:rsidRDefault="008C5CE9" w:rsidP="00B40E5A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  <w:lang w:eastAsia="ru-RU"/>
        </w:rPr>
        <w:sectPr w:rsidR="008C5CE9" w:rsidRPr="004B4EA0" w:rsidSect="0002738E">
          <w:pgSz w:w="11906" w:h="16838"/>
          <w:pgMar w:top="1134" w:right="707" w:bottom="1134" w:left="1560" w:header="709" w:footer="709" w:gutter="0"/>
          <w:cols w:space="720"/>
        </w:sectPr>
      </w:pPr>
    </w:p>
    <w:p w:rsidR="008C5CE9" w:rsidRPr="004B4EA0" w:rsidRDefault="008C5CE9" w:rsidP="00B40E5A">
      <w:pPr>
        <w:pStyle w:val="ConsPlusNonformat"/>
        <w:jc w:val="center"/>
        <w:rPr>
          <w:rFonts w:ascii="Times New Roman" w:hAnsi="Times New Roman" w:cs="Times New Roman"/>
        </w:rPr>
      </w:pPr>
      <w:r w:rsidRPr="004B4EA0">
        <w:rPr>
          <w:rFonts w:ascii="Times New Roman" w:hAnsi="Times New Roman" w:cs="Times New Roman"/>
          <w:b/>
          <w:bCs/>
        </w:rPr>
        <w:lastRenderedPageBreak/>
        <w:t>ПЕРЕЧЕНЬ МЕРОПРИЯТИЙ ПОДПРОГРАММЫ</w:t>
      </w:r>
      <w:r w:rsidR="00554A11" w:rsidRPr="004B4EA0">
        <w:rPr>
          <w:rFonts w:ascii="Times New Roman" w:hAnsi="Times New Roman" w:cs="Times New Roman"/>
          <w:b/>
          <w:bCs/>
        </w:rPr>
        <w:t xml:space="preserve"> 1</w:t>
      </w:r>
    </w:p>
    <w:p w:rsidR="008C5CE9" w:rsidRPr="004B4EA0" w:rsidRDefault="008C5CE9" w:rsidP="00B40E5A">
      <w:pPr>
        <w:pStyle w:val="ConsPlusNonformat"/>
        <w:jc w:val="center"/>
        <w:rPr>
          <w:rFonts w:ascii="Times New Roman" w:hAnsi="Times New Roman" w:cs="Times New Roman"/>
          <w:b/>
          <w:bCs/>
        </w:rPr>
      </w:pPr>
      <w:r w:rsidRPr="004B4EA0">
        <w:rPr>
          <w:rFonts w:ascii="Times New Roman" w:hAnsi="Times New Roman" w:cs="Times New Roman"/>
          <w:b/>
          <w:bCs/>
        </w:rPr>
        <w:t xml:space="preserve">«Капитальный ремонт общего имущества в многоквартирных жилых домах и ремонт муниципальных квартир, </w:t>
      </w:r>
    </w:p>
    <w:p w:rsidR="008C5CE9" w:rsidRPr="004B4EA0" w:rsidRDefault="008C5CE9" w:rsidP="00B40E5A">
      <w:pPr>
        <w:pStyle w:val="ConsPlusNonformat"/>
        <w:jc w:val="center"/>
        <w:rPr>
          <w:rFonts w:ascii="Times New Roman" w:hAnsi="Times New Roman" w:cs="Times New Roman"/>
          <w:b/>
          <w:bCs/>
        </w:rPr>
      </w:pPr>
      <w:r w:rsidRPr="004B4EA0">
        <w:rPr>
          <w:rFonts w:ascii="Times New Roman" w:hAnsi="Times New Roman" w:cs="Times New Roman"/>
          <w:b/>
          <w:bCs/>
        </w:rPr>
        <w:t>замена оборудования в муниципальных квартирах»</w:t>
      </w:r>
    </w:p>
    <w:p w:rsidR="007F6D86" w:rsidRPr="004B4EA0" w:rsidRDefault="007F6D86" w:rsidP="00B40E5A">
      <w:pPr>
        <w:pStyle w:val="ConsPlusNonformat"/>
        <w:jc w:val="center"/>
        <w:rPr>
          <w:rFonts w:ascii="Times New Roman" w:hAnsi="Times New Roman" w:cs="Times New Roman"/>
          <w:b/>
          <w:bCs/>
        </w:rPr>
      </w:pPr>
    </w:p>
    <w:tbl>
      <w:tblPr>
        <w:tblW w:w="5238" w:type="pct"/>
        <w:tblInd w:w="2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441"/>
        <w:gridCol w:w="1672"/>
        <w:gridCol w:w="2322"/>
        <w:gridCol w:w="1437"/>
        <w:gridCol w:w="1107"/>
        <w:gridCol w:w="1181"/>
        <w:gridCol w:w="1126"/>
        <w:gridCol w:w="1135"/>
        <w:gridCol w:w="990"/>
        <w:gridCol w:w="1135"/>
        <w:gridCol w:w="1459"/>
        <w:gridCol w:w="1416"/>
      </w:tblGrid>
      <w:tr w:rsidR="007F6D86" w:rsidRPr="004B4EA0" w:rsidTr="007F6D86">
        <w:trPr>
          <w:cantSplit/>
          <w:trHeight w:val="320"/>
        </w:trPr>
        <w:tc>
          <w:tcPr>
            <w:tcW w:w="1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ind w:right="-76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№   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п/п</w:t>
            </w:r>
          </w:p>
        </w:tc>
        <w:tc>
          <w:tcPr>
            <w:tcW w:w="5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Мероприятия 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по          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реализации  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подпрограммы</w:t>
            </w:r>
          </w:p>
        </w:tc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Перечень      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стандартных   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процедур,   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обеспечивающих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выполнение    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мероприятия, с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указанием     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предельных    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сроков их     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исполнения</w:t>
            </w:r>
          </w:p>
        </w:tc>
        <w:tc>
          <w:tcPr>
            <w:tcW w:w="4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Источники</w:t>
            </w:r>
          </w:p>
          <w:p w:rsidR="008C5CE9" w:rsidRPr="004B4EA0" w:rsidRDefault="008C5CE9" w:rsidP="0002738E">
            <w:pPr>
              <w:pStyle w:val="ConsPlusCell"/>
              <w:ind w:left="-73" w:right="-74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финансирования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ind w:left="-76" w:right="-71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Срок исполнения мероприятия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ind w:left="-76" w:right="-75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Объем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финансирова-ния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мероприятия в  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текущем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финансовом году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(тыс. руб.)</w:t>
            </w:r>
            <w:hyperlink r:id="rId9" w:anchor="Par611" w:history="1">
              <w:r w:rsidRPr="004B4EA0">
                <w:rPr>
                  <w:rStyle w:val="a4"/>
                  <w:rFonts w:ascii="Times New Roman" w:hAnsi="Times New Roman" w:cs="Times New Roman"/>
                  <w:sz w:val="20"/>
                  <w:szCs w:val="20"/>
                  <w:lang w:eastAsia="en-US"/>
                </w:rPr>
                <w:t>*</w:t>
              </w:r>
            </w:hyperlink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Всего 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(тыс. 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руб.)</w:t>
            </w:r>
          </w:p>
        </w:tc>
        <w:tc>
          <w:tcPr>
            <w:tcW w:w="10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Объем финансирования по годам (тыс. руб.)</w:t>
            </w:r>
          </w:p>
        </w:tc>
        <w:tc>
          <w:tcPr>
            <w:tcW w:w="4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Ответственный  за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выполнение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мероприятия  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подпрограммы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Результаты  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выполнения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мероприятий 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подпрограммы</w:t>
            </w:r>
          </w:p>
        </w:tc>
      </w:tr>
      <w:tr w:rsidR="007F6D86" w:rsidRPr="004B4EA0" w:rsidTr="007F6D86">
        <w:trPr>
          <w:cantSplit/>
          <w:trHeight w:val="1280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2016г.</w:t>
            </w:r>
          </w:p>
        </w:tc>
        <w:tc>
          <w:tcPr>
            <w:tcW w:w="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2017г*.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2018г.*</w:t>
            </w:r>
          </w:p>
        </w:tc>
        <w:tc>
          <w:tcPr>
            <w:tcW w:w="4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D86" w:rsidRPr="004B4EA0" w:rsidTr="007F6D86">
        <w:trPr>
          <w:cantSplit/>
        </w:trPr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14</w:t>
            </w:r>
          </w:p>
        </w:tc>
      </w:tr>
      <w:tr w:rsidR="00E664B8" w:rsidRPr="004B4EA0" w:rsidTr="00F750C3">
        <w:trPr>
          <w:cantSplit/>
          <w:trHeight w:val="211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4B8" w:rsidRPr="004B4EA0" w:rsidRDefault="00E664B8" w:rsidP="00F750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4B8" w:rsidRPr="004B4EA0" w:rsidRDefault="00E664B8" w:rsidP="00F750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4B8" w:rsidRPr="004B4EA0" w:rsidRDefault="00E664B8" w:rsidP="00F750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Задача   1 и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Задача 2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B8" w:rsidRPr="004B4EA0" w:rsidRDefault="00E664B8" w:rsidP="00F750C3">
            <w:pPr>
              <w:pStyle w:val="ConsPlusCell"/>
              <w:ind w:right="-74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Итого         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B8" w:rsidRPr="004B4EA0" w:rsidRDefault="00E664B8" w:rsidP="00F750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B8" w:rsidRPr="002F6A56" w:rsidRDefault="00E664B8" w:rsidP="00F750C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F6A56">
              <w:rPr>
                <w:rFonts w:ascii="Times New Roman" w:hAnsi="Times New Roman" w:cs="Times New Roman"/>
                <w:b/>
                <w:sz w:val="20"/>
                <w:szCs w:val="20"/>
              </w:rPr>
              <w:t>405710,0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B8" w:rsidRPr="002F6A56" w:rsidRDefault="00E664B8" w:rsidP="00F750C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6A56">
              <w:rPr>
                <w:rFonts w:ascii="Times New Roman" w:hAnsi="Times New Roman" w:cs="Times New Roman"/>
                <w:b/>
                <w:sz w:val="20"/>
                <w:szCs w:val="20"/>
              </w:rPr>
              <w:t>1335342,0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B8" w:rsidRPr="002F6A56" w:rsidRDefault="00E664B8" w:rsidP="00F750C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6A56">
              <w:rPr>
                <w:rFonts w:ascii="Times New Roman" w:hAnsi="Times New Roman" w:cs="Times New Roman"/>
                <w:b/>
                <w:sz w:val="20"/>
                <w:szCs w:val="20"/>
              </w:rPr>
              <w:t>405710,0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B8" w:rsidRPr="002F6A56" w:rsidRDefault="00E664B8" w:rsidP="00F750C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6A56">
              <w:rPr>
                <w:rFonts w:ascii="Times New Roman" w:hAnsi="Times New Roman" w:cs="Times New Roman"/>
                <w:b/>
                <w:sz w:val="20"/>
                <w:szCs w:val="20"/>
              </w:rPr>
              <w:t>454796,0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B8" w:rsidRPr="002F6A56" w:rsidRDefault="00E664B8" w:rsidP="00F750C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6A56">
              <w:rPr>
                <w:rFonts w:ascii="Times New Roman" w:hAnsi="Times New Roman" w:cs="Times New Roman"/>
                <w:b/>
                <w:sz w:val="20"/>
                <w:szCs w:val="20"/>
              </w:rPr>
              <w:t>474836,0</w:t>
            </w:r>
          </w:p>
        </w:tc>
        <w:tc>
          <w:tcPr>
            <w:tcW w:w="4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64B8" w:rsidRPr="004B4EA0" w:rsidRDefault="00E664B8" w:rsidP="00F750C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664B8" w:rsidRPr="004B4EA0" w:rsidRDefault="00E664B8" w:rsidP="00F750C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64B8" w:rsidRPr="004B4EA0" w:rsidTr="00F750C3">
        <w:trPr>
          <w:cantSplit/>
          <w:trHeight w:val="320"/>
        </w:trPr>
        <w:tc>
          <w:tcPr>
            <w:tcW w:w="1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4B8" w:rsidRPr="004B4EA0" w:rsidRDefault="00E664B8" w:rsidP="00F750C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4B8" w:rsidRPr="004B4EA0" w:rsidRDefault="00E664B8" w:rsidP="00F750C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4B8" w:rsidRPr="004B4EA0" w:rsidRDefault="00E664B8" w:rsidP="00F750C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4B8" w:rsidRPr="004B4EA0" w:rsidRDefault="00E664B8" w:rsidP="00F750C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B8" w:rsidRPr="004B4EA0" w:rsidRDefault="00E664B8" w:rsidP="00F750C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B8" w:rsidRPr="004B4EA0" w:rsidRDefault="00E664B8" w:rsidP="00F750C3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B8" w:rsidRPr="004B4EA0" w:rsidRDefault="00E664B8" w:rsidP="00F750C3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B8" w:rsidRPr="004B4EA0" w:rsidRDefault="00E664B8" w:rsidP="00F750C3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B8" w:rsidRPr="004B4EA0" w:rsidRDefault="00E664B8" w:rsidP="00F750C3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B8" w:rsidRPr="004B4EA0" w:rsidRDefault="00E664B8" w:rsidP="00F750C3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4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4B8" w:rsidRPr="004B4EA0" w:rsidRDefault="00E664B8" w:rsidP="00F750C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59" w:type="pct"/>
            <w:vMerge/>
            <w:tcBorders>
              <w:left w:val="nil"/>
              <w:right w:val="single" w:sz="4" w:space="0" w:color="auto"/>
            </w:tcBorders>
          </w:tcPr>
          <w:p w:rsidR="00E664B8" w:rsidRPr="004B4EA0" w:rsidRDefault="00E664B8" w:rsidP="00F750C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664B8" w:rsidRPr="004B4EA0" w:rsidTr="00F750C3">
        <w:trPr>
          <w:cantSplit/>
          <w:trHeight w:val="320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4B8" w:rsidRPr="004B4EA0" w:rsidRDefault="00E664B8" w:rsidP="00F750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4B8" w:rsidRPr="004B4EA0" w:rsidRDefault="00E664B8" w:rsidP="00F750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4B8" w:rsidRPr="004B4EA0" w:rsidRDefault="00E664B8" w:rsidP="00F750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4B8" w:rsidRPr="004B4EA0" w:rsidRDefault="00E664B8" w:rsidP="00F750C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B8" w:rsidRPr="004B4EA0" w:rsidRDefault="00E664B8" w:rsidP="00F750C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B8" w:rsidRPr="004B4EA0" w:rsidRDefault="00E664B8" w:rsidP="00F750C3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B8" w:rsidRPr="004B4EA0" w:rsidRDefault="00E664B8" w:rsidP="00F750C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B8" w:rsidRPr="004B4EA0" w:rsidRDefault="00E664B8" w:rsidP="00F750C3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B8" w:rsidRPr="004B4EA0" w:rsidRDefault="00E664B8" w:rsidP="00F750C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B8" w:rsidRPr="004B4EA0" w:rsidRDefault="00E664B8" w:rsidP="00F750C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4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4B8" w:rsidRPr="004B4EA0" w:rsidRDefault="00E664B8" w:rsidP="00F750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E664B8" w:rsidRPr="004B4EA0" w:rsidRDefault="00E664B8" w:rsidP="00F750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64B8" w:rsidRPr="004B4EA0" w:rsidTr="00F750C3">
        <w:trPr>
          <w:cantSplit/>
          <w:trHeight w:val="320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4B8" w:rsidRPr="004B4EA0" w:rsidRDefault="00E664B8" w:rsidP="00F750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4B8" w:rsidRPr="004B4EA0" w:rsidRDefault="00E664B8" w:rsidP="00F750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4B8" w:rsidRPr="004B4EA0" w:rsidRDefault="00E664B8" w:rsidP="00F750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B8" w:rsidRPr="004B4EA0" w:rsidRDefault="00E664B8" w:rsidP="00F750C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Средства      </w:t>
            </w: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br/>
              <w:t xml:space="preserve">бюджета       </w:t>
            </w: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br/>
              <w:t>Городского округа Подольск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B8" w:rsidRPr="004B4EA0" w:rsidRDefault="00E664B8" w:rsidP="00F750C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B8" w:rsidRPr="004B4EA0" w:rsidRDefault="00E664B8" w:rsidP="00F750C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198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B8" w:rsidRPr="004B4EA0" w:rsidRDefault="00E664B8" w:rsidP="00F750C3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1070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72,0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B8" w:rsidRPr="004B4EA0" w:rsidRDefault="00E664B8" w:rsidP="00F750C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870,0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B8" w:rsidRPr="004B4EA0" w:rsidRDefault="00E664B8" w:rsidP="00F750C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45896,0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B8" w:rsidRPr="004B4EA0" w:rsidRDefault="00E664B8" w:rsidP="00F750C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41306,0</w:t>
            </w:r>
          </w:p>
        </w:tc>
        <w:tc>
          <w:tcPr>
            <w:tcW w:w="4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4B8" w:rsidRPr="004B4EA0" w:rsidRDefault="00E664B8" w:rsidP="00F750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E664B8" w:rsidRPr="004B4EA0" w:rsidRDefault="00E664B8" w:rsidP="00F750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64B8" w:rsidRPr="004B4EA0" w:rsidTr="00F750C3">
        <w:trPr>
          <w:cantSplit/>
          <w:trHeight w:val="320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4B8" w:rsidRPr="004B4EA0" w:rsidRDefault="00E664B8" w:rsidP="00F750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4B8" w:rsidRPr="004B4EA0" w:rsidRDefault="00E664B8" w:rsidP="00F750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4B8" w:rsidRPr="004B4EA0" w:rsidRDefault="00E664B8" w:rsidP="00F750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B8" w:rsidRPr="004B4EA0" w:rsidRDefault="00E664B8" w:rsidP="00F750C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  <w:t>Внебюджетны</w:t>
            </w: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е  </w:t>
            </w: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br/>
              <w:t>источники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B8" w:rsidRPr="004B4EA0" w:rsidRDefault="00E664B8" w:rsidP="00F750C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B8" w:rsidRPr="004B4EA0" w:rsidRDefault="00E664B8" w:rsidP="00F750C3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385840,0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B8" w:rsidRPr="004B4EA0" w:rsidRDefault="00E664B8" w:rsidP="00F750C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1228270,0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B8" w:rsidRPr="004B4EA0" w:rsidRDefault="00E664B8" w:rsidP="00F750C3">
            <w:pPr>
              <w:spacing w:line="240" w:lineRule="auto"/>
              <w:rPr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385840,0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B8" w:rsidRPr="004B4EA0" w:rsidRDefault="00E664B8" w:rsidP="00F750C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408900,0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B8" w:rsidRPr="004B4EA0" w:rsidRDefault="00E664B8" w:rsidP="00F750C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433530,0</w:t>
            </w:r>
          </w:p>
        </w:tc>
        <w:tc>
          <w:tcPr>
            <w:tcW w:w="4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4B8" w:rsidRPr="004B4EA0" w:rsidRDefault="00E664B8" w:rsidP="00F750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64B8" w:rsidRPr="004B4EA0" w:rsidRDefault="00E664B8" w:rsidP="00F750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CE9" w:rsidRPr="004B4EA0" w:rsidTr="007F6D86">
        <w:trPr>
          <w:cantSplit/>
          <w:trHeight w:val="320"/>
        </w:trPr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857" w:type="pct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4A" w:rsidRPr="004B4EA0" w:rsidRDefault="008C5CE9" w:rsidP="00FF3F4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Задача</w:t>
            </w:r>
            <w:r w:rsidR="00FF3F4A" w:rsidRPr="004B4EA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664B8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6F47F2" w:rsidRPr="004B4EA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FF3F4A"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риведение в надлежащее техническое состояние общего имущества жилищного фонда и муниципальных квартир</w:t>
            </w:r>
          </w:p>
          <w:p w:rsidR="008C5CE9" w:rsidRPr="004B4EA0" w:rsidRDefault="008C5CE9" w:rsidP="00FF3F4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F6D86" w:rsidRPr="004B4EA0" w:rsidTr="007F6D86">
        <w:trPr>
          <w:cantSplit/>
          <w:trHeight w:val="320"/>
        </w:trPr>
        <w:tc>
          <w:tcPr>
            <w:tcW w:w="1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6F5E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54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Основное мероприятие: Капитальный ремонт  общего 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 xml:space="preserve">имущества в многоквартирных жилых домах     </w:t>
            </w:r>
          </w:p>
        </w:tc>
        <w:tc>
          <w:tcPr>
            <w:tcW w:w="7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Подготовка документации к проведению аукционов, заключению  </w:t>
            </w:r>
            <w:r w:rsidRPr="004B4E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муниципальных контрактов и договоров.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 xml:space="preserve">Итого         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2016-2018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0D2E93" w:rsidP="00E238E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4</w:t>
            </w:r>
            <w:r w:rsidR="00E238EE"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00</w:t>
            </w: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910,0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570E71" w:rsidP="00E238E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13</w:t>
            </w:r>
            <w:r w:rsidR="00E238EE"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19</w:t>
            </w: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446,0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0D2E93" w:rsidP="00E238E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4</w:t>
            </w:r>
            <w:r w:rsidR="00E238EE"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00</w:t>
            </w: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910,0</w:t>
            </w:r>
          </w:p>
        </w:tc>
        <w:tc>
          <w:tcPr>
            <w:tcW w:w="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9F5EF7" w:rsidP="009F5EF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448956,0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9F5EF7" w:rsidP="009F5EF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469580,0</w:t>
            </w:r>
          </w:p>
        </w:tc>
        <w:tc>
          <w:tcPr>
            <w:tcW w:w="47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7F6D86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КОМИТЕТ ПО ЖКХ И БЛАГОУСТРОЙСТВУ</w:t>
            </w:r>
          </w:p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F6D86" w:rsidRPr="004B4EA0" w:rsidTr="007F6D86">
        <w:trPr>
          <w:cantSplit/>
          <w:trHeight w:val="320"/>
        </w:trPr>
        <w:tc>
          <w:tcPr>
            <w:tcW w:w="1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D86" w:rsidRPr="004B4EA0" w:rsidTr="007F6D86">
        <w:trPr>
          <w:cantSplit/>
          <w:trHeight w:val="320"/>
        </w:trPr>
        <w:tc>
          <w:tcPr>
            <w:tcW w:w="1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D86" w:rsidRPr="004B4EA0" w:rsidTr="007F6D86">
        <w:trPr>
          <w:cantSplit/>
          <w:trHeight w:val="632"/>
        </w:trPr>
        <w:tc>
          <w:tcPr>
            <w:tcW w:w="1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Средства      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бюджета       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</w:r>
            <w:r w:rsidR="00947D4A"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Городского округа Подольск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5D4A52" w:rsidP="005D4A5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15070,0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5D4A52" w:rsidP="005D4A5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91176,0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5D4A52" w:rsidP="005D4A5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15070,0</w:t>
            </w:r>
          </w:p>
        </w:tc>
        <w:tc>
          <w:tcPr>
            <w:tcW w:w="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D60C2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40056,0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442CB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36050,0</w:t>
            </w: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0E71" w:rsidRPr="004B4EA0" w:rsidTr="00570E71">
        <w:trPr>
          <w:cantSplit/>
          <w:trHeight w:val="70"/>
        </w:trPr>
        <w:tc>
          <w:tcPr>
            <w:tcW w:w="1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71" w:rsidRPr="004B4EA0" w:rsidRDefault="00570E71" w:rsidP="00570E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71" w:rsidRPr="004B4EA0" w:rsidRDefault="00570E71" w:rsidP="00570E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71" w:rsidRPr="004B4EA0" w:rsidRDefault="00570E71" w:rsidP="00570E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71" w:rsidRPr="004B4EA0" w:rsidRDefault="00570E71" w:rsidP="00570E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Внебюджет-ные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источники     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71" w:rsidRPr="004B4EA0" w:rsidRDefault="00570E71" w:rsidP="00570E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70E71" w:rsidRPr="004B4EA0" w:rsidRDefault="00570E71" w:rsidP="00570E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71" w:rsidRPr="004B4EA0" w:rsidRDefault="00AE266C" w:rsidP="00570E7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385840,0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71" w:rsidRPr="004B4EA0" w:rsidRDefault="00570E71" w:rsidP="00570E7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1228270,0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71" w:rsidRPr="004B4EA0" w:rsidRDefault="00570E71" w:rsidP="00570E7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385840,0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71" w:rsidRPr="004B4EA0" w:rsidRDefault="00570E71" w:rsidP="00570E7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408900,0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71" w:rsidRPr="004B4EA0" w:rsidRDefault="00570E71" w:rsidP="00570E7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433530,0</w:t>
            </w: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71" w:rsidRPr="004B4EA0" w:rsidRDefault="00570E71" w:rsidP="00570E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71" w:rsidRPr="004B4EA0" w:rsidRDefault="00570E71" w:rsidP="00570E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D86" w:rsidRPr="004B4EA0" w:rsidTr="007F6D86">
        <w:trPr>
          <w:cantSplit/>
          <w:trHeight w:val="320"/>
        </w:trPr>
        <w:tc>
          <w:tcPr>
            <w:tcW w:w="1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6F5E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1.1</w:t>
            </w:r>
            <w:r w:rsidR="006F5EAE"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.1</w:t>
            </w:r>
          </w:p>
        </w:tc>
        <w:tc>
          <w:tcPr>
            <w:tcW w:w="54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Взнос  на капитальный ремонт общего имущества  многоквартирных домов  за  помещения,  которые находятся   в муниципальной собственности</w:t>
            </w:r>
          </w:p>
        </w:tc>
        <w:tc>
          <w:tcPr>
            <w:tcW w:w="7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Получение счета Регионального оператора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Итого    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2016-2018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570E71" w:rsidP="00E238E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4</w:t>
            </w:r>
            <w:r w:rsidR="00E238EE"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00</w:t>
            </w: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910,0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0D2E93" w:rsidP="006F0DF2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13</w:t>
            </w:r>
            <w:r w:rsidR="006F0DF2"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19</w:t>
            </w: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446,0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B26127" w:rsidP="00E238E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4</w:t>
            </w:r>
            <w:r w:rsidR="00E238EE"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009</w:t>
            </w: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B26127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448956,0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B26127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469580,0</w:t>
            </w:r>
          </w:p>
        </w:tc>
        <w:tc>
          <w:tcPr>
            <w:tcW w:w="47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7F6D86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КОМИТЕТ ПО ЖКХ И БЛАГОУСТРОЙСТВУ</w:t>
            </w:r>
          </w:p>
        </w:tc>
        <w:tc>
          <w:tcPr>
            <w:tcW w:w="4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Оплата счетов Регионального оператора</w:t>
            </w:r>
          </w:p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F6D86" w:rsidRPr="004B4EA0" w:rsidTr="007F6D86">
        <w:trPr>
          <w:cantSplit/>
          <w:trHeight w:val="320"/>
        </w:trPr>
        <w:tc>
          <w:tcPr>
            <w:tcW w:w="1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D86" w:rsidRPr="004B4EA0" w:rsidTr="007F6D86">
        <w:trPr>
          <w:cantSplit/>
          <w:trHeight w:val="320"/>
        </w:trPr>
        <w:tc>
          <w:tcPr>
            <w:tcW w:w="1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D86" w:rsidRPr="004B4EA0" w:rsidTr="007F6D86">
        <w:trPr>
          <w:cantSplit/>
          <w:trHeight w:val="70"/>
        </w:trPr>
        <w:tc>
          <w:tcPr>
            <w:tcW w:w="1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Средства      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бюджета       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</w:r>
            <w:r w:rsidR="00947D4A"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Городского округа Подольск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E238EE" w:rsidP="00E238EE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15070,0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6F0DF2" w:rsidP="006F0DF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91176,0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5F1C91" w:rsidP="005F1C91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4B4EA0">
              <w:rPr>
                <w:color w:val="000000" w:themeColor="text1"/>
                <w:sz w:val="20"/>
                <w:szCs w:val="20"/>
              </w:rPr>
              <w:t>15070,0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6903E9" w:rsidP="0002738E">
            <w:pPr>
              <w:spacing w:line="240" w:lineRule="auto"/>
              <w:rPr>
                <w:sz w:val="20"/>
                <w:szCs w:val="20"/>
              </w:rPr>
            </w:pPr>
            <w:r w:rsidRPr="004B4EA0">
              <w:rPr>
                <w:sz w:val="20"/>
                <w:szCs w:val="20"/>
              </w:rPr>
              <w:t>40056,0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6903E9" w:rsidP="0002738E">
            <w:pPr>
              <w:spacing w:line="240" w:lineRule="auto"/>
              <w:rPr>
                <w:sz w:val="20"/>
                <w:szCs w:val="20"/>
              </w:rPr>
            </w:pPr>
            <w:r w:rsidRPr="004B4EA0">
              <w:rPr>
                <w:sz w:val="20"/>
                <w:szCs w:val="20"/>
              </w:rPr>
              <w:t>36050,0</w:t>
            </w: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D86" w:rsidRPr="004B4EA0" w:rsidTr="007F6D86">
        <w:trPr>
          <w:cantSplit/>
          <w:trHeight w:val="70"/>
        </w:trPr>
        <w:tc>
          <w:tcPr>
            <w:tcW w:w="1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ind w:right="-74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Внебюджетные  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источники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CB28E3" w:rsidP="006903E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385840,0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6903E9" w:rsidP="00442CB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1228270,0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6903E9" w:rsidP="00442CB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385840,0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6903E9" w:rsidP="00442CB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408900,0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6903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433530,0</w:t>
            </w: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D86" w:rsidRPr="004B4EA0" w:rsidTr="007F6D86">
        <w:trPr>
          <w:cantSplit/>
          <w:trHeight w:val="320"/>
        </w:trPr>
        <w:tc>
          <w:tcPr>
            <w:tcW w:w="1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266AD5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</w:t>
            </w:r>
            <w:r w:rsidR="008C5CE9"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1.2</w:t>
            </w:r>
          </w:p>
        </w:tc>
        <w:tc>
          <w:tcPr>
            <w:tcW w:w="5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Муниципальная поддержка на реализацию мероприятий по замене и модернизации лифтов, отработавших нормативный 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срок службы</w:t>
            </w:r>
          </w:p>
        </w:tc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 xml:space="preserve">Соглашение о предоставлении из бюджета субсидий  НО «Фонд капитального ремонта общего имущества многоквартирных домов» на выполнение плана реализации 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региональной программы «Проведение капитального ремонта общего имущества в многоквартирных домах, расположенных на территории Московской области, на 2014-2038г.»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 xml:space="preserve">Итого         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2016-2018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6903E9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6903E9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6903E9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6903E9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4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7F6D86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КОМИТЕТ ПО ЖКХ И БЛАГОУСТРОЙСТВУ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Выполнение условий Соглашения</w:t>
            </w:r>
          </w:p>
        </w:tc>
      </w:tr>
      <w:tr w:rsidR="007F6D86" w:rsidRPr="004B4EA0" w:rsidTr="007F6D86">
        <w:trPr>
          <w:cantSplit/>
          <w:trHeight w:val="810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4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D86" w:rsidRPr="004B4EA0" w:rsidTr="007F6D86">
        <w:trPr>
          <w:cantSplit/>
          <w:trHeight w:val="991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4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D86" w:rsidRPr="004B4EA0" w:rsidTr="007F6D86">
        <w:trPr>
          <w:cantSplit/>
          <w:trHeight w:val="978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Средства      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бюджета       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</w:r>
            <w:r w:rsidR="00947D4A"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Городского округа Подольск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6903E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6903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6903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6903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6903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4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D86" w:rsidRPr="004B4EA0" w:rsidTr="007F6D86">
        <w:trPr>
          <w:cantSplit/>
          <w:trHeight w:val="480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ind w:right="-74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Внебюджетные  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источники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  <w:r w:rsidR="006903E9"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  <w:r w:rsidR="006903E9"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  <w:r w:rsidR="006903E9"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  <w:r w:rsidR="006903E9"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  <w:r w:rsidR="006903E9"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4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CE9" w:rsidRPr="004B4EA0" w:rsidTr="007F6D86">
        <w:trPr>
          <w:cantSplit/>
          <w:trHeight w:val="320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857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Задача 2 Приведение в надлежащее техническое состояние жилищного фонда</w:t>
            </w:r>
          </w:p>
        </w:tc>
      </w:tr>
      <w:tr w:rsidR="007F6D86" w:rsidRPr="004B4EA0" w:rsidTr="007F6D86">
        <w:trPr>
          <w:cantSplit/>
          <w:trHeight w:val="320"/>
        </w:trPr>
        <w:tc>
          <w:tcPr>
            <w:tcW w:w="1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</w:t>
            </w:r>
            <w:r w:rsidR="00266AD5"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Основное мероприятие</w:t>
            </w:r>
            <w:r w:rsidR="006F5EAE"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1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:Приведение в надлежащее техническое состояние жилищного фонда</w:t>
            </w:r>
          </w:p>
        </w:tc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Итого         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2016-2018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2C70B5" w:rsidP="006378FB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6378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2C70B5" w:rsidP="00380D1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158</w:t>
            </w:r>
            <w:r w:rsidR="00380D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96,0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2C70B5" w:rsidP="006378FB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6378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9961D5" w:rsidP="0002738E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5840,0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9961D5" w:rsidP="0002738E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5256,0</w:t>
            </w:r>
          </w:p>
        </w:tc>
        <w:tc>
          <w:tcPr>
            <w:tcW w:w="4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7F6D86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КОМИТЕТ ПО ЖКХ И БЛАГОУСТРОЙСТВУ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Акты о приемке выполненных работ</w:t>
            </w:r>
          </w:p>
        </w:tc>
      </w:tr>
      <w:tr w:rsidR="007F6D86" w:rsidRPr="004B4EA0" w:rsidTr="007F6D86">
        <w:trPr>
          <w:cantSplit/>
          <w:trHeight w:val="320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4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D86" w:rsidRPr="004B4EA0" w:rsidTr="007F6D86">
        <w:trPr>
          <w:cantSplit/>
          <w:trHeight w:val="320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4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D86" w:rsidRPr="004B4EA0" w:rsidTr="007F6D86">
        <w:trPr>
          <w:cantSplit/>
          <w:trHeight w:val="800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Средства      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бюджета       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</w:r>
            <w:r w:rsidR="00947D4A"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Городского округа Подольск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63B" w:rsidRPr="00D27758" w:rsidRDefault="008C5CE9" w:rsidP="00D2775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758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 w:rsidR="00E929BF" w:rsidRPr="00D27758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D2775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D27758" w:rsidRDefault="00D27758" w:rsidP="00D27758">
            <w:pPr>
              <w:pStyle w:val="ConsPlusCell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2775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15896,0</w:t>
            </w:r>
          </w:p>
          <w:p w:rsidR="00D27758" w:rsidRPr="00D27758" w:rsidRDefault="00D27758" w:rsidP="00D27758">
            <w:pPr>
              <w:pStyle w:val="ConsPlusCell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5D4A52" w:rsidP="00D2775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6378FB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5922B5" w:rsidP="00D2775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5840,0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5922B5" w:rsidP="00D2775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5256,0</w:t>
            </w:r>
          </w:p>
        </w:tc>
        <w:tc>
          <w:tcPr>
            <w:tcW w:w="4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D86" w:rsidRPr="004B4EA0" w:rsidTr="00D657B3">
        <w:trPr>
          <w:cantSplit/>
          <w:trHeight w:val="532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ind w:right="-74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Внебюджетные  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источники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D86" w:rsidRPr="004B4EA0" w:rsidTr="007F6D86">
        <w:trPr>
          <w:cantSplit/>
          <w:trHeight w:val="70"/>
        </w:trPr>
        <w:tc>
          <w:tcPr>
            <w:tcW w:w="14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2.1</w:t>
            </w:r>
            <w:r w:rsidR="00266AD5"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.1</w:t>
            </w:r>
          </w:p>
        </w:tc>
        <w:tc>
          <w:tcPr>
            <w:tcW w:w="5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Выполнение</w:t>
            </w:r>
          </w:p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ремонта  в муниципальных квартирах</w:t>
            </w:r>
          </w:p>
          <w:p w:rsidR="005922B5" w:rsidRPr="004B4EA0" w:rsidRDefault="005922B5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Замена оборудования в муниципальных квартирах</w:t>
            </w:r>
          </w:p>
        </w:tc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Акты обследования состояния муниципальных квартир</w:t>
            </w:r>
          </w:p>
          <w:p w:rsidR="005922B5" w:rsidRPr="004B4EA0" w:rsidRDefault="005922B5" w:rsidP="00592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Акты  и предписания специализированной организации</w:t>
            </w:r>
          </w:p>
          <w:p w:rsidR="005922B5" w:rsidRPr="004B4EA0" w:rsidRDefault="005922B5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2F6A5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F6A56">
              <w:rPr>
                <w:rFonts w:ascii="Times New Roman" w:hAnsi="Times New Roman" w:cs="Times New Roman"/>
                <w:b/>
                <w:sz w:val="20"/>
                <w:szCs w:val="20"/>
              </w:rPr>
              <w:t>2016-2018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2F6A56" w:rsidRDefault="002C70B5" w:rsidP="00380D1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F6A5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4</w:t>
            </w:r>
            <w:r w:rsidR="00380D10" w:rsidRPr="002F6A5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800,0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2C70B5" w:rsidP="00380D1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158</w:t>
            </w:r>
            <w:r w:rsidR="00380D1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96,0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6A61" w:rsidRDefault="00D657B3" w:rsidP="006378F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B6A61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4</w:t>
            </w:r>
            <w:r w:rsidR="006378FB" w:rsidRPr="004B6A61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800,0</w:t>
            </w:r>
          </w:p>
        </w:tc>
        <w:tc>
          <w:tcPr>
            <w:tcW w:w="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6A61" w:rsidRDefault="005922B5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B6A61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5840,0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5922B5" w:rsidP="0002738E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5256,0</w:t>
            </w:r>
          </w:p>
        </w:tc>
        <w:tc>
          <w:tcPr>
            <w:tcW w:w="4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CE9" w:rsidRPr="004B4EA0" w:rsidRDefault="007F6D86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КОМИТЕТ ПО ЖКХ И БЛАГОУСТРОЙСТВУ</w:t>
            </w:r>
          </w:p>
        </w:tc>
        <w:tc>
          <w:tcPr>
            <w:tcW w:w="459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D86" w:rsidRPr="004B4EA0" w:rsidTr="007F6D86">
        <w:trPr>
          <w:cantSplit/>
          <w:trHeight w:val="320"/>
        </w:trPr>
        <w:tc>
          <w:tcPr>
            <w:tcW w:w="1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4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4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F6D86" w:rsidRPr="004B4EA0" w:rsidTr="007F6D86">
        <w:trPr>
          <w:cantSplit/>
          <w:trHeight w:val="320"/>
        </w:trPr>
        <w:tc>
          <w:tcPr>
            <w:tcW w:w="1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4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D86" w:rsidRPr="004B4EA0" w:rsidTr="007F6D86">
        <w:trPr>
          <w:cantSplit/>
          <w:trHeight w:val="320"/>
        </w:trPr>
        <w:tc>
          <w:tcPr>
            <w:tcW w:w="1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Средства      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бюджета       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</w:r>
            <w:r w:rsidR="00947D4A"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Городского округа Подольск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2C70B5" w:rsidP="00380D1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  <w:r w:rsidR="00380D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800,0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5922B5" w:rsidP="00380D1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="002C70B5"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  <w:r w:rsidR="00380D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896,0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2C70B5" w:rsidP="006378F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  <w:r w:rsidR="006378F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800,0</w:t>
            </w:r>
          </w:p>
        </w:tc>
        <w:tc>
          <w:tcPr>
            <w:tcW w:w="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5922B5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5840,0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5922B5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5256,0</w:t>
            </w:r>
          </w:p>
        </w:tc>
        <w:tc>
          <w:tcPr>
            <w:tcW w:w="4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D86" w:rsidRPr="004B4EA0" w:rsidTr="007F6D86">
        <w:trPr>
          <w:cantSplit/>
          <w:trHeight w:val="800"/>
        </w:trPr>
        <w:tc>
          <w:tcPr>
            <w:tcW w:w="1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Внебюджет-ные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источники     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4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D86" w:rsidRPr="004B4EA0" w:rsidTr="007F6D86">
        <w:trPr>
          <w:cantSplit/>
          <w:trHeight w:val="480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ind w:right="-74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Внебюджетные  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источники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4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C5CE9" w:rsidRPr="004B4EA0" w:rsidRDefault="008C5CE9" w:rsidP="00B40E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5CE9" w:rsidRPr="004B4EA0" w:rsidRDefault="008C5CE9" w:rsidP="00B40E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EA0">
        <w:rPr>
          <w:rFonts w:ascii="Times New Roman" w:hAnsi="Times New Roman" w:cs="Times New Roman"/>
          <w:sz w:val="20"/>
          <w:szCs w:val="20"/>
        </w:rPr>
        <w:t>* - финансирование мероприятий подпрограммы будет уточняться при принятии бюджета на соответствующие годы.</w:t>
      </w:r>
    </w:p>
    <w:p w:rsidR="008C5CE9" w:rsidRPr="004B4EA0" w:rsidRDefault="008C5CE9" w:rsidP="00B40E5A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8C5CE9" w:rsidRPr="004B4EA0" w:rsidRDefault="008C5CE9" w:rsidP="00B40E5A">
      <w:pPr>
        <w:spacing w:after="0"/>
        <w:rPr>
          <w:color w:val="000000"/>
          <w:sz w:val="20"/>
          <w:szCs w:val="20"/>
        </w:rPr>
        <w:sectPr w:rsidR="008C5CE9" w:rsidRPr="004B4EA0">
          <w:pgSz w:w="16838" w:h="11906" w:orient="landscape"/>
          <w:pgMar w:top="851" w:right="1134" w:bottom="851" w:left="1134" w:header="709" w:footer="709" w:gutter="0"/>
          <w:cols w:space="720"/>
        </w:sectPr>
      </w:pPr>
    </w:p>
    <w:p w:rsidR="008C5CE9" w:rsidRPr="004B4EA0" w:rsidRDefault="008C5CE9" w:rsidP="00B40E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b/>
          <w:bCs/>
          <w:color w:val="000000"/>
          <w:sz w:val="20"/>
          <w:szCs w:val="20"/>
        </w:rPr>
        <w:lastRenderedPageBreak/>
        <w:t>ОБОСНОВАНИЕ ОБЪЕМА ФИНАНСОВЫХ РЕСУРСОВ,</w:t>
      </w:r>
    </w:p>
    <w:p w:rsidR="008C5CE9" w:rsidRPr="004B4EA0" w:rsidRDefault="008C5CE9" w:rsidP="00B40E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НЕОБХОДИМЫХ ДЛЯ РЕАЛИЗАЦИИ МЕРОПРИЯТИЙ ПОДПРОГРАММЫ</w:t>
      </w:r>
      <w:r w:rsidR="00554A11" w:rsidRPr="004B4EA0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1</w:t>
      </w:r>
    </w:p>
    <w:p w:rsidR="007F6D86" w:rsidRPr="004B4EA0" w:rsidRDefault="007F6D86" w:rsidP="00B40E5A">
      <w:pPr>
        <w:pStyle w:val="ConsPlusNonformat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8C5CE9" w:rsidRPr="004B4EA0" w:rsidRDefault="008C5CE9" w:rsidP="00B40E5A">
      <w:pPr>
        <w:pStyle w:val="ConsPlusNonformat"/>
        <w:jc w:val="center"/>
        <w:rPr>
          <w:rFonts w:ascii="Times New Roman" w:hAnsi="Times New Roman" w:cs="Times New Roman"/>
          <w:b/>
          <w:bCs/>
          <w:color w:val="000000"/>
        </w:rPr>
      </w:pPr>
      <w:r w:rsidRPr="004B4EA0">
        <w:rPr>
          <w:rFonts w:ascii="Times New Roman" w:hAnsi="Times New Roman" w:cs="Times New Roman"/>
          <w:b/>
          <w:bCs/>
          <w:color w:val="000000"/>
        </w:rPr>
        <w:t xml:space="preserve">«Капитальный ремонт общего имущества в многоквартирных жилых домах и ремонт муниципальных квартир, </w:t>
      </w:r>
    </w:p>
    <w:p w:rsidR="008C5CE9" w:rsidRPr="004B4EA0" w:rsidRDefault="008C5CE9" w:rsidP="00B40E5A">
      <w:pPr>
        <w:pStyle w:val="ConsPlusNonformat"/>
        <w:jc w:val="center"/>
        <w:rPr>
          <w:rFonts w:ascii="Times New Roman" w:hAnsi="Times New Roman" w:cs="Times New Roman"/>
          <w:color w:val="000000"/>
        </w:rPr>
      </w:pPr>
      <w:r w:rsidRPr="004B4EA0">
        <w:rPr>
          <w:rFonts w:ascii="Times New Roman" w:hAnsi="Times New Roman" w:cs="Times New Roman"/>
          <w:b/>
          <w:bCs/>
        </w:rPr>
        <w:t>замена оборудования в муниципальных квартирах»</w:t>
      </w:r>
    </w:p>
    <w:tbl>
      <w:tblPr>
        <w:tblW w:w="14460" w:type="dxa"/>
        <w:tblInd w:w="2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2892"/>
        <w:gridCol w:w="2892"/>
        <w:gridCol w:w="2892"/>
        <w:gridCol w:w="2892"/>
        <w:gridCol w:w="2892"/>
      </w:tblGrid>
      <w:tr w:rsidR="008C5CE9" w:rsidRPr="004B4EA0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Наименование 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мероприятия  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подпрограммы</w:t>
            </w:r>
            <w:hyperlink r:id="rId10" w:anchor="Par457" w:history="1">
              <w:r w:rsidRPr="004B4EA0">
                <w:rPr>
                  <w:rStyle w:val="a4"/>
                  <w:rFonts w:ascii="Times New Roman" w:hAnsi="Times New Roman" w:cs="Times New Roman"/>
                  <w:color w:val="000000"/>
                  <w:sz w:val="20"/>
                  <w:szCs w:val="20"/>
                  <w:lang w:eastAsia="en-US"/>
                </w:rPr>
                <w:t>*</w:t>
              </w:r>
            </w:hyperlink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Источник      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финансирования</w:t>
            </w:r>
            <w:hyperlink r:id="rId11" w:anchor="Par458" w:history="1">
              <w:r w:rsidRPr="004B4EA0">
                <w:rPr>
                  <w:rStyle w:val="a4"/>
                  <w:rFonts w:ascii="Times New Roman" w:hAnsi="Times New Roman" w:cs="Times New Roman"/>
                  <w:color w:val="000000"/>
                  <w:sz w:val="20"/>
                  <w:szCs w:val="20"/>
                  <w:lang w:eastAsia="en-US"/>
                </w:rPr>
                <w:t>**</w:t>
              </w:r>
            </w:hyperlink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Расчет необходимых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финансовых ресурсов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на реализацию    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мероприятия</w:t>
            </w:r>
            <w:hyperlink r:id="rId12" w:anchor="Par459" w:history="1">
              <w:r w:rsidRPr="004B4EA0">
                <w:rPr>
                  <w:rStyle w:val="a4"/>
                  <w:rFonts w:ascii="Times New Roman" w:hAnsi="Times New Roman" w:cs="Times New Roman"/>
                  <w:color w:val="000000"/>
                  <w:sz w:val="20"/>
                  <w:szCs w:val="20"/>
                  <w:lang w:eastAsia="en-US"/>
                </w:rPr>
                <w:t>***</w:t>
              </w:r>
            </w:hyperlink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Общий объем финансовых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ресурсов, необходимых 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для реализации        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мероприятия, в том числе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по годам</w:t>
            </w:r>
            <w:hyperlink r:id="rId13" w:anchor="Par460" w:history="1">
              <w:r w:rsidRPr="004B4EA0">
                <w:rPr>
                  <w:rStyle w:val="a4"/>
                  <w:rFonts w:ascii="Times New Roman" w:hAnsi="Times New Roman" w:cs="Times New Roman"/>
                  <w:color w:val="000000"/>
                  <w:sz w:val="20"/>
                  <w:szCs w:val="20"/>
                  <w:lang w:eastAsia="en-US"/>
                </w:rPr>
                <w:t>****</w:t>
              </w:r>
            </w:hyperlink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Эксплуатационные    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расходы, возникающие в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результате реализации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мероприятия</w:t>
            </w:r>
            <w:hyperlink r:id="rId14" w:anchor="Par461" w:history="1">
              <w:r w:rsidRPr="004B4EA0">
                <w:rPr>
                  <w:rStyle w:val="a4"/>
                  <w:rFonts w:ascii="Times New Roman" w:hAnsi="Times New Roman" w:cs="Times New Roman"/>
                  <w:color w:val="000000"/>
                  <w:sz w:val="20"/>
                  <w:szCs w:val="20"/>
                  <w:lang w:eastAsia="en-US"/>
                </w:rPr>
                <w:t>*****</w:t>
              </w:r>
            </w:hyperlink>
          </w:p>
        </w:tc>
      </w:tr>
      <w:tr w:rsidR="008C5CE9" w:rsidRPr="004B4EA0" w:rsidTr="00CC7B05">
        <w:trPr>
          <w:trHeight w:val="1170"/>
        </w:trPr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Капитальный ремонт общего имущества в многоквартирных жилых домах и ремонт муниципальных квартир, замена оборудования в муниципальных квартирах 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Бюджет </w:t>
            </w:r>
            <w:r w:rsidR="00947D4A"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Городского округа Подольск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На основании смет аналогичных видов работ 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8E" w:rsidRPr="004B4EA0" w:rsidRDefault="00B8063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1070</w:t>
            </w:r>
            <w:r w:rsidR="00686D1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72,0</w:t>
            </w:r>
            <w:r w:rsidR="008C5CE9"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тыс.руб</w:t>
            </w:r>
            <w:r w:rsidR="008C5CE9"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., </w:t>
            </w:r>
          </w:p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 т.ч. по годам:</w:t>
            </w:r>
          </w:p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2016г. –   </w:t>
            </w:r>
            <w:r w:rsidR="00B80639"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198</w:t>
            </w:r>
            <w:r w:rsidR="00686D1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70,0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тыс.руб.</w:t>
            </w:r>
          </w:p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2017г. –   </w:t>
            </w:r>
            <w:r w:rsidR="00961EA9"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  <w:r w:rsidR="00DA597E"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5896,0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тыс.руб.</w:t>
            </w:r>
          </w:p>
          <w:p w:rsidR="008C5CE9" w:rsidRPr="004B4EA0" w:rsidRDefault="008C5CE9" w:rsidP="00DA597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2018г. –   </w:t>
            </w:r>
            <w:r w:rsidR="00DA597E"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41306,0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тыс.руб.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C5CE9" w:rsidRPr="004B4EA0"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Средства бюджета Московской области </w:t>
            </w:r>
          </w:p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8E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0,0тыс.руб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., </w:t>
            </w:r>
          </w:p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 т.ч. по годам:</w:t>
            </w:r>
          </w:p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2016г. –  0</w:t>
            </w:r>
          </w:p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2017г. –  0</w:t>
            </w:r>
          </w:p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2018г. –  0</w:t>
            </w:r>
          </w:p>
        </w:tc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C5CE9" w:rsidRPr="004B4EA0"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Внебюджетные источники</w:t>
            </w:r>
          </w:p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8E" w:rsidRPr="004B4EA0" w:rsidRDefault="00961EA9" w:rsidP="0002738E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1228270,0 </w:t>
            </w:r>
            <w:r w:rsidR="008C5CE9"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тыс.руб., </w:t>
            </w:r>
          </w:p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в т.ч. по годам:</w:t>
            </w:r>
          </w:p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2016г. –  </w:t>
            </w:r>
            <w:r w:rsidR="00961EA9"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385840,0</w:t>
            </w: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тыс.руб.</w:t>
            </w:r>
          </w:p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2017г. –  </w:t>
            </w:r>
            <w:r w:rsidR="00961EA9"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408900,0</w:t>
            </w: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тыс.руб.</w:t>
            </w:r>
          </w:p>
          <w:p w:rsidR="008C5CE9" w:rsidRPr="004B4EA0" w:rsidRDefault="008C5CE9" w:rsidP="00961EA9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2018г. –  </w:t>
            </w:r>
            <w:r w:rsidR="00961EA9"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433530,0</w:t>
            </w: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тыс.руб.</w:t>
            </w:r>
          </w:p>
        </w:tc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8C5CE9" w:rsidRPr="004B4EA0" w:rsidRDefault="008C5CE9" w:rsidP="00B40E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EA0">
        <w:rPr>
          <w:rFonts w:ascii="Times New Roman" w:hAnsi="Times New Roman" w:cs="Times New Roman"/>
          <w:sz w:val="20"/>
          <w:szCs w:val="20"/>
        </w:rPr>
        <w:t>*- наименование мероприятия в соответствии с Перечнем мероприятий подпрограммы.</w:t>
      </w:r>
    </w:p>
    <w:p w:rsidR="008C5CE9" w:rsidRPr="004B4EA0" w:rsidRDefault="008C5CE9" w:rsidP="00B40E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EA0">
        <w:rPr>
          <w:rFonts w:ascii="Times New Roman" w:hAnsi="Times New Roman" w:cs="Times New Roman"/>
          <w:sz w:val="20"/>
          <w:szCs w:val="20"/>
        </w:rPr>
        <w:t xml:space="preserve">**-  бюджет </w:t>
      </w:r>
      <w:r w:rsidR="00947D4A" w:rsidRPr="004B4EA0">
        <w:rPr>
          <w:rFonts w:ascii="Times New Roman" w:hAnsi="Times New Roman" w:cs="Times New Roman"/>
          <w:sz w:val="20"/>
          <w:szCs w:val="20"/>
        </w:rPr>
        <w:t>Городского округа Подольск</w:t>
      </w:r>
      <w:r w:rsidRPr="004B4EA0">
        <w:rPr>
          <w:rFonts w:ascii="Times New Roman" w:hAnsi="Times New Roman" w:cs="Times New Roman"/>
          <w:sz w:val="20"/>
          <w:szCs w:val="20"/>
        </w:rPr>
        <w:t xml:space="preserve">, внебюджетные источники;для внебюджетных источников указываются реквизиты соглашений и договоров; </w:t>
      </w:r>
    </w:p>
    <w:p w:rsidR="008C5CE9" w:rsidRPr="004B4EA0" w:rsidRDefault="008C5CE9" w:rsidP="00B40E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EA0">
        <w:rPr>
          <w:rFonts w:ascii="Times New Roman" w:hAnsi="Times New Roman" w:cs="Times New Roman"/>
          <w:sz w:val="20"/>
          <w:szCs w:val="20"/>
        </w:rPr>
        <w:t>***- указывается формула, по которой произведен расчет объема финансовых ресурсов на реализацию мероприятия, с указанием источников данных, используемых в расчете; при описании расчетов указываются все показатели, заложенные в расчет (показатели проектно-сметной документации, смет расходов или смет аналогичных видов работ с учетом индексов-дефляторов, уровня обеспеченности объектами, оборудованием и другие показатели в соответствии со спецификой подпрограммы).</w:t>
      </w:r>
    </w:p>
    <w:p w:rsidR="008C5CE9" w:rsidRPr="004B4EA0" w:rsidRDefault="008C5CE9" w:rsidP="00B40E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EA0">
        <w:rPr>
          <w:rFonts w:ascii="Times New Roman" w:hAnsi="Times New Roman" w:cs="Times New Roman"/>
          <w:sz w:val="20"/>
          <w:szCs w:val="20"/>
        </w:rPr>
        <w:t>****- указывается общий объем финансирования мероприятий с разбивкой по годам, а также пояснение принципа распределения финансирования по годам реализации подпрограммы.</w:t>
      </w:r>
    </w:p>
    <w:p w:rsidR="008C5CE9" w:rsidRPr="004B4EA0" w:rsidRDefault="008C5CE9" w:rsidP="00B40E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B4EA0">
        <w:rPr>
          <w:rFonts w:ascii="Times New Roman" w:hAnsi="Times New Roman" w:cs="Times New Roman"/>
          <w:sz w:val="20"/>
          <w:szCs w:val="20"/>
        </w:rPr>
        <w:t>*****- заполняется в случае возникновения текущих расходов будущих периодов, возникающих в результате выполнения мероприятия (указываются формулы и источникирасчетов).</w:t>
      </w:r>
    </w:p>
    <w:p w:rsidR="008C5CE9" w:rsidRPr="004B4EA0" w:rsidRDefault="008C5CE9" w:rsidP="00B40E5A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  <w:sectPr w:rsidR="008C5CE9" w:rsidRPr="004B4EA0">
          <w:pgSz w:w="16838" w:h="11906" w:orient="landscape"/>
          <w:pgMar w:top="851" w:right="1134" w:bottom="357" w:left="1134" w:header="709" w:footer="709" w:gutter="0"/>
          <w:cols w:space="720"/>
        </w:sectPr>
      </w:pPr>
    </w:p>
    <w:tbl>
      <w:tblPr>
        <w:tblW w:w="14283" w:type="dxa"/>
        <w:tblLook w:val="04A0" w:firstRow="1" w:lastRow="0" w:firstColumn="1" w:lastColumn="0" w:noHBand="0" w:noVBand="1"/>
      </w:tblPr>
      <w:tblGrid>
        <w:gridCol w:w="250"/>
        <w:gridCol w:w="710"/>
        <w:gridCol w:w="960"/>
        <w:gridCol w:w="315"/>
        <w:gridCol w:w="645"/>
        <w:gridCol w:w="960"/>
        <w:gridCol w:w="237"/>
        <w:gridCol w:w="723"/>
        <w:gridCol w:w="960"/>
        <w:gridCol w:w="160"/>
        <w:gridCol w:w="800"/>
        <w:gridCol w:w="960"/>
        <w:gridCol w:w="83"/>
        <w:gridCol w:w="1417"/>
        <w:gridCol w:w="1310"/>
        <w:gridCol w:w="250"/>
        <w:gridCol w:w="1701"/>
        <w:gridCol w:w="1842"/>
      </w:tblGrid>
      <w:tr w:rsidR="0066278D" w:rsidRPr="004B4EA0" w:rsidTr="00D60DF0">
        <w:trPr>
          <w:gridAfter w:val="3"/>
          <w:wAfter w:w="3793" w:type="dxa"/>
          <w:trHeight w:val="149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78D" w:rsidRPr="004B4EA0" w:rsidRDefault="0066278D" w:rsidP="00E35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br w:type="page"/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78D" w:rsidRPr="004B4EA0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78D" w:rsidRPr="004B4EA0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78D" w:rsidRPr="004B4EA0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78D" w:rsidRPr="004B4EA0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78D" w:rsidRPr="004B4EA0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78D" w:rsidRPr="004B4EA0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78D" w:rsidRPr="004B4EA0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78D" w:rsidRPr="004B4EA0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6ACA" w:rsidRPr="004B4EA0" w:rsidTr="00D60DF0">
        <w:trPr>
          <w:gridBefore w:val="1"/>
          <w:wBefore w:w="250" w:type="dxa"/>
          <w:trHeight w:val="300"/>
        </w:trPr>
        <w:tc>
          <w:tcPr>
            <w:tcW w:w="14033" w:type="dxa"/>
            <w:gridSpan w:val="1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6ACA" w:rsidRPr="004B4EA0" w:rsidRDefault="00296ACA" w:rsidP="0029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ПАСПОРТ ПОДПРОГРАММЫ 2</w:t>
            </w:r>
          </w:p>
          <w:p w:rsidR="00296ACA" w:rsidRPr="004B4EA0" w:rsidRDefault="00296ACA" w:rsidP="0029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"Проектирование, строительство, реконструкция и модернизация</w:t>
            </w:r>
            <w:r w:rsidRPr="004B4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объектов инженерной инфраструктуры"</w:t>
            </w:r>
          </w:p>
        </w:tc>
      </w:tr>
      <w:tr w:rsidR="00296ACA" w:rsidRPr="004B4EA0" w:rsidTr="00D60DF0">
        <w:trPr>
          <w:gridBefore w:val="1"/>
          <w:wBefore w:w="250" w:type="dxa"/>
          <w:trHeight w:val="510"/>
        </w:trPr>
        <w:tc>
          <w:tcPr>
            <w:tcW w:w="14033" w:type="dxa"/>
            <w:gridSpan w:val="1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96ACA" w:rsidRPr="004B4EA0" w:rsidRDefault="00296ACA" w:rsidP="00296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296ACA" w:rsidRPr="004B4EA0" w:rsidTr="00D60DF0">
        <w:trPr>
          <w:gridBefore w:val="1"/>
          <w:wBefore w:w="250" w:type="dxa"/>
          <w:trHeight w:val="435"/>
        </w:trPr>
        <w:tc>
          <w:tcPr>
            <w:tcW w:w="19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6ACA" w:rsidRPr="004B4EA0" w:rsidRDefault="00296ACA" w:rsidP="0029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6ACA" w:rsidRPr="004B4EA0" w:rsidRDefault="00296ACA" w:rsidP="0029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3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96ACA" w:rsidRPr="004B4EA0" w:rsidRDefault="00296ACA" w:rsidP="0029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срок 2016 - 2018 г.г.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6ACA" w:rsidRPr="004B4EA0" w:rsidRDefault="00296ACA" w:rsidP="0029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6ACA" w:rsidRPr="004B4EA0" w:rsidRDefault="00296ACA" w:rsidP="0029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6ACA" w:rsidRPr="004B4EA0" w:rsidTr="00D60DF0">
        <w:trPr>
          <w:gridBefore w:val="1"/>
          <w:wBefore w:w="250" w:type="dxa"/>
          <w:trHeight w:val="450"/>
        </w:trPr>
        <w:tc>
          <w:tcPr>
            <w:tcW w:w="382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ACA" w:rsidRPr="004B4EA0" w:rsidRDefault="00296ACA" w:rsidP="0029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Муниципальный заказчик подпрограммы</w:t>
            </w:r>
          </w:p>
        </w:tc>
        <w:tc>
          <w:tcPr>
            <w:tcW w:w="1020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ACA" w:rsidRPr="004B4EA0" w:rsidRDefault="00296ACA" w:rsidP="0029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Муниципальное казенное учреждение "Градостроительное управление" </w:t>
            </w:r>
          </w:p>
          <w:p w:rsidR="00296ACA" w:rsidRPr="004B4EA0" w:rsidRDefault="00296ACA" w:rsidP="0029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 Подольск</w:t>
            </w:r>
          </w:p>
        </w:tc>
      </w:tr>
      <w:tr w:rsidR="00296ACA" w:rsidRPr="004B4EA0" w:rsidTr="00D60DF0">
        <w:trPr>
          <w:gridBefore w:val="1"/>
          <w:wBefore w:w="250" w:type="dxa"/>
          <w:trHeight w:val="300"/>
        </w:trPr>
        <w:tc>
          <w:tcPr>
            <w:tcW w:w="382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ACA" w:rsidRPr="004B4EA0" w:rsidRDefault="00296ACA" w:rsidP="0029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6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ACA" w:rsidRPr="004B4EA0" w:rsidRDefault="00296ACA" w:rsidP="00296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6ACA" w:rsidRPr="004B4EA0" w:rsidTr="00D60DF0">
        <w:trPr>
          <w:gridBefore w:val="1"/>
          <w:wBefore w:w="250" w:type="dxa"/>
          <w:trHeight w:val="420"/>
        </w:trPr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ACA" w:rsidRPr="004B4EA0" w:rsidRDefault="00296ACA" w:rsidP="0029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Задача 1</w:t>
            </w:r>
          </w:p>
        </w:tc>
        <w:tc>
          <w:tcPr>
            <w:tcW w:w="1020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ACA" w:rsidRPr="004B4EA0" w:rsidRDefault="00296ACA" w:rsidP="0029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надежности функционирования систем коммунальной инфраструктуры за счет снижения аварийности (в системах водоснабжения и водоотведения/теплоснабжения)</w:t>
            </w:r>
          </w:p>
        </w:tc>
      </w:tr>
      <w:tr w:rsidR="00296ACA" w:rsidRPr="004B4EA0" w:rsidTr="00D60DF0">
        <w:trPr>
          <w:gridBefore w:val="1"/>
          <w:wBefore w:w="250" w:type="dxa"/>
          <w:trHeight w:val="230"/>
        </w:trPr>
        <w:tc>
          <w:tcPr>
            <w:tcW w:w="198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ACA" w:rsidRPr="004B4EA0" w:rsidRDefault="00296ACA" w:rsidP="0029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Источники финансирования    подпрограммы по   годам реализации и главным распорядителям  бюджетных средств, в том числе по годам:</w:t>
            </w:r>
          </w:p>
        </w:tc>
        <w:tc>
          <w:tcPr>
            <w:tcW w:w="184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ACA" w:rsidRPr="004B4EA0" w:rsidRDefault="00296ACA" w:rsidP="0029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подпрограммы</w:t>
            </w:r>
          </w:p>
        </w:tc>
        <w:tc>
          <w:tcPr>
            <w:tcW w:w="184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ACA" w:rsidRPr="004B4EA0" w:rsidRDefault="00296ACA" w:rsidP="0029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Главный распорядитель бюджетных средств</w:t>
            </w:r>
          </w:p>
        </w:tc>
        <w:tc>
          <w:tcPr>
            <w:tcW w:w="184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ACA" w:rsidRPr="004B4EA0" w:rsidRDefault="00296ACA" w:rsidP="0029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652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6ACA" w:rsidRPr="004B4EA0" w:rsidRDefault="00296ACA" w:rsidP="0029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(тыс. руб.)</w:t>
            </w:r>
          </w:p>
        </w:tc>
      </w:tr>
      <w:tr w:rsidR="00296ACA" w:rsidRPr="004B4EA0" w:rsidTr="00D60DF0">
        <w:trPr>
          <w:gridBefore w:val="1"/>
          <w:wBefore w:w="250" w:type="dxa"/>
          <w:trHeight w:val="230"/>
        </w:trPr>
        <w:tc>
          <w:tcPr>
            <w:tcW w:w="198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ACA" w:rsidRPr="004B4EA0" w:rsidRDefault="00296ACA" w:rsidP="0029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ACA" w:rsidRPr="004B4EA0" w:rsidRDefault="00296ACA" w:rsidP="0029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6ACA" w:rsidRPr="004B4EA0" w:rsidRDefault="00296ACA" w:rsidP="0029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6ACA" w:rsidRPr="004B4EA0" w:rsidRDefault="00296ACA" w:rsidP="0029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ACA" w:rsidRPr="004B4EA0" w:rsidRDefault="00296ACA" w:rsidP="0029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96ACA" w:rsidRPr="004B4EA0" w:rsidTr="00D60DF0">
        <w:trPr>
          <w:gridBefore w:val="1"/>
          <w:wBefore w:w="250" w:type="dxa"/>
          <w:trHeight w:val="230"/>
        </w:trPr>
        <w:tc>
          <w:tcPr>
            <w:tcW w:w="198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ACA" w:rsidRPr="004B4EA0" w:rsidRDefault="00296ACA" w:rsidP="0029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ACA" w:rsidRPr="004B4EA0" w:rsidRDefault="00296ACA" w:rsidP="0029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6ACA" w:rsidRPr="004B4EA0" w:rsidRDefault="00296ACA" w:rsidP="0029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6ACA" w:rsidRPr="004B4EA0" w:rsidRDefault="00296ACA" w:rsidP="0029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ACA" w:rsidRPr="004B4EA0" w:rsidRDefault="00296ACA" w:rsidP="0029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96ACA" w:rsidRPr="004B4EA0" w:rsidTr="00D60DF0">
        <w:trPr>
          <w:gridBefore w:val="1"/>
          <w:wBefore w:w="250" w:type="dxa"/>
          <w:trHeight w:val="495"/>
        </w:trPr>
        <w:tc>
          <w:tcPr>
            <w:tcW w:w="198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ACA" w:rsidRPr="004B4EA0" w:rsidRDefault="00296ACA" w:rsidP="0029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ACA" w:rsidRPr="004B4EA0" w:rsidRDefault="00296ACA" w:rsidP="0029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6ACA" w:rsidRPr="004B4EA0" w:rsidRDefault="00296ACA" w:rsidP="0029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6ACA" w:rsidRPr="004B4EA0" w:rsidRDefault="00296ACA" w:rsidP="0029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ACA" w:rsidRPr="004B4EA0" w:rsidRDefault="00296ACA" w:rsidP="0029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2016год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ACA" w:rsidRPr="004B4EA0" w:rsidRDefault="00296ACA" w:rsidP="0029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ACA" w:rsidRPr="004B4EA0" w:rsidRDefault="00296ACA" w:rsidP="0029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ACA" w:rsidRPr="004B4EA0" w:rsidRDefault="00296ACA" w:rsidP="0029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</w:tr>
      <w:tr w:rsidR="00296ACA" w:rsidRPr="004B4EA0" w:rsidTr="00D60DF0">
        <w:trPr>
          <w:gridBefore w:val="1"/>
          <w:wBefore w:w="250" w:type="dxa"/>
          <w:trHeight w:val="585"/>
        </w:trPr>
        <w:tc>
          <w:tcPr>
            <w:tcW w:w="198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ACA" w:rsidRPr="004B4EA0" w:rsidRDefault="00296ACA" w:rsidP="0029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ACA" w:rsidRPr="004B4EA0" w:rsidRDefault="00296ACA" w:rsidP="0029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Проектирование, строительство, реконструкция и модернизация объектов инженерной инфраструктуры</w:t>
            </w:r>
          </w:p>
        </w:tc>
        <w:tc>
          <w:tcPr>
            <w:tcW w:w="184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ACA" w:rsidRPr="004B4EA0" w:rsidRDefault="00296ACA" w:rsidP="0029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Комитет по строительству и архитектуре Администрации Городского округа Подольск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ACA" w:rsidRPr="004B4EA0" w:rsidRDefault="00296ACA" w:rsidP="0029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Всего: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ACA" w:rsidRPr="00D21290" w:rsidRDefault="00296ACA" w:rsidP="000415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1290">
              <w:rPr>
                <w:rFonts w:ascii="Times New Roman" w:hAnsi="Times New Roman" w:cs="Times New Roman"/>
                <w:b/>
                <w:sz w:val="20"/>
                <w:szCs w:val="20"/>
              </w:rPr>
              <w:t>428 821,0805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ACA" w:rsidRPr="00D21290" w:rsidRDefault="00296ACA" w:rsidP="000415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1290">
              <w:rPr>
                <w:rFonts w:ascii="Times New Roman" w:hAnsi="Times New Roman" w:cs="Times New Roman"/>
                <w:b/>
                <w:sz w:val="20"/>
                <w:szCs w:val="20"/>
              </w:rPr>
              <w:t>5 551,00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ACA" w:rsidRPr="00D21290" w:rsidRDefault="00296ACA" w:rsidP="000415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1290">
              <w:rPr>
                <w:rFonts w:ascii="Times New Roman" w:hAnsi="Times New Roman" w:cs="Times New Roman"/>
                <w:b/>
                <w:sz w:val="20"/>
                <w:szCs w:val="20"/>
              </w:rPr>
              <w:t>4 596,00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ACA" w:rsidRPr="00D21290" w:rsidRDefault="00296ACA" w:rsidP="000415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1290">
              <w:rPr>
                <w:rFonts w:ascii="Times New Roman" w:hAnsi="Times New Roman" w:cs="Times New Roman"/>
                <w:b/>
                <w:sz w:val="20"/>
                <w:szCs w:val="20"/>
              </w:rPr>
              <w:t>438 968,0805</w:t>
            </w:r>
          </w:p>
        </w:tc>
      </w:tr>
      <w:tr w:rsidR="00296ACA" w:rsidRPr="004B4EA0" w:rsidTr="00D60DF0">
        <w:trPr>
          <w:gridBefore w:val="1"/>
          <w:wBefore w:w="250" w:type="dxa"/>
          <w:trHeight w:val="825"/>
        </w:trPr>
        <w:tc>
          <w:tcPr>
            <w:tcW w:w="198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ACA" w:rsidRPr="004B4EA0" w:rsidRDefault="00296ACA" w:rsidP="0029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ACA" w:rsidRPr="004B4EA0" w:rsidRDefault="00296ACA" w:rsidP="0029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ACA" w:rsidRPr="004B4EA0" w:rsidRDefault="00296ACA" w:rsidP="0029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ACA" w:rsidRPr="004B4EA0" w:rsidRDefault="00296ACA" w:rsidP="0029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ACA" w:rsidRPr="00D21290" w:rsidRDefault="00296ACA" w:rsidP="000415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1290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ACA" w:rsidRPr="00D21290" w:rsidRDefault="00296ACA" w:rsidP="000415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1290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ACA" w:rsidRPr="00D21290" w:rsidRDefault="00296ACA" w:rsidP="000415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1290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ACA" w:rsidRPr="00D21290" w:rsidRDefault="00296ACA" w:rsidP="000415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1290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296ACA" w:rsidRPr="004B4EA0" w:rsidTr="00D60DF0">
        <w:trPr>
          <w:gridBefore w:val="1"/>
          <w:wBefore w:w="250" w:type="dxa"/>
          <w:trHeight w:val="1020"/>
        </w:trPr>
        <w:tc>
          <w:tcPr>
            <w:tcW w:w="198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ACA" w:rsidRPr="004B4EA0" w:rsidRDefault="00296ACA" w:rsidP="0029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ACA" w:rsidRPr="004B4EA0" w:rsidRDefault="00296ACA" w:rsidP="0029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ACA" w:rsidRPr="004B4EA0" w:rsidRDefault="00296ACA" w:rsidP="0029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ACA" w:rsidRPr="004B4EA0" w:rsidRDefault="00296ACA" w:rsidP="0029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 *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ACA" w:rsidRPr="00D21290" w:rsidRDefault="00296ACA" w:rsidP="000415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1290">
              <w:rPr>
                <w:rFonts w:ascii="Times New Roman" w:hAnsi="Times New Roman" w:cs="Times New Roman"/>
                <w:b/>
                <w:sz w:val="20"/>
                <w:szCs w:val="20"/>
              </w:rPr>
              <w:t>406 823,14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ACA" w:rsidRPr="00D21290" w:rsidRDefault="00296ACA" w:rsidP="000415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1290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ACA" w:rsidRPr="00D21290" w:rsidRDefault="00296ACA" w:rsidP="000415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1290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ACA" w:rsidRPr="00D21290" w:rsidRDefault="00296ACA" w:rsidP="000415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1290">
              <w:rPr>
                <w:rFonts w:ascii="Times New Roman" w:hAnsi="Times New Roman" w:cs="Times New Roman"/>
                <w:b/>
                <w:sz w:val="20"/>
                <w:szCs w:val="20"/>
              </w:rPr>
              <w:t>406 823,14</w:t>
            </w:r>
          </w:p>
        </w:tc>
      </w:tr>
      <w:tr w:rsidR="00296ACA" w:rsidRPr="004B4EA0" w:rsidTr="00D60DF0">
        <w:trPr>
          <w:gridBefore w:val="1"/>
          <w:wBefore w:w="250" w:type="dxa"/>
          <w:trHeight w:val="1080"/>
        </w:trPr>
        <w:tc>
          <w:tcPr>
            <w:tcW w:w="198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ACA" w:rsidRPr="004B4EA0" w:rsidRDefault="00296ACA" w:rsidP="0029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ACA" w:rsidRPr="004B4EA0" w:rsidRDefault="00296ACA" w:rsidP="0029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ACA" w:rsidRPr="004B4EA0" w:rsidRDefault="00296ACA" w:rsidP="0029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ACA" w:rsidRPr="004B4EA0" w:rsidRDefault="00296ACA" w:rsidP="0029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96ACA" w:rsidRPr="00D21290" w:rsidRDefault="00296ACA" w:rsidP="000415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129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21 997,9405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96ACA" w:rsidRPr="00D21290" w:rsidRDefault="00296ACA" w:rsidP="000415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1290">
              <w:rPr>
                <w:rFonts w:ascii="Times New Roman" w:hAnsi="Times New Roman" w:cs="Times New Roman"/>
                <w:b/>
                <w:sz w:val="20"/>
                <w:szCs w:val="20"/>
              </w:rPr>
              <w:t>5 551,00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96ACA" w:rsidRPr="00D21290" w:rsidRDefault="00296ACA" w:rsidP="000415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1290">
              <w:rPr>
                <w:rFonts w:ascii="Times New Roman" w:hAnsi="Times New Roman" w:cs="Times New Roman"/>
                <w:b/>
                <w:sz w:val="20"/>
                <w:szCs w:val="20"/>
              </w:rPr>
              <w:t>4 596,00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96ACA" w:rsidRPr="00D21290" w:rsidRDefault="00296ACA" w:rsidP="000415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1290">
              <w:rPr>
                <w:rFonts w:ascii="Times New Roman" w:hAnsi="Times New Roman" w:cs="Times New Roman"/>
                <w:b/>
                <w:sz w:val="20"/>
                <w:szCs w:val="20"/>
              </w:rPr>
              <w:t>32 144,9405</w:t>
            </w:r>
          </w:p>
        </w:tc>
      </w:tr>
      <w:tr w:rsidR="00296ACA" w:rsidRPr="004B4EA0" w:rsidTr="00D60DF0">
        <w:trPr>
          <w:gridBefore w:val="1"/>
          <w:wBefore w:w="250" w:type="dxa"/>
          <w:trHeight w:val="660"/>
        </w:trPr>
        <w:tc>
          <w:tcPr>
            <w:tcW w:w="198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ACA" w:rsidRPr="004B4EA0" w:rsidRDefault="00296ACA" w:rsidP="0029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ACA" w:rsidRPr="004B4EA0" w:rsidRDefault="00296ACA" w:rsidP="0029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ACA" w:rsidRPr="004B4EA0" w:rsidRDefault="00296ACA" w:rsidP="0029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ACA" w:rsidRPr="004B4EA0" w:rsidRDefault="00296ACA" w:rsidP="0029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ACA" w:rsidRPr="004B4EA0" w:rsidRDefault="00296ACA" w:rsidP="00041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ACA" w:rsidRPr="004B4EA0" w:rsidRDefault="00296ACA" w:rsidP="00041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ACA" w:rsidRPr="004B4EA0" w:rsidRDefault="00296ACA" w:rsidP="00041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ACA" w:rsidRPr="004B4EA0" w:rsidRDefault="00296ACA" w:rsidP="00041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96ACA" w:rsidRPr="004B4EA0" w:rsidTr="00D60DF0">
        <w:trPr>
          <w:gridBefore w:val="1"/>
          <w:wBefore w:w="250" w:type="dxa"/>
          <w:trHeight w:val="474"/>
        </w:trPr>
        <w:tc>
          <w:tcPr>
            <w:tcW w:w="7513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6ACA" w:rsidRPr="004B4EA0" w:rsidRDefault="00296ACA" w:rsidP="0029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Планируемые результаты реализации подпрограммы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ACA" w:rsidRPr="004B4EA0" w:rsidRDefault="00296ACA" w:rsidP="00041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ACA" w:rsidRPr="004B4EA0" w:rsidRDefault="00296ACA" w:rsidP="00041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2016год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ACA" w:rsidRPr="004B4EA0" w:rsidRDefault="00296ACA" w:rsidP="00041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2017год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ACA" w:rsidRPr="004B4EA0" w:rsidRDefault="00296ACA" w:rsidP="00041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2018год</w:t>
            </w:r>
          </w:p>
        </w:tc>
      </w:tr>
      <w:tr w:rsidR="00296ACA" w:rsidRPr="004B4EA0" w:rsidTr="00D60DF0">
        <w:trPr>
          <w:gridBefore w:val="1"/>
          <w:wBefore w:w="250" w:type="dxa"/>
          <w:trHeight w:val="410"/>
        </w:trPr>
        <w:tc>
          <w:tcPr>
            <w:tcW w:w="751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ACA" w:rsidRPr="004B4EA0" w:rsidRDefault="00296ACA" w:rsidP="0029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Удельный вес оборудования жилищного фонда централизованным водоснабжением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ACA" w:rsidRPr="004B4EA0" w:rsidRDefault="00296ACA" w:rsidP="0029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ACA" w:rsidRPr="004B4EA0" w:rsidRDefault="00296ACA" w:rsidP="0029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ACA" w:rsidRPr="004B4EA0" w:rsidRDefault="00296ACA" w:rsidP="0029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ACA" w:rsidRPr="004B4EA0" w:rsidRDefault="00296ACA" w:rsidP="0029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98,5</w:t>
            </w:r>
          </w:p>
        </w:tc>
      </w:tr>
      <w:tr w:rsidR="00296ACA" w:rsidRPr="004B4EA0" w:rsidTr="00D60DF0">
        <w:trPr>
          <w:gridBefore w:val="1"/>
          <w:wBefore w:w="250" w:type="dxa"/>
          <w:trHeight w:val="300"/>
        </w:trPr>
        <w:tc>
          <w:tcPr>
            <w:tcW w:w="751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ACA" w:rsidRPr="004B4EA0" w:rsidRDefault="00296ACA" w:rsidP="0029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населения, обеспеченного доброкачественной питьевой водой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ACA" w:rsidRPr="004B4EA0" w:rsidRDefault="00296ACA" w:rsidP="0029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ACA" w:rsidRPr="004B4EA0" w:rsidRDefault="00296ACA" w:rsidP="0029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ACA" w:rsidRPr="004B4EA0" w:rsidRDefault="00296ACA" w:rsidP="0029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ACA" w:rsidRPr="004B4EA0" w:rsidRDefault="00296ACA" w:rsidP="0029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</w:tr>
      <w:tr w:rsidR="00296ACA" w:rsidRPr="004B4EA0" w:rsidTr="00D60DF0">
        <w:trPr>
          <w:gridBefore w:val="1"/>
          <w:wBefore w:w="250" w:type="dxa"/>
          <w:trHeight w:val="417"/>
        </w:trPr>
        <w:tc>
          <w:tcPr>
            <w:tcW w:w="751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ACA" w:rsidRPr="004B4EA0" w:rsidRDefault="00296ACA" w:rsidP="0029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Увеличение объемов резервуаров отстойников системы ливневой канализации с очистными сооружениями ливневой канализации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ACA" w:rsidRPr="004B4EA0" w:rsidRDefault="00296ACA" w:rsidP="0029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ACA" w:rsidRPr="004B4EA0" w:rsidRDefault="00296ACA" w:rsidP="0029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ACA" w:rsidRPr="004B4EA0" w:rsidRDefault="00296ACA" w:rsidP="0029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ACA" w:rsidRPr="004B4EA0" w:rsidRDefault="00296ACA" w:rsidP="0029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96ACA" w:rsidRPr="004B4EA0" w:rsidTr="00D60DF0">
        <w:trPr>
          <w:gridBefore w:val="1"/>
          <w:wBefore w:w="250" w:type="dxa"/>
          <w:trHeight w:val="300"/>
        </w:trPr>
        <w:tc>
          <w:tcPr>
            <w:tcW w:w="751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ACA" w:rsidRPr="004B4EA0" w:rsidRDefault="00296ACA" w:rsidP="0029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объектов инженерной инфраструктуры по отводу о и очистке ливневых стоков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ACA" w:rsidRPr="004B4EA0" w:rsidRDefault="00296ACA" w:rsidP="0029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ACA" w:rsidRPr="004B4EA0" w:rsidRDefault="00296ACA" w:rsidP="0029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ACA" w:rsidRPr="004B4EA0" w:rsidRDefault="00296ACA" w:rsidP="0029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ACA" w:rsidRPr="004B4EA0" w:rsidRDefault="00296ACA" w:rsidP="0029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96ACA" w:rsidRPr="004B4EA0" w:rsidTr="00D60DF0">
        <w:trPr>
          <w:gridBefore w:val="1"/>
          <w:wBefore w:w="250" w:type="dxa"/>
          <w:trHeight w:val="300"/>
        </w:trPr>
        <w:tc>
          <w:tcPr>
            <w:tcW w:w="751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ACA" w:rsidRPr="004B4EA0" w:rsidRDefault="00296ACA" w:rsidP="0029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объектов водоотведения, приведенных в надлежащее состояние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ACA" w:rsidRPr="004B4EA0" w:rsidRDefault="00296ACA" w:rsidP="0029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ACA" w:rsidRPr="004B4EA0" w:rsidRDefault="00296ACA" w:rsidP="0029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ACA" w:rsidRPr="004B4EA0" w:rsidRDefault="00296ACA" w:rsidP="0029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ACA" w:rsidRPr="004B4EA0" w:rsidRDefault="00296ACA" w:rsidP="0029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96ACA" w:rsidRPr="004B4EA0" w:rsidTr="00D60DF0">
        <w:trPr>
          <w:gridBefore w:val="1"/>
          <w:wBefore w:w="250" w:type="dxa"/>
          <w:trHeight w:val="300"/>
        </w:trPr>
        <w:tc>
          <w:tcPr>
            <w:tcW w:w="751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ACA" w:rsidRPr="004B4EA0" w:rsidRDefault="00296ACA" w:rsidP="0029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построенных и реконструируемых (модернизированных) котельных, в том числе переведенных на природный газ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ACA" w:rsidRPr="004B4EA0" w:rsidRDefault="00296ACA" w:rsidP="0029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ACA" w:rsidRPr="00730264" w:rsidRDefault="00296ACA" w:rsidP="0029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ACA" w:rsidRPr="004B4EA0" w:rsidRDefault="00296ACA" w:rsidP="0029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ACA" w:rsidRPr="004B4EA0" w:rsidRDefault="00296ACA" w:rsidP="0029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96ACA" w:rsidRPr="004B4EA0" w:rsidTr="00D60DF0">
        <w:trPr>
          <w:gridBefore w:val="1"/>
          <w:wBefore w:w="250" w:type="dxa"/>
          <w:trHeight w:val="300"/>
        </w:trPr>
        <w:tc>
          <w:tcPr>
            <w:tcW w:w="751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6ACA" w:rsidRPr="004B4EA0" w:rsidRDefault="00296ACA" w:rsidP="0029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введенных в эксплуатацию объектов инфраструктуры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6ACA" w:rsidRPr="004B4EA0" w:rsidRDefault="00296ACA" w:rsidP="0029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6ACA" w:rsidRPr="00730264" w:rsidRDefault="00296ACA" w:rsidP="0029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6ACA" w:rsidRPr="00D83D2F" w:rsidRDefault="00296ACA" w:rsidP="0029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3D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6ACA" w:rsidRPr="004B4EA0" w:rsidRDefault="00296ACA" w:rsidP="0029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96ACA" w:rsidRPr="004B4EA0" w:rsidTr="00D60DF0">
        <w:trPr>
          <w:gridBefore w:val="1"/>
          <w:wBefore w:w="250" w:type="dxa"/>
          <w:trHeight w:val="375"/>
        </w:trPr>
        <w:tc>
          <w:tcPr>
            <w:tcW w:w="751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6ACA" w:rsidRPr="004B4EA0" w:rsidRDefault="00296ACA" w:rsidP="0029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объектов инженерной инфраструктуры по транспортировке хозяйственно-бытовых стоков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6ACA" w:rsidRPr="004B4EA0" w:rsidRDefault="00296ACA" w:rsidP="0029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6ACA" w:rsidRPr="00730264" w:rsidRDefault="00296ACA" w:rsidP="0029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2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6ACA" w:rsidRPr="004B4EA0" w:rsidRDefault="00296ACA" w:rsidP="0029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6ACA" w:rsidRPr="004B4EA0" w:rsidRDefault="00296ACA" w:rsidP="0029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</w:tbl>
    <w:p w:rsidR="00603BAD" w:rsidRPr="004B4EA0" w:rsidRDefault="00603BAD" w:rsidP="00603BAD">
      <w:pPr>
        <w:rPr>
          <w:rFonts w:ascii="Times New Roman" w:hAnsi="Times New Roman" w:cs="Times New Roman"/>
          <w:sz w:val="20"/>
          <w:szCs w:val="20"/>
        </w:rPr>
      </w:pPr>
      <w:r w:rsidRPr="004B4EA0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W w:w="10490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2810"/>
      </w:tblGrid>
      <w:tr w:rsidR="00603BAD" w:rsidRPr="004B4EA0" w:rsidTr="00603BAD">
        <w:trPr>
          <w:trHeight w:val="149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br w:type="page"/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3BAD" w:rsidRPr="004B4EA0" w:rsidTr="00603BAD">
        <w:trPr>
          <w:trHeight w:val="315"/>
        </w:trPr>
        <w:tc>
          <w:tcPr>
            <w:tcW w:w="104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ЗАДАЧИ ПОДПРОГРАММЫ 2</w:t>
            </w:r>
          </w:p>
        </w:tc>
      </w:tr>
      <w:tr w:rsidR="00603BAD" w:rsidRPr="004B4EA0" w:rsidTr="00603BAD">
        <w:trPr>
          <w:trHeight w:val="315"/>
        </w:trPr>
        <w:tc>
          <w:tcPr>
            <w:tcW w:w="104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«Проектирование, строительство, реконструкция и модернизация</w:t>
            </w:r>
          </w:p>
        </w:tc>
      </w:tr>
      <w:tr w:rsidR="00603BAD" w:rsidRPr="004B4EA0" w:rsidTr="00603BAD">
        <w:trPr>
          <w:trHeight w:val="315"/>
        </w:trPr>
        <w:tc>
          <w:tcPr>
            <w:tcW w:w="104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объектов инженерной инфраструктуры»</w:t>
            </w:r>
          </w:p>
        </w:tc>
      </w:tr>
      <w:tr w:rsidR="00603BAD" w:rsidRPr="004B4EA0" w:rsidTr="00603BAD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3BAD" w:rsidRPr="004B4EA0" w:rsidTr="00603BAD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3BAD" w:rsidRPr="004B4EA0" w:rsidTr="00603BAD">
        <w:trPr>
          <w:trHeight w:val="855"/>
        </w:trPr>
        <w:tc>
          <w:tcPr>
            <w:tcW w:w="104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Основной целью подпрограммы является: решение проблем потребности города в части водоснабжения и устройства системы ливневой канализации, связанных с застройкой микрорайона "Кузнечики".</w:t>
            </w:r>
          </w:p>
        </w:tc>
      </w:tr>
      <w:tr w:rsidR="00603BAD" w:rsidRPr="004B4EA0" w:rsidTr="00603BAD">
        <w:trPr>
          <w:trHeight w:val="1575"/>
        </w:trPr>
        <w:tc>
          <w:tcPr>
            <w:tcW w:w="104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Задачей подпрограммы является: увеличение объема добычи артезианской воды, улучшение качества питьевой воды, обеспечение повышения качества, надежности функционирования  оборудования и сетей водоснабжения и водоотведения, улучшение качества обеспечения тепловой энергией жителей мкр.Львовский и мкр.Дубровицы.</w:t>
            </w:r>
          </w:p>
        </w:tc>
      </w:tr>
      <w:tr w:rsidR="00603BAD" w:rsidRPr="004B4EA0" w:rsidTr="00603BAD">
        <w:trPr>
          <w:trHeight w:val="80"/>
        </w:trPr>
        <w:tc>
          <w:tcPr>
            <w:tcW w:w="104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В результате реализации подпрограммы планируется: увеличить объем добычи артезианской воды, улучшить качество питьевой воды, обеспечить повышение качества, надежности функционирования  оборудования и сетей водоснабжения и водоотведения и улучшение качества обеспечения тепловой энергией.</w:t>
            </w:r>
          </w:p>
        </w:tc>
      </w:tr>
    </w:tbl>
    <w:p w:rsidR="00603BAD" w:rsidRPr="004B4EA0" w:rsidRDefault="00603BAD" w:rsidP="00603BAD">
      <w:pPr>
        <w:rPr>
          <w:rFonts w:ascii="Times New Roman" w:hAnsi="Times New Roman" w:cs="Times New Roman"/>
          <w:sz w:val="20"/>
          <w:szCs w:val="20"/>
        </w:rPr>
      </w:pPr>
    </w:p>
    <w:p w:rsidR="00603BAD" w:rsidRPr="004B4EA0" w:rsidRDefault="00603BAD" w:rsidP="00603BAD">
      <w:pPr>
        <w:rPr>
          <w:sz w:val="20"/>
          <w:szCs w:val="20"/>
        </w:rPr>
      </w:pPr>
      <w:r w:rsidRPr="004B4EA0">
        <w:rPr>
          <w:sz w:val="20"/>
          <w:szCs w:val="20"/>
        </w:rPr>
        <w:br w:type="page"/>
      </w:r>
    </w:p>
    <w:p w:rsidR="00603BAD" w:rsidRPr="004B4EA0" w:rsidRDefault="00603BAD" w:rsidP="00603BA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603BAD" w:rsidRPr="004B4EA0" w:rsidSect="00C61864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tbl>
      <w:tblPr>
        <w:tblW w:w="15810" w:type="dxa"/>
        <w:tblLayout w:type="fixed"/>
        <w:tblLook w:val="04A0" w:firstRow="1" w:lastRow="0" w:firstColumn="1" w:lastColumn="0" w:noHBand="0" w:noVBand="1"/>
      </w:tblPr>
      <w:tblGrid>
        <w:gridCol w:w="674"/>
        <w:gridCol w:w="3261"/>
        <w:gridCol w:w="993"/>
        <w:gridCol w:w="1843"/>
        <w:gridCol w:w="1418"/>
        <w:gridCol w:w="1417"/>
        <w:gridCol w:w="1417"/>
        <w:gridCol w:w="851"/>
        <w:gridCol w:w="959"/>
        <w:gridCol w:w="1559"/>
        <w:gridCol w:w="1418"/>
      </w:tblGrid>
      <w:tr w:rsidR="00603BAD" w:rsidRPr="004B4EA0" w:rsidTr="00603BAD">
        <w:trPr>
          <w:trHeight w:val="300"/>
        </w:trPr>
        <w:tc>
          <w:tcPr>
            <w:tcW w:w="1581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br w:type="page"/>
            </w:r>
            <w:r w:rsidRPr="004B4EA0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  <w:r w:rsidRPr="004B4EA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ПЕРЕЧЕНЬ МЕРОПРИЯТИЙ ПОДПРОГРАММЫ 2</w:t>
            </w:r>
          </w:p>
        </w:tc>
      </w:tr>
      <w:tr w:rsidR="00603BAD" w:rsidRPr="004B4EA0" w:rsidTr="002B5B8D">
        <w:trPr>
          <w:trHeight w:val="30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3BAD" w:rsidRPr="004B4EA0" w:rsidTr="00603BAD">
        <w:trPr>
          <w:trHeight w:val="300"/>
        </w:trPr>
        <w:tc>
          <w:tcPr>
            <w:tcW w:w="1581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«Проектирование, строительство, реконструкция и модернизация</w:t>
            </w:r>
          </w:p>
        </w:tc>
      </w:tr>
      <w:tr w:rsidR="00603BAD" w:rsidRPr="004B4EA0" w:rsidTr="00603BAD">
        <w:trPr>
          <w:trHeight w:val="300"/>
        </w:trPr>
        <w:tc>
          <w:tcPr>
            <w:tcW w:w="1581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объектов инженерной инфраструктуры»</w:t>
            </w:r>
          </w:p>
        </w:tc>
      </w:tr>
      <w:tr w:rsidR="00603BAD" w:rsidRPr="004B4EA0" w:rsidTr="002B5B8D">
        <w:trPr>
          <w:trHeight w:val="30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3BAD" w:rsidRPr="004B4EA0" w:rsidTr="007B5100">
        <w:trPr>
          <w:trHeight w:val="1322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  п/п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реализации подпрограммы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 исполнения 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 финансирования мероприятия в  текущем финансовом году (тыс. руб.)*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 (тыс. руб.)</w:t>
            </w:r>
          </w:p>
        </w:tc>
        <w:tc>
          <w:tcPr>
            <w:tcW w:w="32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за выполнение мероприятия программы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Результат выполнения мероприятий подпрограммы</w:t>
            </w:r>
          </w:p>
        </w:tc>
      </w:tr>
      <w:tr w:rsidR="00603BAD" w:rsidRPr="004B4EA0" w:rsidTr="002B5B8D">
        <w:trPr>
          <w:trHeight w:val="300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2017год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2018год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03BAD" w:rsidRPr="004B4EA0" w:rsidTr="002B5B8D">
        <w:trPr>
          <w:trHeight w:val="30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603BAD" w:rsidRPr="004B4EA0" w:rsidTr="00603BAD">
        <w:trPr>
          <w:trHeight w:val="300"/>
        </w:trPr>
        <w:tc>
          <w:tcPr>
            <w:tcW w:w="1581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Задача 1. Обеспечение надежности функционирования систем коммунальной инфраструктуры за счет снижения аварийности (в системах водоснабжения и водоотведения/теплоснабжения)</w:t>
            </w:r>
          </w:p>
        </w:tc>
      </w:tr>
      <w:tr w:rsidR="00A22A4F" w:rsidRPr="004B4EA0" w:rsidTr="002B5B8D">
        <w:trPr>
          <w:trHeight w:val="300"/>
        </w:trPr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A4F" w:rsidRPr="004B4EA0" w:rsidRDefault="00A22A4F" w:rsidP="00A22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1. 1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A4F" w:rsidRPr="004B4EA0" w:rsidRDefault="00A22A4F" w:rsidP="00A22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"Проектирование, строительство, реконструкция и модернизация объектов инженерной инфраструктуры"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A4F" w:rsidRPr="004B4EA0" w:rsidRDefault="00A22A4F" w:rsidP="00A22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A4F" w:rsidRPr="0048187E" w:rsidRDefault="00A22A4F" w:rsidP="00A22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A4F" w:rsidRPr="005D34FA" w:rsidRDefault="00A22A4F" w:rsidP="00A22A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34FA">
              <w:rPr>
                <w:rFonts w:ascii="Times New Roman" w:hAnsi="Times New Roman" w:cs="Times New Roman"/>
                <w:sz w:val="20"/>
                <w:szCs w:val="20"/>
              </w:rPr>
              <w:t>428 821,0805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A4F" w:rsidRPr="005D34FA" w:rsidRDefault="00A22A4F" w:rsidP="00A22A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34FA">
              <w:rPr>
                <w:rFonts w:ascii="Times New Roman" w:hAnsi="Times New Roman" w:cs="Times New Roman"/>
                <w:sz w:val="20"/>
                <w:szCs w:val="20"/>
              </w:rPr>
              <w:t>438 968,0805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A4F" w:rsidRPr="005D34FA" w:rsidRDefault="00A22A4F" w:rsidP="00A22A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34FA">
              <w:rPr>
                <w:rFonts w:ascii="Times New Roman" w:hAnsi="Times New Roman" w:cs="Times New Roman"/>
                <w:sz w:val="20"/>
                <w:szCs w:val="20"/>
              </w:rPr>
              <w:t>428 821,0805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A4F" w:rsidRPr="005D34FA" w:rsidRDefault="00A22A4F" w:rsidP="00A22A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34FA">
              <w:rPr>
                <w:rFonts w:ascii="Times New Roman" w:hAnsi="Times New Roman" w:cs="Times New Roman"/>
                <w:sz w:val="20"/>
                <w:szCs w:val="20"/>
              </w:rPr>
              <w:t>5 551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A4F" w:rsidRPr="005D34FA" w:rsidRDefault="00A22A4F" w:rsidP="00A22A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34FA">
              <w:rPr>
                <w:rFonts w:ascii="Times New Roman" w:hAnsi="Times New Roman" w:cs="Times New Roman"/>
                <w:sz w:val="20"/>
                <w:szCs w:val="20"/>
              </w:rPr>
              <w:t>4 596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A4F" w:rsidRPr="004B4EA0" w:rsidRDefault="00A22A4F" w:rsidP="00A22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"Градостроительное управление"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A4F" w:rsidRPr="004B4EA0" w:rsidRDefault="00A22A4F" w:rsidP="00A22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22A4F" w:rsidRPr="004B4EA0" w:rsidTr="002B5B8D">
        <w:trPr>
          <w:trHeight w:val="476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4F" w:rsidRPr="004B4EA0" w:rsidRDefault="00A22A4F" w:rsidP="00A22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4F" w:rsidRPr="004B4EA0" w:rsidRDefault="00A22A4F" w:rsidP="00A22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4F" w:rsidRPr="004B4EA0" w:rsidRDefault="00A22A4F" w:rsidP="00A22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A4F" w:rsidRPr="0048187E" w:rsidRDefault="00A22A4F" w:rsidP="00A22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A4F" w:rsidRPr="005D34FA" w:rsidRDefault="00A22A4F" w:rsidP="00A22A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34F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A4F" w:rsidRPr="005D34FA" w:rsidRDefault="00A22A4F" w:rsidP="00A22A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34F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A4F" w:rsidRPr="005D34FA" w:rsidRDefault="00A22A4F" w:rsidP="00A22A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34F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A4F" w:rsidRPr="005D34FA" w:rsidRDefault="00A22A4F" w:rsidP="00A22A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34F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A4F" w:rsidRPr="005D34FA" w:rsidRDefault="00A22A4F" w:rsidP="00A22A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34F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2A4F" w:rsidRPr="004B4EA0" w:rsidRDefault="00A22A4F" w:rsidP="00A22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4F" w:rsidRPr="004B4EA0" w:rsidRDefault="00A22A4F" w:rsidP="00A22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22A4F" w:rsidRPr="004B4EA0" w:rsidTr="002B5B8D">
        <w:trPr>
          <w:trHeight w:val="426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4F" w:rsidRPr="004B4EA0" w:rsidRDefault="00A22A4F" w:rsidP="00A22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4F" w:rsidRPr="004B4EA0" w:rsidRDefault="00A22A4F" w:rsidP="00A22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4F" w:rsidRPr="004B4EA0" w:rsidRDefault="00A22A4F" w:rsidP="00A22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A4F" w:rsidRPr="0048187E" w:rsidRDefault="00A22A4F" w:rsidP="00A22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A4F" w:rsidRPr="005D34FA" w:rsidRDefault="00A22A4F" w:rsidP="00A22A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34FA">
              <w:rPr>
                <w:rFonts w:ascii="Times New Roman" w:hAnsi="Times New Roman" w:cs="Times New Roman"/>
                <w:sz w:val="20"/>
                <w:szCs w:val="20"/>
              </w:rPr>
              <w:t>406 823,14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A4F" w:rsidRPr="005D34FA" w:rsidRDefault="00A22A4F" w:rsidP="00A22A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34FA">
              <w:rPr>
                <w:rFonts w:ascii="Times New Roman" w:hAnsi="Times New Roman" w:cs="Times New Roman"/>
                <w:sz w:val="20"/>
                <w:szCs w:val="20"/>
              </w:rPr>
              <w:t>406 823,14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A4F" w:rsidRPr="005D34FA" w:rsidRDefault="00A22A4F" w:rsidP="00A22A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34FA">
              <w:rPr>
                <w:rFonts w:ascii="Times New Roman" w:hAnsi="Times New Roman" w:cs="Times New Roman"/>
                <w:sz w:val="20"/>
                <w:szCs w:val="20"/>
              </w:rPr>
              <w:t>406 823,14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A4F" w:rsidRPr="005D34FA" w:rsidRDefault="00A22A4F" w:rsidP="00A22A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34F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A4F" w:rsidRPr="005D34FA" w:rsidRDefault="00A22A4F" w:rsidP="00A22A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34F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2A4F" w:rsidRPr="004B4EA0" w:rsidRDefault="00A22A4F" w:rsidP="00A22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4F" w:rsidRPr="004B4EA0" w:rsidRDefault="00A22A4F" w:rsidP="00A22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22A4F" w:rsidRPr="004B4EA0" w:rsidTr="002B5B8D">
        <w:trPr>
          <w:trHeight w:val="559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4F" w:rsidRPr="004B4EA0" w:rsidRDefault="00A22A4F" w:rsidP="00A22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4F" w:rsidRPr="004B4EA0" w:rsidRDefault="00A22A4F" w:rsidP="00A22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4F" w:rsidRPr="004B4EA0" w:rsidRDefault="00A22A4F" w:rsidP="00A22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A4F" w:rsidRPr="0048187E" w:rsidRDefault="00A22A4F" w:rsidP="00A22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A4F" w:rsidRPr="005D34FA" w:rsidRDefault="00A22A4F" w:rsidP="00A22A4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D34F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21 997,9405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A4F" w:rsidRPr="005D34FA" w:rsidRDefault="00A22A4F" w:rsidP="00A22A4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D34F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32 144,9405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A4F" w:rsidRPr="005D34FA" w:rsidRDefault="00A22A4F" w:rsidP="00A22A4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D34F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21 997,9405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A4F" w:rsidRPr="005D34FA" w:rsidRDefault="00A22A4F" w:rsidP="00A22A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34FA">
              <w:rPr>
                <w:rFonts w:ascii="Times New Roman" w:hAnsi="Times New Roman" w:cs="Times New Roman"/>
                <w:sz w:val="20"/>
                <w:szCs w:val="20"/>
              </w:rPr>
              <w:t>5 551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A4F" w:rsidRPr="005D34FA" w:rsidRDefault="00A22A4F" w:rsidP="00A22A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34FA">
              <w:rPr>
                <w:rFonts w:ascii="Times New Roman" w:hAnsi="Times New Roman" w:cs="Times New Roman"/>
                <w:sz w:val="20"/>
                <w:szCs w:val="20"/>
              </w:rPr>
              <w:t>4 596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2A4F" w:rsidRPr="004B4EA0" w:rsidRDefault="00A22A4F" w:rsidP="00A22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4F" w:rsidRPr="004B4EA0" w:rsidRDefault="00A22A4F" w:rsidP="00A22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22A4F" w:rsidRPr="004B4EA0" w:rsidTr="002B5B8D">
        <w:trPr>
          <w:trHeight w:val="270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4F" w:rsidRPr="004B4EA0" w:rsidRDefault="00A22A4F" w:rsidP="00A22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4F" w:rsidRPr="004B4EA0" w:rsidRDefault="00A22A4F" w:rsidP="00A22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4F" w:rsidRPr="004B4EA0" w:rsidRDefault="00A22A4F" w:rsidP="00A22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A4F" w:rsidRPr="0048187E" w:rsidRDefault="00A22A4F" w:rsidP="00A22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A4F" w:rsidRPr="0048187E" w:rsidRDefault="00A22A4F" w:rsidP="00A22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A4F" w:rsidRPr="0048187E" w:rsidRDefault="00A22A4F" w:rsidP="00A22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A4F" w:rsidRPr="0048187E" w:rsidRDefault="00A22A4F" w:rsidP="00A22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A4F" w:rsidRPr="0048187E" w:rsidRDefault="00A22A4F" w:rsidP="00A22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A4F" w:rsidRPr="0048187E" w:rsidRDefault="00A22A4F" w:rsidP="00A22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2A4F" w:rsidRPr="004B4EA0" w:rsidRDefault="00A22A4F" w:rsidP="00A22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4F" w:rsidRPr="004B4EA0" w:rsidRDefault="00A22A4F" w:rsidP="00A22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22A4F" w:rsidRPr="004B4EA0" w:rsidTr="002B5B8D">
        <w:trPr>
          <w:trHeight w:val="315"/>
        </w:trPr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A4F" w:rsidRPr="004B4EA0" w:rsidRDefault="00A22A4F" w:rsidP="00A22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A4F" w:rsidRPr="004B4EA0" w:rsidRDefault="00A22A4F" w:rsidP="00A22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водовода в д.Алтухово от п.Романцево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A4F" w:rsidRPr="004B4EA0" w:rsidRDefault="00A22A4F" w:rsidP="00A22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A4F" w:rsidRPr="0048187E" w:rsidRDefault="00A22A4F" w:rsidP="00A22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A4F" w:rsidRPr="0048187E" w:rsidRDefault="00A22A4F" w:rsidP="00A22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A4F" w:rsidRPr="0048187E" w:rsidRDefault="00A22A4F" w:rsidP="00A22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A4F" w:rsidRPr="0048187E" w:rsidRDefault="00A22A4F" w:rsidP="00A22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A4F" w:rsidRPr="0048187E" w:rsidRDefault="00A22A4F" w:rsidP="00A22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A4F" w:rsidRPr="0048187E" w:rsidRDefault="00A22A4F" w:rsidP="00A22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A4F" w:rsidRPr="004B4EA0" w:rsidRDefault="00A22A4F" w:rsidP="00A22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"Градостроительное управление"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A4F" w:rsidRPr="004B4EA0" w:rsidRDefault="00A22A4F" w:rsidP="00A22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22A4F" w:rsidRPr="004B4EA0" w:rsidTr="002B5B8D">
        <w:trPr>
          <w:trHeight w:val="208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4F" w:rsidRPr="004B4EA0" w:rsidRDefault="00A22A4F" w:rsidP="00A22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2A4F" w:rsidRPr="004B4EA0" w:rsidRDefault="00A22A4F" w:rsidP="00A22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4F" w:rsidRPr="004B4EA0" w:rsidRDefault="00A22A4F" w:rsidP="00A22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A4F" w:rsidRPr="0048187E" w:rsidRDefault="00A22A4F" w:rsidP="00A22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A4F" w:rsidRPr="0048187E" w:rsidRDefault="00A22A4F" w:rsidP="00A22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A4F" w:rsidRPr="0048187E" w:rsidRDefault="00A22A4F" w:rsidP="00A22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A4F" w:rsidRPr="0048187E" w:rsidRDefault="00A22A4F" w:rsidP="00A22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A4F" w:rsidRPr="0048187E" w:rsidRDefault="00A22A4F" w:rsidP="00A22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A4F" w:rsidRPr="0048187E" w:rsidRDefault="00A22A4F" w:rsidP="00A22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18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2A4F" w:rsidRPr="004B4EA0" w:rsidRDefault="00A22A4F" w:rsidP="00A22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4F" w:rsidRPr="004B4EA0" w:rsidRDefault="00A22A4F" w:rsidP="00A22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22A4F" w:rsidRPr="004B4EA0" w:rsidTr="002B5B8D">
        <w:trPr>
          <w:trHeight w:val="675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4F" w:rsidRPr="004B4EA0" w:rsidRDefault="00A22A4F" w:rsidP="00A22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2A4F" w:rsidRPr="004B4EA0" w:rsidRDefault="00A22A4F" w:rsidP="00A22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4F" w:rsidRPr="004B4EA0" w:rsidRDefault="00A22A4F" w:rsidP="00A22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A4F" w:rsidRPr="004B4EA0" w:rsidRDefault="00A22A4F" w:rsidP="00A22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A4F" w:rsidRPr="004B4EA0" w:rsidRDefault="00A22A4F" w:rsidP="00A22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A4F" w:rsidRPr="004B4EA0" w:rsidRDefault="00A22A4F" w:rsidP="00A22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A4F" w:rsidRPr="004B4EA0" w:rsidRDefault="00A22A4F" w:rsidP="00A22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A4F" w:rsidRPr="004B4EA0" w:rsidRDefault="00A22A4F" w:rsidP="00A22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A4F" w:rsidRPr="004B4EA0" w:rsidRDefault="00A22A4F" w:rsidP="00A22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2A4F" w:rsidRPr="004B4EA0" w:rsidRDefault="00A22A4F" w:rsidP="00A22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4F" w:rsidRPr="004B4EA0" w:rsidRDefault="00A22A4F" w:rsidP="00A22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5B8D" w:rsidRPr="004B4EA0" w:rsidTr="002B5B8D">
        <w:trPr>
          <w:trHeight w:val="765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5B8D" w:rsidRPr="004B4EA0" w:rsidTr="002B5B8D">
        <w:trPr>
          <w:trHeight w:val="510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5B8D" w:rsidRPr="004B4EA0" w:rsidTr="002B5B8D">
        <w:trPr>
          <w:trHeight w:val="360"/>
        </w:trPr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1.1.2.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городских очистных сооружений по адресу: г.Подольск, Домодедовское шоссе, д.25 Б. Строительство блока биологической очистки производительностью 50тыс.м3/сут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2016-2018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"Градостроительное управление"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объекта в эксплуатацию в 2018 году</w:t>
            </w:r>
          </w:p>
        </w:tc>
      </w:tr>
      <w:tr w:rsidR="002B5B8D" w:rsidRPr="004B4EA0" w:rsidTr="002B5B8D">
        <w:trPr>
          <w:trHeight w:val="176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5B8D" w:rsidRPr="004B4EA0" w:rsidTr="002B5B8D">
        <w:trPr>
          <w:trHeight w:val="366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5B8D" w:rsidRPr="004B4EA0" w:rsidTr="002B5B8D">
        <w:trPr>
          <w:trHeight w:val="272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5B8D" w:rsidRPr="004B4EA0" w:rsidTr="002B5B8D">
        <w:trPr>
          <w:trHeight w:val="510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5B8D" w:rsidRPr="004B4EA0" w:rsidTr="002B5B8D">
        <w:trPr>
          <w:trHeight w:val="315"/>
        </w:trPr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1.1.3.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насосной  станции Q=300,0 м3/сут и напорного коллектора 2д-160м, протяженность 2х4 600,00п.м. с целью закрытия ОС д.Булатово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2016-2018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"Градостроительное управление"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объекта в эксплуатацию в 2018 году</w:t>
            </w:r>
          </w:p>
        </w:tc>
      </w:tr>
      <w:tr w:rsidR="002B5B8D" w:rsidRPr="004B4EA0" w:rsidTr="002B5B8D">
        <w:trPr>
          <w:trHeight w:val="136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5B8D" w:rsidRPr="004B4EA0" w:rsidTr="002B5B8D">
        <w:trPr>
          <w:trHeight w:val="185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5B8D" w:rsidRPr="004B4EA0" w:rsidTr="002B5B8D">
        <w:trPr>
          <w:trHeight w:val="232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5B8D" w:rsidRPr="004B4EA0" w:rsidTr="002B5B8D">
        <w:trPr>
          <w:trHeight w:val="510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5B8D" w:rsidRPr="004B4EA0" w:rsidTr="002B5B8D">
        <w:trPr>
          <w:trHeight w:val="315"/>
        </w:trPr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1.1.4.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насосной станции  Q=15000,0 м3/сут и напорного коллектора 2д-315м, протяженность 2х5 300, п.м. с целью закрытия ОС мкр.Климовска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2016-2018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"Градостроительное управление"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объекта в эксплуатацию в 2018 году</w:t>
            </w:r>
          </w:p>
        </w:tc>
      </w:tr>
      <w:tr w:rsidR="002B5B8D" w:rsidRPr="004B4EA0" w:rsidTr="002B5B8D">
        <w:trPr>
          <w:trHeight w:val="97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5B8D" w:rsidRPr="004B4EA0" w:rsidTr="002B5B8D">
        <w:trPr>
          <w:trHeight w:val="144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5B8D" w:rsidRPr="004B4EA0" w:rsidTr="002B5B8D">
        <w:trPr>
          <w:trHeight w:val="206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Городского округа </w:t>
            </w: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Подольск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*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5B8D" w:rsidRPr="004B4EA0" w:rsidTr="002B5B8D">
        <w:trPr>
          <w:trHeight w:val="510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5B8D" w:rsidRPr="004B4EA0" w:rsidTr="002B5B8D">
        <w:trPr>
          <w:trHeight w:val="315"/>
        </w:trPr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1.1.5.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насосной станции  Q=600,0 м3/сут и напорного коллектора 2д-160м, протяженность 4 500, п.м. с целью закрытия ОС д.Сынково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2016-2018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"Градостроительное управление"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объекта в эксплуатацию в 2018 году</w:t>
            </w:r>
          </w:p>
        </w:tc>
      </w:tr>
      <w:tr w:rsidR="002B5B8D" w:rsidRPr="004B4EA0" w:rsidTr="002B5B8D">
        <w:trPr>
          <w:trHeight w:val="213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5B8D" w:rsidRPr="004B4EA0" w:rsidTr="002B5B8D">
        <w:trPr>
          <w:trHeight w:val="260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5B8D" w:rsidRPr="004B4EA0" w:rsidTr="002B5B8D">
        <w:trPr>
          <w:trHeight w:val="765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5B8D" w:rsidRPr="004B4EA0" w:rsidTr="002B5B8D">
        <w:trPr>
          <w:trHeight w:val="510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5B8D" w:rsidRPr="004B4EA0" w:rsidTr="002B5B8D">
        <w:trPr>
          <w:trHeight w:val="300"/>
        </w:trPr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1.1.6.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насосной станции  Q=600,0 м3/сут и напорного коллектора 2д-160м, протяженность 2х3 700,0, п.м. с целью закрытия ОС пос.Быково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2016-2018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"Градостроительное управление"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объекта в эксплуатацию в 2018 году</w:t>
            </w:r>
          </w:p>
        </w:tc>
      </w:tr>
      <w:tr w:rsidR="002B5B8D" w:rsidRPr="004B4EA0" w:rsidTr="002B5B8D">
        <w:trPr>
          <w:trHeight w:val="116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5B8D" w:rsidRPr="004B4EA0" w:rsidTr="002B5B8D">
        <w:trPr>
          <w:trHeight w:val="305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5B8D" w:rsidRPr="004B4EA0" w:rsidTr="002B5B8D">
        <w:trPr>
          <w:trHeight w:val="352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5B8D" w:rsidRPr="004B4EA0" w:rsidTr="002B5B8D">
        <w:trPr>
          <w:trHeight w:val="510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5B8D" w:rsidRPr="004B4EA0" w:rsidTr="002B5B8D">
        <w:trPr>
          <w:trHeight w:val="281"/>
        </w:trPr>
        <w:tc>
          <w:tcPr>
            <w:tcW w:w="67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1.1.7.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из бюджета Московской области бюджетам муниципальных образований Московской области на капитальные вложения в объекты инженерной инфраструктуры на земельных участках, на которых осуществляется строительство жилья для военнослужащих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8D" w:rsidRPr="006C6B3F" w:rsidRDefault="002B5B8D" w:rsidP="002B5B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6B3F">
              <w:rPr>
                <w:rFonts w:ascii="Times New Roman" w:hAnsi="Times New Roman" w:cs="Times New Roman"/>
                <w:sz w:val="20"/>
                <w:szCs w:val="20"/>
              </w:rPr>
              <w:t>198 379,17924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8D" w:rsidRPr="006C6B3F" w:rsidRDefault="002B5B8D" w:rsidP="002B5B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6B3F">
              <w:rPr>
                <w:rFonts w:ascii="Times New Roman" w:hAnsi="Times New Roman" w:cs="Times New Roman"/>
                <w:sz w:val="20"/>
                <w:szCs w:val="20"/>
              </w:rPr>
              <w:t>208 526,17924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8D" w:rsidRPr="006C6B3F" w:rsidRDefault="002B5B8D" w:rsidP="002B5B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6B3F">
              <w:rPr>
                <w:rFonts w:ascii="Times New Roman" w:hAnsi="Times New Roman" w:cs="Times New Roman"/>
                <w:sz w:val="20"/>
                <w:szCs w:val="20"/>
              </w:rPr>
              <w:t>198 379,17924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8D" w:rsidRPr="006C6B3F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B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5 551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8D" w:rsidRPr="006C6B3F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B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4 596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5B8D" w:rsidRPr="004B4EA0" w:rsidTr="002B5B8D">
        <w:trPr>
          <w:trHeight w:val="281"/>
        </w:trPr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8D" w:rsidRPr="006C6B3F" w:rsidRDefault="002B5B8D" w:rsidP="002B5B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6B3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8D" w:rsidRPr="006C6B3F" w:rsidRDefault="002B5B8D" w:rsidP="002B5B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6B3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8D" w:rsidRPr="006C6B3F" w:rsidRDefault="002B5B8D" w:rsidP="002B5B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6B3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8D" w:rsidRPr="006C6B3F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B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8D" w:rsidRPr="006C6B3F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B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5B8D" w:rsidRPr="004B4EA0" w:rsidTr="002B5B8D">
        <w:trPr>
          <w:trHeight w:val="281"/>
        </w:trPr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8D" w:rsidRPr="006C6B3F" w:rsidRDefault="002B5B8D" w:rsidP="002B5B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6B3F">
              <w:rPr>
                <w:rFonts w:ascii="Times New Roman" w:hAnsi="Times New Roman" w:cs="Times New Roman"/>
                <w:sz w:val="20"/>
                <w:szCs w:val="20"/>
              </w:rPr>
              <w:t>182 980,54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8D" w:rsidRPr="006C6B3F" w:rsidRDefault="002B5B8D" w:rsidP="002B5B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6B3F">
              <w:rPr>
                <w:rFonts w:ascii="Times New Roman" w:hAnsi="Times New Roman" w:cs="Times New Roman"/>
                <w:sz w:val="20"/>
                <w:szCs w:val="20"/>
              </w:rPr>
              <w:t>182 980,54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8D" w:rsidRPr="006C6B3F" w:rsidRDefault="002B5B8D" w:rsidP="002B5B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6B3F">
              <w:rPr>
                <w:rFonts w:ascii="Times New Roman" w:hAnsi="Times New Roman" w:cs="Times New Roman"/>
                <w:sz w:val="20"/>
                <w:szCs w:val="20"/>
              </w:rPr>
              <w:t>182 980,54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8D" w:rsidRPr="006C6B3F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B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8D" w:rsidRPr="006C6B3F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B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5B8D" w:rsidRPr="004B4EA0" w:rsidTr="002B5B8D">
        <w:trPr>
          <w:trHeight w:val="281"/>
        </w:trPr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8D" w:rsidRPr="006C6B3F" w:rsidRDefault="002B5B8D" w:rsidP="002B5B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6B3F">
              <w:rPr>
                <w:rFonts w:ascii="Times New Roman" w:hAnsi="Times New Roman" w:cs="Times New Roman"/>
                <w:sz w:val="20"/>
                <w:szCs w:val="20"/>
              </w:rPr>
              <w:t>15 398,63924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8D" w:rsidRPr="006C6B3F" w:rsidRDefault="002B5B8D" w:rsidP="002B5B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6B3F">
              <w:rPr>
                <w:rFonts w:ascii="Times New Roman" w:hAnsi="Times New Roman" w:cs="Times New Roman"/>
                <w:sz w:val="20"/>
                <w:szCs w:val="20"/>
              </w:rPr>
              <w:t>25 545,63924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8D" w:rsidRPr="006C6B3F" w:rsidRDefault="002B5B8D" w:rsidP="002B5B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6B3F">
              <w:rPr>
                <w:rFonts w:ascii="Times New Roman" w:hAnsi="Times New Roman" w:cs="Times New Roman"/>
                <w:sz w:val="20"/>
                <w:szCs w:val="20"/>
              </w:rPr>
              <w:t>15 398,63924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8D" w:rsidRPr="006C6B3F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B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5 551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8D" w:rsidRPr="006C6B3F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B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4 596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03BAD" w:rsidRPr="004B4EA0" w:rsidTr="002B5B8D">
        <w:trPr>
          <w:trHeight w:val="281"/>
        </w:trPr>
        <w:tc>
          <w:tcPr>
            <w:tcW w:w="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C10252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2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5B8D" w:rsidRPr="004B4EA0" w:rsidTr="002B5B8D">
        <w:trPr>
          <w:trHeight w:val="281"/>
        </w:trPr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1.1.7.1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Строительство, арт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езианских водозаборных скважин в пойме реки </w:t>
            </w: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Моча в Подольском муниципальном районе  (в том числе плата за выкуп земельных участков у собственника), в том числе ПИР ( в 2014 году: ПИР -1030 тыс.руб.; выкуп земельных участков – 24000 тыс.руб.; в 2016 году:  погашение кредиторской задолженности органов местного самоуправления муниципального образования за работы, выполненные в предшествующие годы, 96,00 тыс.руб.)    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2013-2016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6638E7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3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130 442,50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130 442,5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130 442,5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"Градостроительное управление"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и ввод   в эксплуатацию II этапа в конце 2016 года</w:t>
            </w:r>
          </w:p>
        </w:tc>
      </w:tr>
      <w:tr w:rsidR="002B5B8D" w:rsidRPr="004B4EA0" w:rsidTr="002B5B8D">
        <w:trPr>
          <w:trHeight w:val="282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6638E7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3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5B8D" w:rsidRPr="004B4EA0" w:rsidTr="002B5B8D">
        <w:trPr>
          <w:trHeight w:val="960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6638E7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3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122 884,88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122 884,88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122 884,88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5B8D" w:rsidRPr="004B4EA0" w:rsidTr="002B5B8D">
        <w:trPr>
          <w:trHeight w:val="1230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6638E7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7 557,62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7 557,62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7 557,62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5B8D" w:rsidRPr="004B4EA0" w:rsidTr="002B5B8D">
        <w:trPr>
          <w:trHeight w:val="326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6638E7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3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5B8D" w:rsidRPr="004B4EA0" w:rsidTr="002B5B8D">
        <w:trPr>
          <w:trHeight w:val="191"/>
        </w:trPr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1.1.7.2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Гулевского узла водопроводных сооружений по адресу: г. Подольск,ул.Рощинская, д.55 (в том числе погашение кредиторской задолженности органов местного самоуправления муниципального образования за работы, выполненные в предшествующие годы: 2014г.-7465,99 тыс.руб.; 2016г.-322,34 тыс.руб.)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2014-2016годы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6638E7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3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322,34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"Градостроительное управление"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           объекта  в эксплуатацию в 2016 г.</w:t>
            </w:r>
          </w:p>
        </w:tc>
      </w:tr>
      <w:tr w:rsidR="002B5B8D" w:rsidRPr="004B4EA0" w:rsidTr="002B5B8D">
        <w:trPr>
          <w:trHeight w:val="352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5B8D" w:rsidRPr="004B4EA0" w:rsidTr="002B5B8D">
        <w:trPr>
          <w:trHeight w:val="454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316,89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5B8D" w:rsidRPr="004B4EA0" w:rsidTr="002B5B8D">
        <w:trPr>
          <w:trHeight w:val="559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5B8D" w:rsidRPr="004B4EA0" w:rsidTr="002B5B8D">
        <w:trPr>
          <w:trHeight w:val="426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5B8D" w:rsidRPr="004B4EA0" w:rsidTr="002B5B8D">
        <w:trPr>
          <w:trHeight w:val="375"/>
        </w:trPr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1.1.7.3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Гулевского узла водопроводных сооружений по адресу: г.Подольск, ул.Рощинская, д.55 Станция водоподготовки (в том числе погашение кредиторской задолженности органов местного самоуправления муниципального образования за работы, выполненные в предшествующие годы: 2016г-</w:t>
            </w: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1594,72 тыс.руб.)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2013- 2016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6638E7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3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15 302,95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15 302,95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15 302,95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"Градостроительное управление"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в эксплуатацию этапа строительства  в конце 2016 г.</w:t>
            </w:r>
          </w:p>
        </w:tc>
      </w:tr>
      <w:tr w:rsidR="002B5B8D" w:rsidRPr="004B4EA0" w:rsidTr="002B5B8D">
        <w:trPr>
          <w:trHeight w:val="310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6638E7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3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5B8D" w:rsidRPr="004B4EA0" w:rsidTr="002B5B8D">
        <w:trPr>
          <w:trHeight w:val="359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6638E7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3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15 296,86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15 296,86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15 296,86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5B8D" w:rsidRPr="004B4EA0" w:rsidTr="002B5B8D">
        <w:trPr>
          <w:trHeight w:val="392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6638E7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B8D" w:rsidRPr="004B4EA0" w:rsidRDefault="002B5B8D" w:rsidP="002B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E5B5A" w:rsidRPr="004B4EA0" w:rsidTr="002B5B8D">
        <w:trPr>
          <w:trHeight w:val="116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6638E7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3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E5B5A" w:rsidRPr="004B4EA0" w:rsidTr="002B5B8D">
        <w:trPr>
          <w:trHeight w:val="420"/>
        </w:trPr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1.1.7.4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Строительство, </w:t>
            </w: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магистральных коллекторов  системы ливневой канализации на территории г.Подольска  в районе оврага Архивный с очистными сооружениями ливневой канализации (выпуск в овраг Архивный, на территории г. Подольска в районе слияния с рекой Пахрой) (в том числе погашение кредиторской задолженности органов местного самоуправления муниципального образования за работы, выполненные в предшествующие годы: 2016-183,26 тыс.руб.)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2013- 2016годы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5A" w:rsidRPr="005D34FA" w:rsidRDefault="00AE5B5A" w:rsidP="00AE5B5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34FA">
              <w:rPr>
                <w:rFonts w:ascii="Times New Roman" w:hAnsi="Times New Roman" w:cs="Times New Roman"/>
                <w:sz w:val="20"/>
                <w:szCs w:val="20"/>
              </w:rPr>
              <w:t>183,</w:t>
            </w:r>
            <w:r w:rsidRPr="005D34F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25924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5A" w:rsidRPr="005D34FA" w:rsidRDefault="00AE5B5A" w:rsidP="00AE5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34FA">
              <w:rPr>
                <w:rFonts w:ascii="Times New Roman" w:hAnsi="Times New Roman" w:cs="Times New Roman"/>
                <w:sz w:val="20"/>
                <w:szCs w:val="20"/>
              </w:rPr>
              <w:t>183,</w:t>
            </w:r>
            <w:r w:rsidRPr="005D34F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25924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5A" w:rsidRPr="005D34FA" w:rsidRDefault="00AE5B5A" w:rsidP="00AE5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34FA">
              <w:rPr>
                <w:rFonts w:ascii="Times New Roman" w:hAnsi="Times New Roman" w:cs="Times New Roman"/>
                <w:sz w:val="20"/>
                <w:szCs w:val="20"/>
              </w:rPr>
              <w:t>183,</w:t>
            </w:r>
            <w:r w:rsidRPr="005D34F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25924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"Градостроительное управление"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 I этапа   объекта  в эксплуатацию в 2016г.</w:t>
            </w:r>
          </w:p>
        </w:tc>
      </w:tr>
      <w:tr w:rsidR="00AE5B5A" w:rsidRPr="004B4EA0" w:rsidTr="002B5B8D">
        <w:trPr>
          <w:trHeight w:val="415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5A" w:rsidRPr="005D34FA" w:rsidRDefault="00AE5B5A" w:rsidP="00AE5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34F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5A" w:rsidRPr="005D34FA" w:rsidRDefault="00AE5B5A" w:rsidP="00AE5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34F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5A" w:rsidRPr="005D34FA" w:rsidRDefault="00AE5B5A" w:rsidP="00AE5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34F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E5B5A" w:rsidRPr="004B4EA0" w:rsidTr="002B5B8D">
        <w:trPr>
          <w:trHeight w:val="420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5A" w:rsidRPr="005D34FA" w:rsidRDefault="00AE5B5A" w:rsidP="00AE5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34FA">
              <w:rPr>
                <w:rFonts w:ascii="Times New Roman" w:hAnsi="Times New Roman" w:cs="Times New Roman"/>
                <w:sz w:val="20"/>
                <w:szCs w:val="20"/>
              </w:rPr>
              <w:t>139,31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5A" w:rsidRPr="005D34FA" w:rsidRDefault="00AE5B5A" w:rsidP="00AE5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34FA">
              <w:rPr>
                <w:rFonts w:ascii="Times New Roman" w:hAnsi="Times New Roman" w:cs="Times New Roman"/>
                <w:sz w:val="20"/>
                <w:szCs w:val="20"/>
              </w:rPr>
              <w:t>139,31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5A" w:rsidRPr="005D34FA" w:rsidRDefault="00AE5B5A" w:rsidP="00AE5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34FA">
              <w:rPr>
                <w:rFonts w:ascii="Times New Roman" w:hAnsi="Times New Roman" w:cs="Times New Roman"/>
                <w:sz w:val="20"/>
                <w:szCs w:val="20"/>
              </w:rPr>
              <w:t>139,31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E5B5A" w:rsidRPr="004B4EA0" w:rsidTr="002B5B8D">
        <w:trPr>
          <w:trHeight w:val="412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5A" w:rsidRPr="005D34FA" w:rsidRDefault="00AE5B5A" w:rsidP="00AE5B5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34FA">
              <w:rPr>
                <w:rFonts w:ascii="Times New Roman" w:hAnsi="Times New Roman" w:cs="Times New Roman"/>
                <w:sz w:val="20"/>
                <w:szCs w:val="20"/>
              </w:rPr>
              <w:t>43,9</w:t>
            </w:r>
            <w:r w:rsidRPr="005D34F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4924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5A" w:rsidRPr="005D34FA" w:rsidRDefault="00AE5B5A" w:rsidP="00AE5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34FA">
              <w:rPr>
                <w:rFonts w:ascii="Times New Roman" w:hAnsi="Times New Roman" w:cs="Times New Roman"/>
                <w:sz w:val="20"/>
                <w:szCs w:val="20"/>
              </w:rPr>
              <w:t>43,9</w:t>
            </w:r>
            <w:r w:rsidRPr="005D34F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4924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5A" w:rsidRPr="005D34FA" w:rsidRDefault="00AE5B5A" w:rsidP="00AE5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34FA">
              <w:rPr>
                <w:rFonts w:ascii="Times New Roman" w:hAnsi="Times New Roman" w:cs="Times New Roman"/>
                <w:sz w:val="20"/>
                <w:szCs w:val="20"/>
              </w:rPr>
              <w:t>43,9</w:t>
            </w:r>
            <w:r w:rsidRPr="005D34F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4924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E5B5A" w:rsidRPr="004B4EA0" w:rsidTr="002B5B8D">
        <w:trPr>
          <w:trHeight w:val="292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6638E7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3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E5B5A" w:rsidRPr="004B4EA0" w:rsidTr="002B5B8D">
        <w:trPr>
          <w:trHeight w:val="315"/>
        </w:trPr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1.1.7.5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очистных сооружений ливневой канализации, выпуск в реку Моча на территории Подольского муниципального района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2013-2016годы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6638E7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3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45 129,68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45 129,68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45 129,68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"Градостроительное управление"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объекта в эксплуатацию в 2016 году</w:t>
            </w:r>
          </w:p>
        </w:tc>
      </w:tr>
      <w:tr w:rsidR="00AE5B5A" w:rsidRPr="004B4EA0" w:rsidTr="002B5B8D">
        <w:trPr>
          <w:trHeight w:val="430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E5B5A" w:rsidRPr="004B4EA0" w:rsidTr="002B5B8D">
        <w:trPr>
          <w:trHeight w:val="266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37 345,20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37 345,20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37 345,20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E5B5A" w:rsidRPr="004B4EA0" w:rsidTr="002B5B8D">
        <w:trPr>
          <w:trHeight w:val="456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7 784,48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7 784,48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7 784,48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E5B5A" w:rsidRPr="004B4EA0" w:rsidTr="002B5B8D">
        <w:trPr>
          <w:trHeight w:val="322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E5B5A" w:rsidRPr="004B4EA0" w:rsidTr="002B5B8D">
        <w:trPr>
          <w:trHeight w:val="345"/>
        </w:trPr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1.1.7.6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очистных сооружений ливневой канализации, выпуск в реку Пахра на территории Подольского муниципального района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2013-2018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5551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4596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"Градостроительное управление"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объекта в эксплуатацию в 2018 году</w:t>
            </w:r>
          </w:p>
        </w:tc>
      </w:tr>
      <w:tr w:rsidR="00AE5B5A" w:rsidRPr="004B4EA0" w:rsidTr="002B5B8D">
        <w:trPr>
          <w:trHeight w:val="304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E5B5A" w:rsidRPr="004B4EA0" w:rsidTr="002B5B8D">
        <w:trPr>
          <w:trHeight w:val="352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E5B5A" w:rsidRPr="004B4EA0" w:rsidTr="002B5B8D">
        <w:trPr>
          <w:trHeight w:val="244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Городского округа </w:t>
            </w: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Подольск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5551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4596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E5B5A" w:rsidRPr="004B4EA0" w:rsidTr="002B5B8D">
        <w:trPr>
          <w:trHeight w:val="510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E5B5A" w:rsidRPr="004B4EA0" w:rsidTr="002B5B8D">
        <w:trPr>
          <w:trHeight w:val="330"/>
        </w:trPr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1.1.7.7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Строительство магистрального коллектора системы ливневой канализации с выпуском в реку Пахра на территории Подольского муниципального района (в том числе погашение кредиторской задолженности органов местного самоуправления муниципального образования за работы, выполненные в предшествующие годы: 2015г.-14258,99тыс.руб.) 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2013-2016годы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6638E7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3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6 998,45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6 998,45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6 998,45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"Градостроительное управление"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объекта в эксплуатацию в 2016 году</w:t>
            </w:r>
          </w:p>
        </w:tc>
      </w:tr>
      <w:tr w:rsidR="00AE5B5A" w:rsidRPr="004B4EA0" w:rsidTr="002B5B8D">
        <w:trPr>
          <w:trHeight w:val="311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6638E7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3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E5B5A" w:rsidRPr="004B4EA0" w:rsidTr="002B5B8D">
        <w:trPr>
          <w:trHeight w:val="216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6638E7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3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6 997,40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6 997,40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6 997,40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E5B5A" w:rsidRPr="004B4EA0" w:rsidTr="002B5B8D">
        <w:trPr>
          <w:trHeight w:val="264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AE43EB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BC4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E5B5A" w:rsidRPr="004B4EA0" w:rsidTr="002B5B8D">
        <w:trPr>
          <w:trHeight w:val="213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6638E7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3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E5B5A" w:rsidRPr="004B4EA0" w:rsidTr="002B5B8D">
        <w:trPr>
          <w:trHeight w:val="315"/>
        </w:trPr>
        <w:tc>
          <w:tcPr>
            <w:tcW w:w="67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1.1.8.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из бюджета Московской области бюджетам муниципальных образований Московской области на капитальные вложения в объекты социальной и инженерной инфраструктур, а также отдельные мероприятия по планировке территории на территориях Ленинского, Наро-Фоминского и Подольского муниципальных районов Московской области за счет средств, полученных из бюджета города Москвы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5A" w:rsidRPr="005D34FA" w:rsidRDefault="00AE5B5A" w:rsidP="00AE5B5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34F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229 880</w:t>
            </w:r>
            <w:r w:rsidRPr="005D34F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5D34F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80013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5A" w:rsidRPr="005D34FA" w:rsidRDefault="00AE5B5A" w:rsidP="00AE5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34F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229 880</w:t>
            </w:r>
            <w:r w:rsidRPr="005D34F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5D34F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80013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5A" w:rsidRPr="005D34FA" w:rsidRDefault="00AE5B5A" w:rsidP="00AE5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34F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229 880</w:t>
            </w:r>
            <w:r w:rsidRPr="005D34F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5D34F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80013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E5B5A" w:rsidRPr="004B4EA0" w:rsidTr="002B5B8D">
        <w:trPr>
          <w:trHeight w:val="315"/>
        </w:trPr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5A" w:rsidRPr="005D34FA" w:rsidRDefault="00AE5B5A" w:rsidP="00AE5B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5A" w:rsidRPr="005D34FA" w:rsidRDefault="00AE5B5A" w:rsidP="00AE5B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5A" w:rsidRPr="005D34FA" w:rsidRDefault="00AE5B5A" w:rsidP="00AE5B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E5B5A" w:rsidRPr="004B4EA0" w:rsidTr="002B5B8D">
        <w:trPr>
          <w:trHeight w:val="315"/>
        </w:trPr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5A" w:rsidRPr="005D34FA" w:rsidRDefault="00AE5B5A" w:rsidP="00AE5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34FA">
              <w:rPr>
                <w:rFonts w:ascii="Times New Roman" w:hAnsi="Times New Roman" w:cs="Times New Roman"/>
                <w:sz w:val="20"/>
                <w:szCs w:val="20"/>
              </w:rPr>
              <w:t>223 842,6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5A" w:rsidRPr="005D34FA" w:rsidRDefault="00AE5B5A" w:rsidP="00AE5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34FA">
              <w:rPr>
                <w:rFonts w:ascii="Times New Roman" w:hAnsi="Times New Roman" w:cs="Times New Roman"/>
                <w:sz w:val="20"/>
                <w:szCs w:val="20"/>
              </w:rPr>
              <w:t>223 842,6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5A" w:rsidRPr="005D34FA" w:rsidRDefault="00AE5B5A" w:rsidP="00AE5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34FA">
              <w:rPr>
                <w:rFonts w:ascii="Times New Roman" w:hAnsi="Times New Roman" w:cs="Times New Roman"/>
                <w:sz w:val="20"/>
                <w:szCs w:val="20"/>
              </w:rPr>
              <w:t>223 842,6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E5B5A" w:rsidRPr="004B4EA0" w:rsidTr="002B5B8D">
        <w:trPr>
          <w:trHeight w:val="315"/>
        </w:trPr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5A" w:rsidRPr="005D34FA" w:rsidRDefault="00AE5B5A" w:rsidP="00AE5B5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34F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6 038</w:t>
            </w:r>
            <w:r w:rsidRPr="005D34F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5D34F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20013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5A" w:rsidRPr="005D34FA" w:rsidRDefault="00AE5B5A" w:rsidP="00AE5B5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34F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6 038</w:t>
            </w:r>
            <w:r w:rsidRPr="005D34F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5D34F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20013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5A" w:rsidRPr="005D34FA" w:rsidRDefault="00AE5B5A" w:rsidP="00AE5B5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34F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6 038</w:t>
            </w:r>
            <w:r w:rsidRPr="005D34F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5D34F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E5B5A" w:rsidRPr="004B4EA0" w:rsidTr="002B5B8D">
        <w:trPr>
          <w:trHeight w:val="315"/>
        </w:trPr>
        <w:tc>
          <w:tcPr>
            <w:tcW w:w="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5D34FA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3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5D34FA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3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5A" w:rsidRPr="005D34FA" w:rsidRDefault="00AE5B5A" w:rsidP="00AE5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34F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E5B5A" w:rsidRPr="004B4EA0" w:rsidTr="002B5B8D">
        <w:trPr>
          <w:trHeight w:val="390"/>
        </w:trPr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1.1.8.1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напорного канализационного коллектора г/п Львовский Подольского муниципального района (в том числе кредиторская задолженность прошлых лет – 1400,29 тыс.руб.)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2013-2016годы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5D34FA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5D34F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1 066.22823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5D34FA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D34F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1 066.22823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5D34FA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D34F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1 066.22823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"Градостроительное управление"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объекта в эксплуатацию в 2016 году</w:t>
            </w:r>
          </w:p>
        </w:tc>
      </w:tr>
      <w:tr w:rsidR="00AE5B5A" w:rsidRPr="004B4EA0" w:rsidTr="002B5B8D">
        <w:trPr>
          <w:trHeight w:val="162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5D34FA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5D34FA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5D34FA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E5B5A" w:rsidRPr="004B4EA0" w:rsidTr="002B5B8D">
        <w:trPr>
          <w:trHeight w:val="352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5D34FA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D34F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5D34FA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D34F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5D34FA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D34F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E5B5A" w:rsidRPr="004B4EA0" w:rsidTr="002B5B8D">
        <w:trPr>
          <w:trHeight w:val="386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5D34FA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5D34F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1 066.22823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5D34FA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D34F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1 066.22823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5D34FA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D34F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1 066.22823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E5B5A" w:rsidRPr="004B4EA0" w:rsidTr="002B5B8D">
        <w:trPr>
          <w:trHeight w:val="510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5D34FA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3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5D34FA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3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5D34FA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3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E5B5A" w:rsidRPr="004B4EA0" w:rsidTr="002B5B8D">
        <w:trPr>
          <w:trHeight w:val="315"/>
        </w:trPr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1.1.8.2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Реконструкция канализационной насосной станции №6 городского поселения Львовский 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2014-2016годы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5D34FA" w:rsidRDefault="00AE5B5A" w:rsidP="00AE5B5A">
            <w:pPr>
              <w:jc w:val="center"/>
              <w:rPr>
                <w:lang w:val="en-US"/>
              </w:rPr>
            </w:pPr>
            <w:r w:rsidRPr="005D34FA"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5D34FA" w:rsidRDefault="00AE5B5A" w:rsidP="00AE5B5A">
            <w:pPr>
              <w:jc w:val="center"/>
              <w:rPr>
                <w:lang w:val="en-US"/>
              </w:rPr>
            </w:pPr>
            <w:r w:rsidRPr="005D34FA">
              <w:rPr>
                <w:lang w:val="en-US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5D34FA" w:rsidRDefault="00AE5B5A" w:rsidP="00AE5B5A">
            <w:pPr>
              <w:jc w:val="center"/>
              <w:rPr>
                <w:lang w:val="en-US"/>
              </w:rPr>
            </w:pPr>
            <w:r w:rsidRPr="005D34FA">
              <w:rPr>
                <w:lang w:val="en-US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"Градостроительное управление"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объекта в эксплуатацию в 2016 году</w:t>
            </w:r>
          </w:p>
        </w:tc>
      </w:tr>
      <w:tr w:rsidR="00AE5B5A" w:rsidRPr="004B4EA0" w:rsidTr="002B5B8D">
        <w:trPr>
          <w:trHeight w:val="264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5D34FA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5D34FA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5D34FA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E5B5A" w:rsidRPr="004B4EA0" w:rsidTr="002B5B8D">
        <w:trPr>
          <w:trHeight w:val="440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5D34FA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3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5D34FA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3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5D34FA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3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E5B5A" w:rsidRPr="004B4EA0" w:rsidTr="002B5B8D">
        <w:trPr>
          <w:trHeight w:val="276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5D34FA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5D3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5D34FA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5D3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5D34FA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5D3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E5B5A" w:rsidRPr="004B4EA0" w:rsidTr="002B5B8D">
        <w:trPr>
          <w:trHeight w:val="426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6638E7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E57A8E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E57A8E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E5B5A" w:rsidRPr="004B4EA0" w:rsidTr="002B5B8D">
        <w:trPr>
          <w:trHeight w:val="134"/>
        </w:trPr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1.1.8.3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котельной №1 городского поселения Львовский (в том числе кредиторская задолженность прошлых лет – 18794,66 тыс.руб.)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2013-2016годы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6638E7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3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122 122,83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122 122,83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122 122,83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"Градостроительное управление"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объекта в эксплуатацию в 2016 году</w:t>
            </w:r>
          </w:p>
        </w:tc>
      </w:tr>
      <w:tr w:rsidR="00AE5B5A" w:rsidRPr="004B4EA0" w:rsidTr="002B5B8D">
        <w:trPr>
          <w:trHeight w:val="238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E5B5A" w:rsidRPr="004B4EA0" w:rsidTr="002B5B8D">
        <w:trPr>
          <w:trHeight w:val="284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119 692,71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119 692,71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119 692,71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E5B5A" w:rsidRPr="004B4EA0" w:rsidTr="002B5B8D">
        <w:trPr>
          <w:trHeight w:val="281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2 430,12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2 430,12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2 430,12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E5B5A" w:rsidRPr="004B4EA0" w:rsidTr="002B5B8D">
        <w:trPr>
          <w:trHeight w:val="139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E5B5A" w:rsidRPr="004B4EA0" w:rsidTr="002B5B8D">
        <w:trPr>
          <w:trHeight w:val="315"/>
        </w:trPr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1.1.8.4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ПИР на реконструкцию котельной поселок Дубровицы (в том числе кредиторская задолженность прошлых лет 2016 год-1385,0 тыс.руб.)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2014-2016годы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6638E7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3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1 876,20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1 876,20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1 876,20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"Градостроительное управление"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объекта в эксплуатацию в 2016 году</w:t>
            </w:r>
          </w:p>
        </w:tc>
      </w:tr>
      <w:tr w:rsidR="00AE5B5A" w:rsidRPr="004B4EA0" w:rsidTr="002B5B8D">
        <w:trPr>
          <w:trHeight w:val="291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6638E7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3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E5B5A" w:rsidRPr="004B4EA0" w:rsidTr="002B5B8D">
        <w:trPr>
          <w:trHeight w:val="196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6638E7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3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1 384,00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1 384,00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1 384,00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E5B5A" w:rsidRPr="004B4EA0" w:rsidTr="002B5B8D">
        <w:trPr>
          <w:trHeight w:val="231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6638E7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492,20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492,20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492,20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E5B5A" w:rsidRPr="004B4EA0" w:rsidTr="002B5B8D">
        <w:trPr>
          <w:trHeight w:val="510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6638E7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3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E5B5A" w:rsidRPr="004B4EA0" w:rsidTr="002B5B8D">
        <w:trPr>
          <w:trHeight w:val="315"/>
        </w:trPr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1.1.8.5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Реконструкция котельной п.МИС  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2013- 2016годы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6638E7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3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650,62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650,62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650,62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"Градостроительное управление"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объекта в эксплуатацию в 2016 году</w:t>
            </w:r>
          </w:p>
        </w:tc>
      </w:tr>
      <w:tr w:rsidR="00AE5B5A" w:rsidRPr="004B4EA0" w:rsidTr="002B5B8D">
        <w:trPr>
          <w:trHeight w:val="264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6638E7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3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E5B5A" w:rsidRPr="004B4EA0" w:rsidTr="002B5B8D">
        <w:trPr>
          <w:trHeight w:val="298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6638E7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3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E5B5A" w:rsidRPr="004B4EA0" w:rsidTr="002B5B8D">
        <w:trPr>
          <w:trHeight w:val="347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6638E7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650,62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650,62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650,62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E5B5A" w:rsidRPr="004B4EA0" w:rsidTr="002B5B8D">
        <w:trPr>
          <w:trHeight w:val="510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6638E7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3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E5B5A" w:rsidRPr="004B4EA0" w:rsidTr="002B5B8D">
        <w:trPr>
          <w:trHeight w:val="315"/>
        </w:trPr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1.1.8.6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жилого дома с пристроенными помещениями для физкультурно-оздоровительных занятий в п.Железнодорожный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2013- 2016годы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6638E7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3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96 200,37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E57A8E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E57A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96 200,37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96 200,37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"Градостроительное управление"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объекта в эксплуатацию в 2016 году</w:t>
            </w:r>
          </w:p>
        </w:tc>
      </w:tr>
      <w:tr w:rsidR="00AE5B5A" w:rsidRPr="004B4EA0" w:rsidTr="002B5B8D">
        <w:trPr>
          <w:trHeight w:val="70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6638E7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3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E5B5A" w:rsidRPr="004B4EA0" w:rsidTr="002B5B8D">
        <w:trPr>
          <w:trHeight w:val="259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94 907,58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94 907,58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94 907,58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E5B5A" w:rsidRPr="004B4EA0" w:rsidTr="002B5B8D">
        <w:trPr>
          <w:trHeight w:val="306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1 292,79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1 292,79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1 292,79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E5B5A" w:rsidRPr="004B4EA0" w:rsidTr="002B5B8D">
        <w:trPr>
          <w:trHeight w:val="70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E5B5A" w:rsidRPr="004B4EA0" w:rsidTr="002B5B8D">
        <w:trPr>
          <w:trHeight w:val="70"/>
        </w:trPr>
        <w:tc>
          <w:tcPr>
            <w:tcW w:w="67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1.1.8.7</w:t>
            </w:r>
          </w:p>
          <w:p w:rsidR="00AE5B5A" w:rsidRPr="004B4EA0" w:rsidRDefault="00AE5B5A" w:rsidP="00AE5B5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 очистных сооружений, пос. санатория Родина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2016-2018-годы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7 964,5519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7 964,5519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7 964,5519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"Градостроительное управление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объекта в эксплуатацию в 2016 году</w:t>
            </w:r>
          </w:p>
        </w:tc>
      </w:tr>
      <w:tr w:rsidR="00AE5B5A" w:rsidRPr="004B4EA0" w:rsidTr="002B5B8D">
        <w:trPr>
          <w:trHeight w:val="70"/>
        </w:trPr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E5B5A" w:rsidRPr="004B4EA0" w:rsidTr="002B5B8D">
        <w:trPr>
          <w:trHeight w:val="70"/>
        </w:trPr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7 858,31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7 858,31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7 858,31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E5B5A" w:rsidRPr="004B4EA0" w:rsidTr="002B5B8D">
        <w:trPr>
          <w:trHeight w:val="70"/>
        </w:trPr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BC43B9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106,2419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106,2419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106,2419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E5B5A" w:rsidRPr="004B4EA0" w:rsidTr="002B5B8D">
        <w:trPr>
          <w:trHeight w:val="70"/>
        </w:trPr>
        <w:tc>
          <w:tcPr>
            <w:tcW w:w="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E5B5A" w:rsidRPr="004B4EA0" w:rsidTr="002B5B8D">
        <w:trPr>
          <w:trHeight w:val="70"/>
        </w:trPr>
        <w:tc>
          <w:tcPr>
            <w:tcW w:w="67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1.1.9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Реконструкция станции катодной защиты газопровода, попадающей в зону строительства спортивного </w:t>
            </w: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комплекса «Ирида», расположенного по адресу: Московская область, Подольский район, п. МИС, д.3 сельского поселения Лаговское (в т.ч. ПИР)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2016-2018-годы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454,60113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454,60113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454,60113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"Градостроите</w:t>
            </w: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льное управление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Ввод объекта в </w:t>
            </w: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эксплуатацию в 2017 году</w:t>
            </w:r>
          </w:p>
        </w:tc>
      </w:tr>
      <w:tr w:rsidR="00AE5B5A" w:rsidRPr="004B4EA0" w:rsidTr="002B5B8D">
        <w:trPr>
          <w:trHeight w:val="70"/>
        </w:trPr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федерального </w:t>
            </w: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E5B5A" w:rsidRPr="004B4EA0" w:rsidTr="002B5B8D">
        <w:trPr>
          <w:trHeight w:val="70"/>
        </w:trPr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E5B5A" w:rsidRPr="004B4EA0" w:rsidTr="002B5B8D">
        <w:trPr>
          <w:trHeight w:val="70"/>
        </w:trPr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454,60113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454,60113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454,60113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E5B5A" w:rsidRPr="004B4EA0" w:rsidTr="002B5B8D">
        <w:trPr>
          <w:trHeight w:val="70"/>
        </w:trPr>
        <w:tc>
          <w:tcPr>
            <w:tcW w:w="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5A" w:rsidRPr="004B4EA0" w:rsidRDefault="00AE5B5A" w:rsidP="00A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03BAD" w:rsidRPr="004B4EA0" w:rsidTr="00603BAD">
        <w:trPr>
          <w:trHeight w:val="660"/>
        </w:trPr>
        <w:tc>
          <w:tcPr>
            <w:tcW w:w="1581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*- подлежат уточнению после утверждения объемов бюджетных ассигнований из бюджета Городского округа Подольск, объемов федерального бюджета, бюджета Московской области</w:t>
            </w:r>
          </w:p>
        </w:tc>
      </w:tr>
    </w:tbl>
    <w:p w:rsidR="00603BAD" w:rsidRPr="004B4EA0" w:rsidRDefault="00603BAD" w:rsidP="00603BAD">
      <w:pPr>
        <w:rPr>
          <w:rFonts w:ascii="Times New Roman" w:hAnsi="Times New Roman" w:cs="Times New Roman"/>
        </w:rPr>
        <w:sectPr w:rsidR="00603BAD" w:rsidRPr="004B4EA0" w:rsidSect="00505369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tbl>
      <w:tblPr>
        <w:tblW w:w="10466" w:type="dxa"/>
        <w:tblLook w:val="04A0" w:firstRow="1" w:lastRow="0" w:firstColumn="1" w:lastColumn="0" w:noHBand="0" w:noVBand="1"/>
      </w:tblPr>
      <w:tblGrid>
        <w:gridCol w:w="407"/>
        <w:gridCol w:w="761"/>
        <w:gridCol w:w="965"/>
        <w:gridCol w:w="1516"/>
        <w:gridCol w:w="1448"/>
        <w:gridCol w:w="2267"/>
        <w:gridCol w:w="1580"/>
        <w:gridCol w:w="761"/>
        <w:gridCol w:w="761"/>
      </w:tblGrid>
      <w:tr w:rsidR="00603BAD" w:rsidRPr="004B4EA0" w:rsidTr="00603BAD">
        <w:trPr>
          <w:trHeight w:val="330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BAD" w:rsidRPr="004B4EA0" w:rsidRDefault="00603BAD" w:rsidP="00603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3BAD" w:rsidRPr="004B4EA0" w:rsidTr="00603BAD">
        <w:trPr>
          <w:trHeight w:val="330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ОБОСНОВАНИЕ ФИНАНСОВЫХ РЕСУРСОВ,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603BAD" w:rsidRPr="004B4EA0" w:rsidTr="00603BAD">
        <w:trPr>
          <w:trHeight w:val="330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НЕОБХОДИМЫХ ДЛЯ РЕАЛИЗАЦИИ МЕРОПРИЯТИЙ ПОДПРОГРАММЫ 2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603BAD" w:rsidRPr="004B4EA0" w:rsidTr="00603BAD">
        <w:trPr>
          <w:trHeight w:val="330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3BAD" w:rsidRPr="004B4EA0" w:rsidTr="00603BAD">
        <w:trPr>
          <w:trHeight w:val="375"/>
        </w:trPr>
        <w:tc>
          <w:tcPr>
            <w:tcW w:w="1046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«Проектирование, строительство, реконструкция и модернизация</w:t>
            </w:r>
          </w:p>
        </w:tc>
      </w:tr>
      <w:tr w:rsidR="00603BAD" w:rsidRPr="004B4EA0" w:rsidTr="00603BAD">
        <w:trPr>
          <w:trHeight w:val="375"/>
        </w:trPr>
        <w:tc>
          <w:tcPr>
            <w:tcW w:w="1046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объектов инженерной инфраструктуры»</w:t>
            </w:r>
          </w:p>
        </w:tc>
      </w:tr>
      <w:tr w:rsidR="00603BAD" w:rsidRPr="004B4EA0" w:rsidTr="00603BAD">
        <w:trPr>
          <w:trHeight w:val="330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3BAD" w:rsidRPr="004B4EA0" w:rsidTr="00603BAD">
        <w:trPr>
          <w:trHeight w:val="1329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CF5586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hyperlink r:id="rId15" w:anchor="RANGE!Par43" w:history="1">
              <w:r w:rsidR="00603BAD" w:rsidRPr="004B4EA0">
                <w:rPr>
                  <w:rFonts w:ascii="Times New Roman" w:eastAsia="Times New Roman" w:hAnsi="Times New Roman" w:cs="Times New Roman"/>
                  <w:color w:val="000000"/>
                  <w:sz w:val="16"/>
                  <w:szCs w:val="16"/>
                  <w:lang w:eastAsia="ru-RU"/>
                </w:rPr>
                <w:t>Наименование мероприятия подпрограммы*</w:t>
              </w:r>
            </w:hyperlink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CF5586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hyperlink r:id="rId16" w:anchor="RANGE!Par44" w:history="1">
              <w:r w:rsidR="00603BAD" w:rsidRPr="004B4EA0">
                <w:rPr>
                  <w:rFonts w:ascii="Times New Roman" w:eastAsia="Times New Roman" w:hAnsi="Times New Roman" w:cs="Times New Roman"/>
                  <w:color w:val="000000"/>
                  <w:sz w:val="16"/>
                  <w:szCs w:val="16"/>
                  <w:lang w:eastAsia="ru-RU"/>
                </w:rPr>
                <w:t>Источник финансирования**</w:t>
              </w:r>
            </w:hyperlink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CF5586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hyperlink r:id="rId17" w:anchor="RANGE!Par45" w:history="1">
              <w:r w:rsidR="00603BAD" w:rsidRPr="004B4EA0">
                <w:rPr>
                  <w:rFonts w:ascii="Times New Roman" w:eastAsia="Times New Roman" w:hAnsi="Times New Roman" w:cs="Times New Roman"/>
                  <w:color w:val="000000"/>
                  <w:sz w:val="16"/>
                  <w:szCs w:val="16"/>
                  <w:lang w:eastAsia="ru-RU"/>
                </w:rPr>
                <w:t>Расчет необходимых финансовых ресурсов на реализацию мероприятия***</w:t>
              </w:r>
            </w:hyperlink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CF5586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hyperlink r:id="rId18" w:anchor="RANGE!Par46" w:history="1">
              <w:r w:rsidR="00603BAD" w:rsidRPr="004B4EA0">
                <w:rPr>
                  <w:rFonts w:ascii="Times New Roman" w:eastAsia="Times New Roman" w:hAnsi="Times New Roman" w:cs="Times New Roman"/>
                  <w:color w:val="000000"/>
                  <w:sz w:val="16"/>
                  <w:szCs w:val="16"/>
                  <w:lang w:eastAsia="ru-RU"/>
                </w:rPr>
                <w:t>Общий объем финансовых ресурсов, необходимых для реализации мероприятия, в том числе по годам****</w:t>
              </w:r>
            </w:hyperlink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CF5586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hyperlink r:id="rId19" w:anchor="RANGE!Par47" w:history="1">
              <w:r w:rsidR="00603BAD" w:rsidRPr="004B4EA0">
                <w:rPr>
                  <w:rFonts w:ascii="Times New Roman" w:eastAsia="Times New Roman" w:hAnsi="Times New Roman" w:cs="Times New Roman"/>
                  <w:color w:val="000000"/>
                  <w:sz w:val="16"/>
                  <w:szCs w:val="16"/>
                  <w:lang w:eastAsia="ru-RU"/>
                </w:rPr>
                <w:t>Эксплуатационные расходы, возникающие в результате реализации мероприятия*****</w:t>
              </w:r>
            </w:hyperlink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3BAD" w:rsidRPr="004B4EA0" w:rsidTr="00603BAD">
        <w:trPr>
          <w:gridAfter w:val="7"/>
          <w:wAfter w:w="9298" w:type="dxa"/>
          <w:trHeight w:val="98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3BAD" w:rsidRPr="004B4EA0" w:rsidTr="00603BAD">
        <w:trPr>
          <w:gridAfter w:val="7"/>
          <w:wAfter w:w="9298" w:type="dxa"/>
          <w:trHeight w:val="181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3BAD" w:rsidRPr="004B4EA0" w:rsidTr="00603BAD">
        <w:trPr>
          <w:trHeight w:val="154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1B8B" w:rsidRPr="004B4EA0" w:rsidTr="00603BAD">
        <w:trPr>
          <w:trHeight w:val="1211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6" w:type="dxa"/>
            <w:gridSpan w:val="2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"Проектирование, строительство, реконструкция и модернизация объектов инженерной инфраструктуры"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 Городского округа Подольск</w:t>
            </w:r>
          </w:p>
        </w:tc>
        <w:tc>
          <w:tcPr>
            <w:tcW w:w="1448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Проектно-сметная документация, прошедшая государственную экспертизу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Всего: </w:t>
            </w:r>
            <w:r w:rsidRPr="0081731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32 144,9405</w:t>
            </w:r>
            <w:r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руб., в т.ч.: 2016г. –21 997,940</w:t>
            </w:r>
            <w:r w:rsidRPr="0081731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  <w:r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тыс.руб.; 2017г. – 5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 551 </w:t>
            </w:r>
            <w:r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тыс.руб.; 2018г. – 4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 596 </w:t>
            </w:r>
            <w:r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1B8B" w:rsidRPr="004B4EA0" w:rsidTr="00603BAD">
        <w:trPr>
          <w:trHeight w:val="1211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44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Всего: </w:t>
            </w:r>
            <w:r w:rsidRPr="0081731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438 968,0805</w:t>
            </w:r>
            <w:r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тыс. руб., в том числе: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2016 г. –428 821,080</w:t>
            </w:r>
            <w:r w:rsidRPr="0081731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  <w:r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3BAD" w:rsidRPr="004B4EA0" w:rsidTr="00603BAD">
        <w:trPr>
          <w:gridAfter w:val="8"/>
          <w:wAfter w:w="10059" w:type="dxa"/>
          <w:trHeight w:val="60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3BAD" w:rsidRPr="004B4EA0" w:rsidTr="00603BAD">
        <w:trPr>
          <w:gridAfter w:val="8"/>
          <w:wAfter w:w="10059" w:type="dxa"/>
          <w:trHeight w:val="87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3BAD" w:rsidRPr="004B4EA0" w:rsidTr="00603BAD">
        <w:trPr>
          <w:trHeight w:val="330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BAD" w:rsidRPr="004B4EA0" w:rsidRDefault="00603BAD" w:rsidP="00603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3BAD" w:rsidRPr="004B4EA0" w:rsidTr="00603BAD">
        <w:trPr>
          <w:trHeight w:val="20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* - наименование мероприятия в соответствии с Перечнем мероприятий подпрограммы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3BAD" w:rsidRPr="004B4EA0" w:rsidTr="00603BAD">
        <w:trPr>
          <w:trHeight w:val="20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** - федеральный бюджет, бюджет Московской области,  средства бюджета Городского округа Подольск, внебюджетные источники; для средств, привлекаемых из федерального бюджета, указывается, в рамках участия в какой федеральной программе эти средства привлечены (с реквизитами), для внебюджетных источников - указываются реквизиты соглашений и договоров, предоставляются гарантийные письма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3BAD" w:rsidRPr="004B4EA0" w:rsidTr="00603BAD">
        <w:trPr>
          <w:trHeight w:val="20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*** - указывается формула, по которой произведен расчет объема финансовых ресурсов на реализацию мероприятия, с указанием источников данных, используемых в расчете; при описании расчетов указываются все показатели, заложенные в расчет (показатели проектно-сметной документации, смет расходов или смет аналогичных видов работ с учетом индексов-дефляторов, уровня обеспеченности объектами, оборудованием и другие показатели в соответствии со спецификой подпрограммы с приложением прайс-листов, коммерческих предложений, реализованных муниципальных контрактов и т.п.)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3BAD" w:rsidRPr="004B4EA0" w:rsidTr="00603BAD">
        <w:trPr>
          <w:trHeight w:val="20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**** - указывается общий объем финансирования мероприятий с разбивкой по годам, а также пояснение принципа распределения финансирования по годам реализации подпрограммы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3BAD" w:rsidRPr="004B4EA0" w:rsidTr="00603BAD">
        <w:trPr>
          <w:trHeight w:val="20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***** - заполняется в случае возникновения текущих расходов будущих периодов, возникающих в результате выполнения мероприятия (указываются формулы и источники расчетов)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03BAD" w:rsidRPr="004B4EA0" w:rsidRDefault="00603BAD" w:rsidP="00603BAD">
      <w:pPr>
        <w:rPr>
          <w:rFonts w:ascii="Times New Roman" w:hAnsi="Times New Roman" w:cs="Times New Roman"/>
        </w:rPr>
      </w:pPr>
    </w:p>
    <w:p w:rsidR="00603BAD" w:rsidRPr="004B4EA0" w:rsidRDefault="00603BAD" w:rsidP="00603BAD">
      <w:pPr>
        <w:spacing w:after="0" w:line="240" w:lineRule="auto"/>
        <w:rPr>
          <w:rFonts w:ascii="Times New Roman" w:hAnsi="Times New Roman" w:cs="Times New Roman"/>
        </w:rPr>
        <w:sectPr w:rsidR="00603BAD" w:rsidRPr="004B4EA0" w:rsidSect="00505369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tbl>
      <w:tblPr>
        <w:tblW w:w="16216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516"/>
        <w:gridCol w:w="2938"/>
        <w:gridCol w:w="1100"/>
        <w:gridCol w:w="1083"/>
        <w:gridCol w:w="1275"/>
        <w:gridCol w:w="1276"/>
        <w:gridCol w:w="1701"/>
        <w:gridCol w:w="1276"/>
        <w:gridCol w:w="1100"/>
        <w:gridCol w:w="993"/>
        <w:gridCol w:w="1086"/>
        <w:gridCol w:w="1356"/>
        <w:gridCol w:w="503"/>
        <w:gridCol w:w="13"/>
      </w:tblGrid>
      <w:tr w:rsidR="00603BAD" w:rsidRPr="004B4EA0" w:rsidTr="00603BAD">
        <w:trPr>
          <w:gridAfter w:val="1"/>
          <w:wAfter w:w="13" w:type="dxa"/>
          <w:trHeight w:val="300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EA0">
              <w:rPr>
                <w:rFonts w:ascii="Times New Roman" w:hAnsi="Times New Roman" w:cs="Times New Roman"/>
              </w:rPr>
              <w:lastRenderedPageBreak/>
              <w:br w:type="page"/>
            </w:r>
          </w:p>
        </w:tc>
        <w:tc>
          <w:tcPr>
            <w:tcW w:w="1568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03BAD" w:rsidRPr="004B4EA0" w:rsidTr="00603BAD">
        <w:trPr>
          <w:gridAfter w:val="2"/>
          <w:wAfter w:w="516" w:type="dxa"/>
          <w:trHeight w:val="300"/>
        </w:trPr>
        <w:tc>
          <w:tcPr>
            <w:tcW w:w="1570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03BAD" w:rsidRPr="004B4EA0" w:rsidTr="00603BAD">
        <w:trPr>
          <w:trHeight w:val="300"/>
        </w:trPr>
        <w:tc>
          <w:tcPr>
            <w:tcW w:w="1621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Адресный перечень объектов Муниципального казенного учреждения "Градостроительное управление",</w:t>
            </w:r>
          </w:p>
        </w:tc>
      </w:tr>
      <w:tr w:rsidR="00603BAD" w:rsidRPr="004B4EA0" w:rsidTr="00603BAD">
        <w:trPr>
          <w:gridAfter w:val="2"/>
          <w:wAfter w:w="516" w:type="dxa"/>
          <w:trHeight w:val="585"/>
        </w:trPr>
        <w:tc>
          <w:tcPr>
            <w:tcW w:w="1570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финансирование, которых предусмотрено мероприятием «Проектирование, строительство, реконструкция и модернизация объектов инженерной инфраструктуры</w:t>
            </w:r>
          </w:p>
        </w:tc>
      </w:tr>
      <w:tr w:rsidR="00603BAD" w:rsidRPr="004B4EA0" w:rsidTr="00603BAD">
        <w:trPr>
          <w:gridAfter w:val="2"/>
          <w:wAfter w:w="516" w:type="dxa"/>
          <w:trHeight w:val="213"/>
        </w:trPr>
        <w:tc>
          <w:tcPr>
            <w:tcW w:w="1570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Подпрограммы 2 "Проектирование, строительство, реконструкция и модернизация объектов инженерной инфраструктуры"</w:t>
            </w:r>
          </w:p>
        </w:tc>
      </w:tr>
      <w:tr w:rsidR="00603BAD" w:rsidRPr="004B4EA0" w:rsidTr="00112370">
        <w:trPr>
          <w:gridAfter w:val="2"/>
          <w:wAfter w:w="516" w:type="dxa"/>
          <w:trHeight w:val="285"/>
        </w:trPr>
        <w:tc>
          <w:tcPr>
            <w:tcW w:w="3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3BAD" w:rsidRPr="004B4EA0" w:rsidTr="00603BAD">
        <w:trPr>
          <w:trHeight w:val="375"/>
        </w:trPr>
        <w:tc>
          <w:tcPr>
            <w:tcW w:w="1621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Муниципальный заказчик: Муниципальное казенное учреждение "Градостроительное управление" Городского округа Подольск</w:t>
            </w:r>
          </w:p>
        </w:tc>
      </w:tr>
      <w:tr w:rsidR="00603BAD" w:rsidRPr="004B4EA0" w:rsidTr="00603BAD">
        <w:trPr>
          <w:trHeight w:val="600"/>
        </w:trPr>
        <w:tc>
          <w:tcPr>
            <w:tcW w:w="1621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Ответственный за выполнение мероприятия: Муниципальное казенное учреждение "Градостроительное управление" Городского округа Подольск</w:t>
            </w:r>
          </w:p>
        </w:tc>
      </w:tr>
      <w:tr w:rsidR="00603BAD" w:rsidRPr="004B4EA0" w:rsidTr="00603BAD">
        <w:trPr>
          <w:gridAfter w:val="2"/>
          <w:wAfter w:w="516" w:type="dxa"/>
          <w:trHeight w:val="1980"/>
        </w:trPr>
        <w:tc>
          <w:tcPr>
            <w:tcW w:w="345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Адрес объекта (наименование объекта)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Годы строительства/реконструкции/капитального ремонта</w:t>
            </w:r>
          </w:p>
        </w:tc>
        <w:tc>
          <w:tcPr>
            <w:tcW w:w="1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Проектная мощность (кв.метров, погонных метров, мест, койко-мест и т.д.)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Предельная стоимость объекта, тыс.руб.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Профинансировано на 01.01.2016г., тыс.руб.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44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Финансирование, тыс. руб.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Остаток сметной стоимости до ввода в эксплуатацию, тыс.руб.</w:t>
            </w:r>
          </w:p>
        </w:tc>
      </w:tr>
      <w:tr w:rsidR="00603BAD" w:rsidRPr="004B4EA0" w:rsidTr="00112370">
        <w:trPr>
          <w:gridAfter w:val="2"/>
          <w:wAfter w:w="516" w:type="dxa"/>
          <w:trHeight w:val="300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2017год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2018год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03BAD" w:rsidRPr="004B4EA0" w:rsidTr="00112370">
        <w:trPr>
          <w:gridAfter w:val="2"/>
          <w:wAfter w:w="516" w:type="dxa"/>
          <w:trHeight w:val="300"/>
        </w:trPr>
        <w:tc>
          <w:tcPr>
            <w:tcW w:w="3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603BAD" w:rsidRPr="004B4EA0" w:rsidTr="00112370">
        <w:trPr>
          <w:gridAfter w:val="2"/>
          <w:wAfter w:w="516" w:type="dxa"/>
          <w:trHeight w:val="330"/>
        </w:trPr>
        <w:tc>
          <w:tcPr>
            <w:tcW w:w="345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Строительство, артезианских водозаборных скважин  в пойме реки  Моча в Подольском муниципальном районе  (в том числе плата за выкуп земельных участков у собственника), в том числе ПИР ( в 2014 году: ПИР -1030 тыс.руб.; выкуп земельных участков – 24000 тыс.руб.; в 2016 году:  погашение кредиторской задолженности органов местного самоуправления муниципального образования за работы, выполненные в предшествующие годы, 96,00 тыс.руб.)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2013-2016</w:t>
            </w:r>
          </w:p>
        </w:tc>
        <w:tc>
          <w:tcPr>
            <w:tcW w:w="10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299 333,27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168 890,75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130 442,5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130 442,5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130 442,52</w:t>
            </w:r>
          </w:p>
        </w:tc>
      </w:tr>
      <w:tr w:rsidR="00603BAD" w:rsidRPr="004B4EA0" w:rsidTr="00112370">
        <w:trPr>
          <w:gridAfter w:val="2"/>
          <w:wAfter w:w="516" w:type="dxa"/>
          <w:trHeight w:val="492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03BAD" w:rsidRPr="004B4EA0" w:rsidTr="00112370">
        <w:trPr>
          <w:gridAfter w:val="2"/>
          <w:wAfter w:w="516" w:type="dxa"/>
          <w:trHeight w:val="358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168 798,67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122 884,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122 884,88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03BAD" w:rsidRPr="004B4EA0" w:rsidTr="00112370">
        <w:trPr>
          <w:gridAfter w:val="2"/>
          <w:wAfter w:w="516" w:type="dxa"/>
          <w:trHeight w:val="247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7 557,62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7 557,62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03BAD" w:rsidRPr="004B4EA0" w:rsidTr="00112370">
        <w:trPr>
          <w:gridAfter w:val="2"/>
          <w:wAfter w:w="516" w:type="dxa"/>
          <w:trHeight w:val="542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03BAD" w:rsidRPr="004B4EA0" w:rsidTr="00112370">
        <w:trPr>
          <w:gridAfter w:val="2"/>
          <w:wAfter w:w="516" w:type="dxa"/>
          <w:trHeight w:val="70"/>
        </w:trPr>
        <w:tc>
          <w:tcPr>
            <w:tcW w:w="345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Реконструкция Гулевского узла </w:t>
            </w: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водопроводных сооружений по адресу: г. Подольск,ул.Рощинская, д.55 (в том числе погашение кредиторской задолженности органов местного самоуправления муниципального образования за работы, выполненные в предшествующие годы: 2014г.-7465,99 тыс.руб.; 2016г.-322,34 тыс.руб.)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2014-2016</w:t>
            </w:r>
          </w:p>
        </w:tc>
        <w:tc>
          <w:tcPr>
            <w:tcW w:w="10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195 359,62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195 037,28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322,34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322,34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322,34</w:t>
            </w:r>
          </w:p>
        </w:tc>
      </w:tr>
      <w:tr w:rsidR="00461B8B" w:rsidRPr="004B4EA0" w:rsidTr="00112370">
        <w:trPr>
          <w:gridAfter w:val="2"/>
          <w:wAfter w:w="516" w:type="dxa"/>
          <w:trHeight w:val="132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61B8B" w:rsidRPr="004B4EA0" w:rsidTr="00112370">
        <w:trPr>
          <w:gridAfter w:val="2"/>
          <w:wAfter w:w="516" w:type="dxa"/>
          <w:trHeight w:val="1035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194 946,21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316,89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316,89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61B8B" w:rsidRPr="004B4EA0" w:rsidTr="00112370">
        <w:trPr>
          <w:gridAfter w:val="2"/>
          <w:wAfter w:w="516" w:type="dxa"/>
          <w:trHeight w:val="70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B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5,45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61B8B" w:rsidRPr="004B4EA0" w:rsidTr="00112370">
        <w:trPr>
          <w:gridAfter w:val="2"/>
          <w:wAfter w:w="516" w:type="dxa"/>
          <w:trHeight w:val="70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61B8B" w:rsidRPr="004B4EA0" w:rsidTr="00112370">
        <w:trPr>
          <w:gridAfter w:val="2"/>
          <w:wAfter w:w="516" w:type="dxa"/>
          <w:trHeight w:val="375"/>
        </w:trPr>
        <w:tc>
          <w:tcPr>
            <w:tcW w:w="345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Гулевского узла водопроводных сооружений по адресу: г.Подольск, ул.Рощинская, д.55 Станция водоподготовки (в том числе погашение кредиторской задолженности органов местного самоуправления муниципального образования за работы, выполненные в предшествующие годы: 2016г-1594,72 тыс.руб.)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2013-2016</w:t>
            </w:r>
          </w:p>
        </w:tc>
        <w:tc>
          <w:tcPr>
            <w:tcW w:w="10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268 168,38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252 865,43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15 302,95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15 302,95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15 302,95</w:t>
            </w:r>
          </w:p>
        </w:tc>
      </w:tr>
      <w:tr w:rsidR="00461B8B" w:rsidRPr="004B4EA0" w:rsidTr="00112370">
        <w:trPr>
          <w:gridAfter w:val="2"/>
          <w:wAfter w:w="516" w:type="dxa"/>
          <w:trHeight w:val="765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61B8B" w:rsidRPr="004B4EA0" w:rsidTr="00112370">
        <w:trPr>
          <w:gridAfter w:val="2"/>
          <w:wAfter w:w="516" w:type="dxa"/>
          <w:trHeight w:val="452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252 830,48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15 296,86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15 296,86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61B8B" w:rsidRPr="004B4EA0" w:rsidTr="00112370">
        <w:trPr>
          <w:gridAfter w:val="2"/>
          <w:wAfter w:w="516" w:type="dxa"/>
          <w:trHeight w:val="416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B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61B8B" w:rsidRPr="004B4EA0" w:rsidTr="00112370">
        <w:trPr>
          <w:gridAfter w:val="2"/>
          <w:wAfter w:w="516" w:type="dxa"/>
          <w:trHeight w:val="269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61B8B" w:rsidRPr="004B4EA0" w:rsidTr="00112370">
        <w:trPr>
          <w:gridAfter w:val="2"/>
          <w:wAfter w:w="516" w:type="dxa"/>
          <w:trHeight w:val="420"/>
        </w:trPr>
        <w:tc>
          <w:tcPr>
            <w:tcW w:w="345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Строительство,  магистральных коллекторов  системы ливневой канализации на территории г.Подольска  в районе оврага Архивный с очистными сооружениями ливневой канализации (выпуск в овраг Архивный, на территории г. Подольска в районе слияния с рекой Пахрой) (в том числе погашение кредиторской задолженности органов местного самоуправления муниципального </w:t>
            </w: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образования за работы, выполненные в предшествующие годы: 2016-183,26 тыс.руб.)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2013-2016</w:t>
            </w:r>
          </w:p>
        </w:tc>
        <w:tc>
          <w:tcPr>
            <w:tcW w:w="10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80 035,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79 852,58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B8B" w:rsidRPr="005D34FA" w:rsidRDefault="00461B8B" w:rsidP="00461B8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34FA">
              <w:rPr>
                <w:rFonts w:ascii="Times New Roman" w:hAnsi="Times New Roman" w:cs="Times New Roman"/>
                <w:sz w:val="20"/>
                <w:szCs w:val="20"/>
              </w:rPr>
              <w:t>183,</w:t>
            </w:r>
            <w:r w:rsidRPr="005D34F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25924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B8B" w:rsidRPr="005D34FA" w:rsidRDefault="00461B8B" w:rsidP="00461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34FA">
              <w:rPr>
                <w:rFonts w:ascii="Times New Roman" w:hAnsi="Times New Roman" w:cs="Times New Roman"/>
                <w:sz w:val="20"/>
                <w:szCs w:val="20"/>
              </w:rPr>
              <w:t>183,</w:t>
            </w:r>
            <w:r w:rsidRPr="005D34F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25924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</w:tr>
      <w:tr w:rsidR="00461B8B" w:rsidRPr="004B4EA0" w:rsidTr="00112370">
        <w:trPr>
          <w:gridAfter w:val="2"/>
          <w:wAfter w:w="516" w:type="dxa"/>
          <w:trHeight w:val="322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5D34FA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3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5D34FA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3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61B8B" w:rsidRPr="004B4EA0" w:rsidTr="00112370">
        <w:trPr>
          <w:gridAfter w:val="2"/>
          <w:wAfter w:w="516" w:type="dxa"/>
          <w:trHeight w:val="330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79 781,21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5D34FA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3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139,31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5D34FA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3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139,31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61B8B" w:rsidRPr="004B4EA0" w:rsidTr="00112370">
        <w:trPr>
          <w:gridAfter w:val="2"/>
          <w:wAfter w:w="516" w:type="dxa"/>
          <w:trHeight w:val="662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Городского </w:t>
            </w: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округа Подольск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5D34FA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3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43,94924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5D34FA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3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43,94924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61B8B" w:rsidRPr="004B4EA0" w:rsidTr="00112370">
        <w:trPr>
          <w:gridAfter w:val="2"/>
          <w:wAfter w:w="516" w:type="dxa"/>
          <w:trHeight w:val="544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61B8B" w:rsidRPr="004B4EA0" w:rsidTr="00112370">
        <w:trPr>
          <w:gridAfter w:val="2"/>
          <w:wAfter w:w="516" w:type="dxa"/>
          <w:trHeight w:val="315"/>
        </w:trPr>
        <w:tc>
          <w:tcPr>
            <w:tcW w:w="345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очистных сооружений ливневой канализации, выпуск в реку Моча на территории Подольского муниципального района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2013-2016</w:t>
            </w:r>
          </w:p>
        </w:tc>
        <w:tc>
          <w:tcPr>
            <w:tcW w:w="10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67 325,78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22 196,10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45 129,68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45 129,68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45 129,68</w:t>
            </w:r>
          </w:p>
        </w:tc>
      </w:tr>
      <w:tr w:rsidR="00461B8B" w:rsidRPr="004B4EA0" w:rsidTr="00112370">
        <w:trPr>
          <w:gridAfter w:val="2"/>
          <w:wAfter w:w="516" w:type="dxa"/>
          <w:trHeight w:val="514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61B8B" w:rsidRPr="004B4EA0" w:rsidTr="00112370">
        <w:trPr>
          <w:gridAfter w:val="2"/>
          <w:wAfter w:w="516" w:type="dxa"/>
          <w:trHeight w:val="381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22 188,60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37 345,20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34 345,20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61B8B" w:rsidRPr="004B4EA0" w:rsidTr="00112370">
        <w:trPr>
          <w:gridAfter w:val="2"/>
          <w:wAfter w:w="516" w:type="dxa"/>
          <w:trHeight w:val="428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B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7 784,48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7 784,48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61B8B" w:rsidRPr="004B4EA0" w:rsidTr="00112370">
        <w:trPr>
          <w:gridAfter w:val="2"/>
          <w:wAfter w:w="516" w:type="dxa"/>
          <w:trHeight w:val="422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61B8B" w:rsidRPr="004B4EA0" w:rsidTr="00112370">
        <w:trPr>
          <w:gridAfter w:val="2"/>
          <w:wAfter w:w="516" w:type="dxa"/>
          <w:trHeight w:val="145"/>
        </w:trPr>
        <w:tc>
          <w:tcPr>
            <w:tcW w:w="345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очистных сооружений ливневой канализации, выпуск в реку Пахра на территории Подольского муниципального района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2013-2018</w:t>
            </w:r>
          </w:p>
        </w:tc>
        <w:tc>
          <w:tcPr>
            <w:tcW w:w="1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10 147,00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10 147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5551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4596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10 147,00</w:t>
            </w:r>
          </w:p>
        </w:tc>
      </w:tr>
      <w:tr w:rsidR="00461B8B" w:rsidRPr="004B4EA0" w:rsidTr="00112370">
        <w:trPr>
          <w:gridAfter w:val="2"/>
          <w:wAfter w:w="516" w:type="dxa"/>
          <w:trHeight w:val="434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61B8B" w:rsidRPr="004B4EA0" w:rsidTr="00112370">
        <w:trPr>
          <w:gridAfter w:val="2"/>
          <w:wAfter w:w="516" w:type="dxa"/>
          <w:trHeight w:val="139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61B8B" w:rsidRPr="004B4EA0" w:rsidTr="00112370">
        <w:trPr>
          <w:gridAfter w:val="2"/>
          <w:wAfter w:w="516" w:type="dxa"/>
          <w:trHeight w:val="70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10 147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5551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4596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61B8B" w:rsidRPr="004B4EA0" w:rsidTr="00112370">
        <w:trPr>
          <w:gridAfter w:val="2"/>
          <w:wAfter w:w="516" w:type="dxa"/>
          <w:trHeight w:val="139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61B8B" w:rsidRPr="004B4EA0" w:rsidTr="00112370">
        <w:trPr>
          <w:gridAfter w:val="2"/>
          <w:wAfter w:w="516" w:type="dxa"/>
          <w:trHeight w:val="330"/>
        </w:trPr>
        <w:tc>
          <w:tcPr>
            <w:tcW w:w="345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Строительство магистрального коллектора системы ливневой канализации с выпуском в реку Пахра на территории Подольского муниципального района (в том числе погашение кредиторской </w:t>
            </w: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задолженности органов местного самоуправления муниципального образования за работы, выполненные в предшествующие годы: 2015г.-14258,99тыс.руб.) 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2013-2016</w:t>
            </w:r>
          </w:p>
        </w:tc>
        <w:tc>
          <w:tcPr>
            <w:tcW w:w="10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41 494,64</w:t>
            </w:r>
          </w:p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34 496,19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6 998,45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6 998,45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6 998,45</w:t>
            </w:r>
          </w:p>
        </w:tc>
      </w:tr>
      <w:tr w:rsidR="00461B8B" w:rsidRPr="004B4EA0" w:rsidTr="00112370">
        <w:trPr>
          <w:gridAfter w:val="2"/>
          <w:wAfter w:w="516" w:type="dxa"/>
          <w:trHeight w:val="230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61B8B" w:rsidRPr="004B4EA0" w:rsidTr="00112370">
        <w:trPr>
          <w:gridAfter w:val="2"/>
          <w:wAfter w:w="516" w:type="dxa"/>
          <w:trHeight w:val="236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34 455,19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</w:t>
            </w: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Московской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6 997,40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6 997,40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1B8B" w:rsidRPr="004B4EA0" w:rsidRDefault="00461B8B" w:rsidP="0046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03BAD" w:rsidRPr="004B4EA0" w:rsidTr="00112370">
        <w:trPr>
          <w:gridAfter w:val="2"/>
          <w:wAfter w:w="516" w:type="dxa"/>
          <w:trHeight w:val="412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03BAD" w:rsidRPr="004B4EA0" w:rsidTr="00112370">
        <w:trPr>
          <w:gridAfter w:val="2"/>
          <w:wAfter w:w="516" w:type="dxa"/>
          <w:trHeight w:val="292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03BAD" w:rsidRPr="004B4EA0" w:rsidTr="00112370">
        <w:trPr>
          <w:gridAfter w:val="2"/>
          <w:wAfter w:w="516" w:type="dxa"/>
          <w:trHeight w:val="315"/>
        </w:trPr>
        <w:tc>
          <w:tcPr>
            <w:tcW w:w="345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водовода в д.Алтухово от п.Романцево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7 939,00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7 832</w:t>
            </w: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03BAD" w:rsidRPr="004B4EA0" w:rsidTr="00112370">
        <w:trPr>
          <w:gridAfter w:val="2"/>
          <w:wAfter w:w="516" w:type="dxa"/>
          <w:trHeight w:val="288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03BAD" w:rsidRPr="004B4EA0" w:rsidTr="00112370">
        <w:trPr>
          <w:gridAfter w:val="2"/>
          <w:wAfter w:w="516" w:type="dxa"/>
          <w:trHeight w:val="296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03BAD" w:rsidRPr="004B4EA0" w:rsidTr="00112370">
        <w:trPr>
          <w:gridAfter w:val="2"/>
          <w:wAfter w:w="516" w:type="dxa"/>
          <w:trHeight w:val="344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03BAD" w:rsidRPr="004B4EA0" w:rsidTr="00112370">
        <w:trPr>
          <w:gridAfter w:val="2"/>
          <w:wAfter w:w="516" w:type="dxa"/>
          <w:trHeight w:val="210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03BAD" w:rsidRPr="004B4EA0" w:rsidTr="00112370">
        <w:trPr>
          <w:gridAfter w:val="2"/>
          <w:wAfter w:w="516" w:type="dxa"/>
          <w:trHeight w:val="116"/>
        </w:trPr>
        <w:tc>
          <w:tcPr>
            <w:tcW w:w="345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городских очистных сооружений по адресу: г.Подольск, Домодедовское шоссе, д.25 Б. Строительство блока биологической очистки производительностью 50тыс.м3/сут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2016-2017</w:t>
            </w:r>
          </w:p>
        </w:tc>
        <w:tc>
          <w:tcPr>
            <w:tcW w:w="1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747 136,64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747 136,64</w:t>
            </w:r>
          </w:p>
        </w:tc>
      </w:tr>
      <w:tr w:rsidR="00603BAD" w:rsidRPr="004B4EA0" w:rsidTr="00112370">
        <w:trPr>
          <w:gridAfter w:val="2"/>
          <w:wAfter w:w="516" w:type="dxa"/>
          <w:trHeight w:val="204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03BAD" w:rsidRPr="004B4EA0" w:rsidTr="00112370">
        <w:trPr>
          <w:gridAfter w:val="2"/>
          <w:wAfter w:w="516" w:type="dxa"/>
          <w:trHeight w:val="198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03BAD" w:rsidRPr="004B4EA0" w:rsidTr="00112370">
        <w:trPr>
          <w:gridAfter w:val="2"/>
          <w:wAfter w:w="516" w:type="dxa"/>
          <w:trHeight w:val="246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03BAD" w:rsidRPr="004B4EA0" w:rsidTr="00112370">
        <w:trPr>
          <w:gridAfter w:val="2"/>
          <w:wAfter w:w="516" w:type="dxa"/>
          <w:trHeight w:val="268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03BAD" w:rsidRPr="004B4EA0" w:rsidTr="00112370">
        <w:trPr>
          <w:gridAfter w:val="2"/>
          <w:wAfter w:w="516" w:type="dxa"/>
          <w:trHeight w:val="315"/>
        </w:trPr>
        <w:tc>
          <w:tcPr>
            <w:tcW w:w="345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Строительство насосной  станции Q=300,0 м3/сут и напорного коллектора 2д-160м, протяженность </w:t>
            </w: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2х4 600,00п.м. с целью закрытия ОС д.Булатово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2016</w:t>
            </w:r>
          </w:p>
        </w:tc>
        <w:tc>
          <w:tcPr>
            <w:tcW w:w="1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100 901,00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100 901,00</w:t>
            </w:r>
          </w:p>
        </w:tc>
      </w:tr>
      <w:tr w:rsidR="00603BAD" w:rsidRPr="004B4EA0" w:rsidTr="00112370">
        <w:trPr>
          <w:gridAfter w:val="2"/>
          <w:wAfter w:w="516" w:type="dxa"/>
          <w:trHeight w:val="264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федерального </w:t>
            </w: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03BAD" w:rsidRPr="004B4EA0" w:rsidTr="00112370">
        <w:trPr>
          <w:gridAfter w:val="2"/>
          <w:wAfter w:w="516" w:type="dxa"/>
          <w:trHeight w:val="258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03BAD" w:rsidRPr="004B4EA0" w:rsidTr="00112370">
        <w:trPr>
          <w:gridAfter w:val="2"/>
          <w:wAfter w:w="516" w:type="dxa"/>
          <w:trHeight w:val="320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03BAD" w:rsidRPr="004B4EA0" w:rsidTr="00112370">
        <w:trPr>
          <w:gridAfter w:val="2"/>
          <w:wAfter w:w="516" w:type="dxa"/>
          <w:trHeight w:val="186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03BAD" w:rsidRPr="004B4EA0" w:rsidTr="00112370">
        <w:trPr>
          <w:gridAfter w:val="2"/>
          <w:wAfter w:w="516" w:type="dxa"/>
          <w:trHeight w:val="315"/>
        </w:trPr>
        <w:tc>
          <w:tcPr>
            <w:tcW w:w="345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насосной станции  Q=15000,0 м3/сут и напорного коллектора 2д-315м, протяженность 2х5 300, п.м. с целью закрытия ОС мкр.Климовска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178 861,00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178 861,00</w:t>
            </w:r>
          </w:p>
        </w:tc>
      </w:tr>
      <w:tr w:rsidR="00603BAD" w:rsidRPr="004B4EA0" w:rsidTr="00112370">
        <w:trPr>
          <w:gridAfter w:val="2"/>
          <w:wAfter w:w="516" w:type="dxa"/>
          <w:trHeight w:val="182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03BAD" w:rsidRPr="004B4EA0" w:rsidTr="00112370">
        <w:trPr>
          <w:gridAfter w:val="2"/>
          <w:wAfter w:w="516" w:type="dxa"/>
          <w:trHeight w:val="70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03BAD" w:rsidRPr="004B4EA0" w:rsidTr="00112370">
        <w:trPr>
          <w:gridAfter w:val="2"/>
          <w:wAfter w:w="516" w:type="dxa"/>
          <w:trHeight w:val="83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03BAD" w:rsidRPr="004B4EA0" w:rsidTr="00112370">
        <w:trPr>
          <w:gridAfter w:val="2"/>
          <w:wAfter w:w="516" w:type="dxa"/>
          <w:trHeight w:val="510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03BAD" w:rsidRPr="004B4EA0" w:rsidTr="00112370">
        <w:trPr>
          <w:gridAfter w:val="2"/>
          <w:wAfter w:w="516" w:type="dxa"/>
          <w:trHeight w:val="315"/>
        </w:trPr>
        <w:tc>
          <w:tcPr>
            <w:tcW w:w="345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насосной станции  Q=600,0 м3/сут и напорного коллектора 2д-160м, протяженность 4 500, п.м. с целью закрытия ОС д.Сынково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53 901,00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53 901,00</w:t>
            </w:r>
          </w:p>
        </w:tc>
      </w:tr>
      <w:tr w:rsidR="00603BAD" w:rsidRPr="004B4EA0" w:rsidTr="00112370">
        <w:trPr>
          <w:gridAfter w:val="2"/>
          <w:wAfter w:w="516" w:type="dxa"/>
          <w:trHeight w:val="159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03BAD" w:rsidRPr="004B4EA0" w:rsidTr="00112370">
        <w:trPr>
          <w:gridAfter w:val="2"/>
          <w:wAfter w:w="516" w:type="dxa"/>
          <w:trHeight w:val="153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03BAD" w:rsidRPr="004B4EA0" w:rsidTr="00112370">
        <w:trPr>
          <w:gridAfter w:val="2"/>
          <w:wAfter w:w="516" w:type="dxa"/>
          <w:trHeight w:val="342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03BAD" w:rsidRPr="004B4EA0" w:rsidTr="00112370">
        <w:trPr>
          <w:gridAfter w:val="2"/>
          <w:wAfter w:w="516" w:type="dxa"/>
          <w:trHeight w:val="510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D3EA3" w:rsidRPr="004B4EA0" w:rsidTr="00112370">
        <w:trPr>
          <w:gridAfter w:val="2"/>
          <w:wAfter w:w="516" w:type="dxa"/>
          <w:trHeight w:val="300"/>
        </w:trPr>
        <w:tc>
          <w:tcPr>
            <w:tcW w:w="345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Строительство насосной станции  Q=600,0 м3/сут и напорного коллектора 2д-160м, протяженность 2х3 700,0, п.м. с целью закрытия ОС пос.Быково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82 151,00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82 151,00</w:t>
            </w:r>
          </w:p>
        </w:tc>
      </w:tr>
      <w:tr w:rsidR="000D3EA3" w:rsidRPr="004B4EA0" w:rsidTr="00112370">
        <w:trPr>
          <w:gridAfter w:val="2"/>
          <w:wAfter w:w="516" w:type="dxa"/>
          <w:trHeight w:val="362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D3EA3" w:rsidRPr="004B4EA0" w:rsidTr="00112370">
        <w:trPr>
          <w:gridAfter w:val="2"/>
          <w:wAfter w:w="516" w:type="dxa"/>
          <w:trHeight w:val="243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D3EA3" w:rsidRPr="004B4EA0" w:rsidTr="00112370">
        <w:trPr>
          <w:gridAfter w:val="2"/>
          <w:wAfter w:w="516" w:type="dxa"/>
          <w:trHeight w:val="432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D3EA3" w:rsidRPr="004B4EA0" w:rsidTr="00112370">
        <w:trPr>
          <w:gridAfter w:val="2"/>
          <w:wAfter w:w="516" w:type="dxa"/>
          <w:trHeight w:val="510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D3EA3" w:rsidRPr="004B4EA0" w:rsidTr="00112370">
        <w:trPr>
          <w:gridAfter w:val="2"/>
          <w:wAfter w:w="516" w:type="dxa"/>
          <w:trHeight w:val="390"/>
        </w:trPr>
        <w:tc>
          <w:tcPr>
            <w:tcW w:w="345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напорного канализационного коллектора г/п Львовский Подольского муниципального района (в том числе кредиторская задолженность прошлых лет – 1400,29 тыс.руб.)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2013-2016</w:t>
            </w:r>
          </w:p>
        </w:tc>
        <w:tc>
          <w:tcPr>
            <w:tcW w:w="10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246 228,59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130 977,20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A3" w:rsidRPr="005D34FA" w:rsidRDefault="000D3EA3" w:rsidP="000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3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1 066,22823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A3" w:rsidRPr="005D34FA" w:rsidRDefault="000D3EA3" w:rsidP="000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3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1 066,22823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115 251,39</w:t>
            </w:r>
          </w:p>
        </w:tc>
      </w:tr>
      <w:tr w:rsidR="000D3EA3" w:rsidRPr="004B4EA0" w:rsidTr="00112370">
        <w:trPr>
          <w:gridAfter w:val="2"/>
          <w:wAfter w:w="516" w:type="dxa"/>
          <w:trHeight w:val="70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D3EA3" w:rsidRPr="004B4EA0" w:rsidTr="00112370">
        <w:trPr>
          <w:gridAfter w:val="2"/>
          <w:wAfter w:w="516" w:type="dxa"/>
          <w:trHeight w:val="78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84 035,04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D3EA3" w:rsidRPr="004B4EA0" w:rsidTr="00112370">
        <w:trPr>
          <w:gridAfter w:val="2"/>
          <w:wAfter w:w="516" w:type="dxa"/>
          <w:trHeight w:val="70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46 276,45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3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1 066,22823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3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1 066,22823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D3EA3" w:rsidRPr="004B4EA0" w:rsidTr="00112370">
        <w:trPr>
          <w:gridAfter w:val="2"/>
          <w:wAfter w:w="516" w:type="dxa"/>
          <w:trHeight w:val="276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665,71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D3EA3" w:rsidRPr="004B4EA0" w:rsidTr="00112370">
        <w:trPr>
          <w:gridAfter w:val="2"/>
          <w:wAfter w:w="516" w:type="dxa"/>
          <w:trHeight w:val="70"/>
        </w:trPr>
        <w:tc>
          <w:tcPr>
            <w:tcW w:w="345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Реконструкция канализационной насосной станции №6 городского поселения Львовский 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2014-2016</w:t>
            </w:r>
          </w:p>
        </w:tc>
        <w:tc>
          <w:tcPr>
            <w:tcW w:w="1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24 305,00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20 385,00</w:t>
            </w:r>
          </w:p>
        </w:tc>
      </w:tr>
      <w:tr w:rsidR="000D3EA3" w:rsidRPr="004B4EA0" w:rsidTr="00112370">
        <w:trPr>
          <w:gridAfter w:val="2"/>
          <w:wAfter w:w="516" w:type="dxa"/>
          <w:trHeight w:val="286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D3EA3" w:rsidRPr="004B4EA0" w:rsidTr="00112370">
        <w:trPr>
          <w:gridAfter w:val="2"/>
          <w:wAfter w:w="516" w:type="dxa"/>
          <w:trHeight w:val="279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3 795,00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A3" w:rsidRPr="00BF46C4" w:rsidRDefault="000D3EA3" w:rsidP="000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A3" w:rsidRPr="00BF46C4" w:rsidRDefault="000D3EA3" w:rsidP="000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D3EA3" w:rsidRPr="004B4EA0" w:rsidTr="00112370">
        <w:trPr>
          <w:gridAfter w:val="2"/>
          <w:wAfter w:w="516" w:type="dxa"/>
          <w:trHeight w:val="70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Городского </w:t>
            </w: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округа Подольск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A3" w:rsidRPr="00BF46C4" w:rsidRDefault="000D3EA3" w:rsidP="000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A3" w:rsidRPr="00BF46C4" w:rsidRDefault="000D3EA3" w:rsidP="000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3EA3" w:rsidRPr="004B4EA0" w:rsidRDefault="000D3EA3" w:rsidP="000D3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03BAD" w:rsidRPr="004B4EA0" w:rsidTr="00112370">
        <w:trPr>
          <w:gridAfter w:val="2"/>
          <w:wAfter w:w="516" w:type="dxa"/>
          <w:trHeight w:val="510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01B9E" w:rsidRPr="004B4EA0" w:rsidTr="00112370">
        <w:trPr>
          <w:gridAfter w:val="2"/>
          <w:wAfter w:w="516" w:type="dxa"/>
          <w:trHeight w:val="315"/>
        </w:trPr>
        <w:tc>
          <w:tcPr>
            <w:tcW w:w="345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котельной №1 городского поселения Львовский (в том числе кредиторская задолженность прошлых лет – 18794,66 тыс.руб.)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2013-2016</w:t>
            </w:r>
          </w:p>
        </w:tc>
        <w:tc>
          <w:tcPr>
            <w:tcW w:w="1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МВт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191 517,17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69 394,34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122 122,83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122 122,83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122 122,83</w:t>
            </w:r>
          </w:p>
        </w:tc>
      </w:tr>
      <w:tr w:rsidR="00801B9E" w:rsidRPr="004B4EA0" w:rsidTr="00112370">
        <w:trPr>
          <w:gridAfter w:val="2"/>
          <w:wAfter w:w="516" w:type="dxa"/>
          <w:trHeight w:val="243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01B9E" w:rsidRPr="004B4EA0" w:rsidTr="00112370">
        <w:trPr>
          <w:gridAfter w:val="2"/>
          <w:wAfter w:w="516" w:type="dxa"/>
          <w:trHeight w:val="392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30 768,66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119 692,71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119 692,71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01B9E" w:rsidRPr="004B4EA0" w:rsidTr="00112370">
        <w:trPr>
          <w:gridAfter w:val="2"/>
          <w:wAfter w:w="516" w:type="dxa"/>
          <w:trHeight w:val="270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38 625,68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2 430,12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2 430,12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01B9E" w:rsidRPr="004B4EA0" w:rsidTr="00112370">
        <w:trPr>
          <w:gridAfter w:val="2"/>
          <w:wAfter w:w="516" w:type="dxa"/>
          <w:trHeight w:val="278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01B9E" w:rsidRPr="004B4EA0" w:rsidTr="00112370">
        <w:trPr>
          <w:gridAfter w:val="2"/>
          <w:wAfter w:w="516" w:type="dxa"/>
          <w:trHeight w:val="315"/>
        </w:trPr>
        <w:tc>
          <w:tcPr>
            <w:tcW w:w="345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ПИР на реконструкцию котельной поселок Дубровицы (в том числе кредиторская задолженность прошлых лет 2016 год-1385,0 тыс.руб.)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2014-2016</w:t>
            </w:r>
          </w:p>
        </w:tc>
        <w:tc>
          <w:tcPr>
            <w:tcW w:w="1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2 278,00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1 876,20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1 876,20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1 876,20</w:t>
            </w:r>
          </w:p>
        </w:tc>
      </w:tr>
      <w:tr w:rsidR="00801B9E" w:rsidRPr="004B4EA0" w:rsidTr="00112370">
        <w:trPr>
          <w:gridAfter w:val="2"/>
          <w:wAfter w:w="516" w:type="dxa"/>
          <w:trHeight w:val="275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01B9E" w:rsidRPr="004B4EA0" w:rsidTr="00112370">
        <w:trPr>
          <w:gridAfter w:val="2"/>
          <w:wAfter w:w="516" w:type="dxa"/>
          <w:trHeight w:val="424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1 384,00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1 384,00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01B9E" w:rsidRPr="004B4EA0" w:rsidTr="00112370">
        <w:trPr>
          <w:gridAfter w:val="2"/>
          <w:wAfter w:w="516" w:type="dxa"/>
          <w:trHeight w:val="274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492,20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492,20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01B9E" w:rsidRPr="004B4EA0" w:rsidTr="00112370">
        <w:trPr>
          <w:gridAfter w:val="2"/>
          <w:wAfter w:w="516" w:type="dxa"/>
          <w:trHeight w:val="510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01B9E" w:rsidRPr="004B4EA0" w:rsidTr="00112370">
        <w:trPr>
          <w:gridAfter w:val="2"/>
          <w:wAfter w:w="516" w:type="dxa"/>
          <w:trHeight w:val="315"/>
        </w:trPr>
        <w:tc>
          <w:tcPr>
            <w:tcW w:w="345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котельной п.МИС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2013-2016</w:t>
            </w:r>
          </w:p>
        </w:tc>
        <w:tc>
          <w:tcPr>
            <w:tcW w:w="1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46 952,24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650,62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650,62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9 347,76</w:t>
            </w:r>
          </w:p>
        </w:tc>
      </w:tr>
      <w:tr w:rsidR="00801B9E" w:rsidRPr="004B4EA0" w:rsidTr="00112370">
        <w:trPr>
          <w:gridAfter w:val="2"/>
          <w:wAfter w:w="516" w:type="dxa"/>
          <w:trHeight w:val="280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01B9E" w:rsidRPr="004B4EA0" w:rsidTr="00112370">
        <w:trPr>
          <w:gridAfter w:val="2"/>
          <w:wAfter w:w="516" w:type="dxa"/>
          <w:trHeight w:val="444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34 527,86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</w:t>
            </w: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01B9E" w:rsidRPr="004B4EA0" w:rsidTr="00112370">
        <w:trPr>
          <w:gridAfter w:val="2"/>
          <w:wAfter w:w="516" w:type="dxa"/>
          <w:trHeight w:val="252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12 424,38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650,62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650,62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01B9E" w:rsidRPr="004B4EA0" w:rsidTr="00112370">
        <w:trPr>
          <w:gridAfter w:val="2"/>
          <w:wAfter w:w="516" w:type="dxa"/>
          <w:trHeight w:val="510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01B9E" w:rsidRPr="004B4EA0" w:rsidTr="00112370">
        <w:trPr>
          <w:gridAfter w:val="2"/>
          <w:wAfter w:w="516" w:type="dxa"/>
          <w:trHeight w:val="315"/>
        </w:trPr>
        <w:tc>
          <w:tcPr>
            <w:tcW w:w="345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жилого дома с пристроенными помещениями для физкультурно-оздоровительных занятий в п.Железнодорожный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2013-2016</w:t>
            </w:r>
          </w:p>
        </w:tc>
        <w:tc>
          <w:tcPr>
            <w:tcW w:w="1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229 894,89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133 694,52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96 200,37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96 200,37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96 200,37</w:t>
            </w:r>
          </w:p>
        </w:tc>
      </w:tr>
      <w:tr w:rsidR="00801B9E" w:rsidRPr="004B4EA0" w:rsidTr="00112370">
        <w:trPr>
          <w:gridAfter w:val="2"/>
          <w:wAfter w:w="516" w:type="dxa"/>
          <w:trHeight w:val="286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01B9E" w:rsidRPr="004B4EA0" w:rsidTr="00112370">
        <w:trPr>
          <w:gridAfter w:val="2"/>
          <w:wAfter w:w="516" w:type="dxa"/>
          <w:trHeight w:val="422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123 492,40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94 907,58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94 907,58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01B9E" w:rsidRPr="004B4EA0" w:rsidTr="00112370">
        <w:trPr>
          <w:gridAfter w:val="2"/>
          <w:wAfter w:w="516" w:type="dxa"/>
          <w:trHeight w:val="414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10 202,12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1 292,79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1 292,79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01B9E" w:rsidRPr="004B4EA0" w:rsidTr="00112370">
        <w:trPr>
          <w:gridAfter w:val="2"/>
          <w:wAfter w:w="516" w:type="dxa"/>
          <w:trHeight w:val="139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01B9E" w:rsidRPr="004B4EA0" w:rsidTr="00112370">
        <w:trPr>
          <w:gridAfter w:val="2"/>
          <w:wAfter w:w="516" w:type="dxa"/>
          <w:trHeight w:val="139"/>
        </w:trPr>
        <w:tc>
          <w:tcPr>
            <w:tcW w:w="3454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 очистных сооружений, пос. санатория Родина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2016-год</w:t>
            </w:r>
          </w:p>
        </w:tc>
        <w:tc>
          <w:tcPr>
            <w:tcW w:w="108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14 931,04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6 966,49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8661B9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6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7 964,5519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8661B9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6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7 964,5519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7964,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</w:tr>
      <w:tr w:rsidR="00801B9E" w:rsidRPr="004B4EA0" w:rsidTr="00112370">
        <w:trPr>
          <w:gridAfter w:val="2"/>
          <w:wAfter w:w="516" w:type="dxa"/>
          <w:trHeight w:val="139"/>
        </w:trPr>
        <w:tc>
          <w:tcPr>
            <w:tcW w:w="34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01B9E" w:rsidRPr="004B4EA0" w:rsidTr="00112370">
        <w:trPr>
          <w:gridAfter w:val="2"/>
          <w:wAfter w:w="516" w:type="dxa"/>
          <w:trHeight w:val="1057"/>
        </w:trPr>
        <w:tc>
          <w:tcPr>
            <w:tcW w:w="34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6 872,93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7858,31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7858,31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01B9E" w:rsidRPr="004B4EA0" w:rsidTr="00112370">
        <w:trPr>
          <w:gridAfter w:val="2"/>
          <w:wAfter w:w="516" w:type="dxa"/>
          <w:trHeight w:val="139"/>
        </w:trPr>
        <w:tc>
          <w:tcPr>
            <w:tcW w:w="34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106,2419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01B9E" w:rsidRPr="004B4EA0" w:rsidTr="00112370">
        <w:trPr>
          <w:gridAfter w:val="2"/>
          <w:wAfter w:w="516" w:type="dxa"/>
          <w:trHeight w:val="139"/>
        </w:trPr>
        <w:tc>
          <w:tcPr>
            <w:tcW w:w="34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01B9E" w:rsidRPr="004B4EA0" w:rsidTr="00112370">
        <w:trPr>
          <w:gridAfter w:val="2"/>
          <w:wAfter w:w="516" w:type="dxa"/>
          <w:trHeight w:val="139"/>
        </w:trPr>
        <w:tc>
          <w:tcPr>
            <w:tcW w:w="3454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Реконструкция станции катодной </w:t>
            </w: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защиты газопровода, попадающей в зону строительства спортивного комплекса «Ирида», расположенного по адресу: Московская область, Подольский район, п. МИС, д.3 сельского поселения Лаговское (в т.ч. ПИР)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2016-</w:t>
            </w: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2018-годы</w:t>
            </w:r>
          </w:p>
        </w:tc>
        <w:tc>
          <w:tcPr>
            <w:tcW w:w="108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F84392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454,60113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F84392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454,60113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702,00</w:t>
            </w:r>
          </w:p>
        </w:tc>
      </w:tr>
      <w:tr w:rsidR="00801B9E" w:rsidRPr="004B4EA0" w:rsidTr="00112370">
        <w:trPr>
          <w:gridAfter w:val="2"/>
          <w:wAfter w:w="516" w:type="dxa"/>
          <w:trHeight w:val="139"/>
        </w:trPr>
        <w:tc>
          <w:tcPr>
            <w:tcW w:w="34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F84392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F84392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1B9E" w:rsidRPr="004B4EA0" w:rsidRDefault="00801B9E" w:rsidP="00801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03BAD" w:rsidRPr="004B4EA0" w:rsidTr="00112370">
        <w:trPr>
          <w:gridAfter w:val="2"/>
          <w:wAfter w:w="516" w:type="dxa"/>
          <w:trHeight w:val="139"/>
        </w:trPr>
        <w:tc>
          <w:tcPr>
            <w:tcW w:w="34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F84392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F84392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03BAD" w:rsidRPr="004B4EA0" w:rsidTr="00112370">
        <w:trPr>
          <w:gridAfter w:val="2"/>
          <w:wAfter w:w="516" w:type="dxa"/>
          <w:trHeight w:val="139"/>
        </w:trPr>
        <w:tc>
          <w:tcPr>
            <w:tcW w:w="34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F84392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454,60113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F84392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454,60113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03BAD" w:rsidRPr="004B4EA0" w:rsidTr="00112370">
        <w:trPr>
          <w:gridAfter w:val="2"/>
          <w:wAfter w:w="516" w:type="dxa"/>
          <w:trHeight w:val="139"/>
        </w:trPr>
        <w:tc>
          <w:tcPr>
            <w:tcW w:w="34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2370" w:rsidRPr="004B4EA0" w:rsidTr="004E3DA8">
        <w:trPr>
          <w:gridAfter w:val="2"/>
          <w:wAfter w:w="516" w:type="dxa"/>
          <w:trHeight w:val="300"/>
        </w:trPr>
        <w:tc>
          <w:tcPr>
            <w:tcW w:w="34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370" w:rsidRPr="004B4EA0" w:rsidRDefault="00112370" w:rsidP="00112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370" w:rsidRPr="004B4EA0" w:rsidRDefault="00112370" w:rsidP="00112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370" w:rsidRPr="004B4EA0" w:rsidRDefault="00112370" w:rsidP="0011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370" w:rsidRPr="004E3DA8" w:rsidRDefault="00112370" w:rsidP="0011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E3D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2 898 208</w:t>
            </w:r>
            <w:r w:rsidRPr="004E3D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370" w:rsidRPr="004E3DA8" w:rsidRDefault="00112370" w:rsidP="0011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4E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1 145 644</w:t>
            </w:r>
            <w:r w:rsidRPr="004E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Pr="004E3D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370" w:rsidRPr="00F84392" w:rsidRDefault="00112370" w:rsidP="00112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370" w:rsidRPr="005D34FA" w:rsidRDefault="00112370" w:rsidP="0011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3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438 968,0805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370" w:rsidRPr="005D34FA" w:rsidRDefault="00112370" w:rsidP="0011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3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428 821,0805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370" w:rsidRPr="00926D3A" w:rsidRDefault="00112370" w:rsidP="0011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6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5551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370" w:rsidRPr="00926D3A" w:rsidRDefault="00112370" w:rsidP="0011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6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4596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370" w:rsidRPr="00926D3A" w:rsidRDefault="00112370" w:rsidP="0011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6D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1 753 159,44</w:t>
            </w:r>
          </w:p>
        </w:tc>
      </w:tr>
      <w:tr w:rsidR="00603BAD" w:rsidRPr="004B4EA0" w:rsidTr="00603BAD">
        <w:trPr>
          <w:gridAfter w:val="2"/>
          <w:wAfter w:w="516" w:type="dxa"/>
          <w:trHeight w:val="660"/>
        </w:trPr>
        <w:tc>
          <w:tcPr>
            <w:tcW w:w="15700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3BAD" w:rsidRPr="004B4EA0" w:rsidRDefault="00603BAD" w:rsidP="0060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*- подлежат уточнению после утверждения объемов бюджетных ассигнований из бюджета Городского округа Подольск, объемов федерального бюджета, бюджета Московской области</w:t>
            </w:r>
          </w:p>
        </w:tc>
      </w:tr>
    </w:tbl>
    <w:p w:rsidR="00603BAD" w:rsidRPr="004B4EA0" w:rsidRDefault="00603BAD" w:rsidP="00603BAD">
      <w:pPr>
        <w:rPr>
          <w:rFonts w:ascii="Times New Roman" w:hAnsi="Times New Roman" w:cs="Times New Roman"/>
          <w:sz w:val="20"/>
          <w:szCs w:val="20"/>
        </w:rPr>
        <w:sectPr w:rsidR="00603BAD" w:rsidRPr="004B4EA0" w:rsidSect="00505369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D13505" w:rsidRDefault="00D13505" w:rsidP="00D13505">
      <w:pPr>
        <w:tabs>
          <w:tab w:val="left" w:pos="3119"/>
        </w:tabs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5C0A65" w:rsidRPr="00D13505">
        <w:rPr>
          <w:rFonts w:ascii="Times New Roman" w:hAnsi="Times New Roman" w:cs="Times New Roman"/>
          <w:b/>
          <w:bCs/>
          <w:color w:val="000000"/>
          <w:sz w:val="20"/>
          <w:szCs w:val="20"/>
        </w:rPr>
        <w:t>ПАСПОРТ  ПОДПРОГРАММЫ 3</w:t>
      </w:r>
    </w:p>
    <w:p w:rsidR="005C0A65" w:rsidRPr="00D13505" w:rsidRDefault="00D13505" w:rsidP="00D13505">
      <w:pPr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="005C0A65" w:rsidRPr="00D13505">
        <w:rPr>
          <w:rFonts w:ascii="Times New Roman" w:hAnsi="Times New Roman" w:cs="Times New Roman"/>
          <w:b/>
          <w:bCs/>
          <w:color w:val="000000"/>
          <w:sz w:val="20"/>
          <w:szCs w:val="20"/>
        </w:rPr>
        <w:t>«МОДЕРНИЗАЦИЯ И РЕМОНТ ОБЪЕКТОВ КОММУНАЛЬНОЙ ИНФРАСТРУКТУРЫ»</w:t>
      </w:r>
    </w:p>
    <w:p w:rsidR="005C0A65" w:rsidRPr="004B4EA0" w:rsidRDefault="005C0A65" w:rsidP="005C0A65">
      <w:pPr>
        <w:pStyle w:val="a6"/>
        <w:jc w:val="center"/>
        <w:rPr>
          <w:b/>
          <w:bCs/>
          <w:color w:val="000000"/>
          <w:sz w:val="20"/>
          <w:szCs w:val="20"/>
        </w:rPr>
      </w:pPr>
    </w:p>
    <w:tbl>
      <w:tblPr>
        <w:tblW w:w="14691" w:type="dxa"/>
        <w:tblInd w:w="2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2126"/>
        <w:gridCol w:w="1794"/>
        <w:gridCol w:w="1619"/>
        <w:gridCol w:w="63"/>
        <w:gridCol w:w="1665"/>
        <w:gridCol w:w="1878"/>
        <w:gridCol w:w="1779"/>
        <w:gridCol w:w="1980"/>
        <w:gridCol w:w="1787"/>
      </w:tblGrid>
      <w:tr w:rsidR="005C0A65" w:rsidRPr="004B4EA0" w:rsidTr="00F5732C">
        <w:tc>
          <w:tcPr>
            <w:tcW w:w="3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Муниципальный заказчик подпрограммы</w:t>
            </w:r>
          </w:p>
        </w:tc>
        <w:tc>
          <w:tcPr>
            <w:tcW w:w="10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Комитет по жилищно-коммунальному хозяйству и благоустройству Администрации Городского округа Подольск</w:t>
            </w:r>
          </w:p>
        </w:tc>
      </w:tr>
      <w:tr w:rsidR="005C0A65" w:rsidRPr="004B4EA0" w:rsidTr="00F5732C">
        <w:tc>
          <w:tcPr>
            <w:tcW w:w="3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Задача 1 подпрограммы             </w:t>
            </w:r>
          </w:p>
        </w:tc>
        <w:tc>
          <w:tcPr>
            <w:tcW w:w="1077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Приведение в надлежащее техническое состояние сетей теплоснабжения, водоснабжения и водоотведения</w:t>
            </w:r>
          </w:p>
          <w:p w:rsidR="005C0A65" w:rsidRPr="004B4EA0" w:rsidRDefault="005C0A65" w:rsidP="00F5732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0A65" w:rsidRPr="004B4EA0" w:rsidTr="00F76B18">
        <w:trPr>
          <w:trHeight w:val="265"/>
        </w:trPr>
        <w:tc>
          <w:tcPr>
            <w:tcW w:w="3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Задача 2 подпрограммы             </w:t>
            </w:r>
          </w:p>
        </w:tc>
        <w:tc>
          <w:tcPr>
            <w:tcW w:w="1077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 системы управления жилищно-коммунального хозяйства</w:t>
            </w:r>
          </w:p>
          <w:p w:rsidR="005C0A65" w:rsidRPr="004B4EA0" w:rsidRDefault="005C0A65" w:rsidP="00F5732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5C0A65" w:rsidRPr="004B4EA0" w:rsidTr="00F5732C">
        <w:tc>
          <w:tcPr>
            <w:tcW w:w="3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Задача 3 подпрограммы             </w:t>
            </w:r>
          </w:p>
        </w:tc>
        <w:tc>
          <w:tcPr>
            <w:tcW w:w="1077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качества содержания придомовых территорий</w:t>
            </w:r>
          </w:p>
        </w:tc>
      </w:tr>
      <w:tr w:rsidR="005C0A65" w:rsidRPr="004B4EA0" w:rsidTr="00F5732C">
        <w:trPr>
          <w:trHeight w:val="360"/>
        </w:trPr>
        <w:tc>
          <w:tcPr>
            <w:tcW w:w="21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Источники       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финансирования  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подпрограммы по 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годам реализации и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главным         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распорядителям  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бюджетных средств,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в том числе по  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годам:            </w:t>
            </w:r>
          </w:p>
        </w:tc>
        <w:tc>
          <w:tcPr>
            <w:tcW w:w="17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Наименование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подпрограммы</w:t>
            </w:r>
          </w:p>
        </w:tc>
        <w:tc>
          <w:tcPr>
            <w:tcW w:w="16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Главный    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распорядитель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бюджетных  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средств</w:t>
            </w:r>
          </w:p>
        </w:tc>
        <w:tc>
          <w:tcPr>
            <w:tcW w:w="17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Источник    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финансирования</w:t>
            </w:r>
          </w:p>
        </w:tc>
        <w:tc>
          <w:tcPr>
            <w:tcW w:w="742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Расходы (тыс. рублей)</w:t>
            </w:r>
          </w:p>
        </w:tc>
      </w:tr>
      <w:tr w:rsidR="005C0A65" w:rsidRPr="004B4EA0" w:rsidTr="00F5732C">
        <w:trPr>
          <w:trHeight w:val="720"/>
        </w:trPr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2016г.</w:t>
            </w:r>
          </w:p>
        </w:tc>
        <w:tc>
          <w:tcPr>
            <w:tcW w:w="1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2017г.*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2018г.*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2016-2018гг.</w:t>
            </w:r>
          </w:p>
        </w:tc>
      </w:tr>
      <w:tr w:rsidR="005C0A65" w:rsidRPr="004B4EA0" w:rsidTr="00012678">
        <w:trPr>
          <w:trHeight w:val="540"/>
        </w:trPr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Модернизация и ремонт объектов коммунальной инфраструктуры</w:t>
            </w:r>
          </w:p>
        </w:tc>
        <w:tc>
          <w:tcPr>
            <w:tcW w:w="16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Комитет по жилищно-коммунальному хозяйству и благоустройству Администрации Городского округа Подольск</w:t>
            </w:r>
          </w:p>
        </w:tc>
        <w:tc>
          <w:tcPr>
            <w:tcW w:w="17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Всего: 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в том числе: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2934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="00293462">
              <w:rPr>
                <w:rFonts w:ascii="Times New Roman" w:hAnsi="Times New Roman" w:cs="Times New Roman"/>
                <w:b/>
                <w:sz w:val="20"/>
                <w:szCs w:val="20"/>
              </w:rPr>
              <w:t>7751</w:t>
            </w:r>
            <w:r w:rsidR="007225E7">
              <w:rPr>
                <w:rFonts w:ascii="Times New Roman" w:hAnsi="Times New Roman" w:cs="Times New Roman"/>
                <w:b/>
                <w:sz w:val="20"/>
                <w:szCs w:val="20"/>
              </w:rPr>
              <w:t>,08</w:t>
            </w:r>
          </w:p>
        </w:tc>
        <w:tc>
          <w:tcPr>
            <w:tcW w:w="1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293462" w:rsidP="00293462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65600</w:t>
            </w:r>
            <w:r w:rsidR="005C0A65" w:rsidRPr="004B4EA0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012678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</w:rPr>
              <w:t>71080,0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7225E7" w:rsidP="002934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22</w:t>
            </w:r>
            <w:r w:rsidR="00293462">
              <w:rPr>
                <w:rFonts w:ascii="Times New Roman" w:hAnsi="Times New Roman" w:cs="Times New Roman"/>
                <w:b/>
                <w:sz w:val="18"/>
                <w:szCs w:val="18"/>
              </w:rPr>
              <w:t>4431,08</w:t>
            </w:r>
          </w:p>
        </w:tc>
      </w:tr>
      <w:tr w:rsidR="005C0A65" w:rsidRPr="004B4EA0" w:rsidTr="00F5732C">
        <w:trPr>
          <w:trHeight w:val="540"/>
        </w:trPr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</w:t>
            </w:r>
          </w:p>
        </w:tc>
      </w:tr>
      <w:tr w:rsidR="005C0A65" w:rsidRPr="004B4EA0" w:rsidTr="00F5732C">
        <w:trPr>
          <w:trHeight w:val="540"/>
        </w:trPr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5866,08</w:t>
            </w:r>
          </w:p>
        </w:tc>
        <w:tc>
          <w:tcPr>
            <w:tcW w:w="1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</w:rPr>
              <w:t>5866,08</w:t>
            </w:r>
          </w:p>
        </w:tc>
      </w:tr>
      <w:tr w:rsidR="005C0A65" w:rsidRPr="004B4EA0" w:rsidTr="00F03A7A">
        <w:trPr>
          <w:trHeight w:val="827"/>
        </w:trPr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Средства    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бюджета     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Городского округа Подольск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03A7A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7225E7">
              <w:rPr>
                <w:rFonts w:ascii="Times New Roman" w:hAnsi="Times New Roman" w:cs="Times New Roman"/>
                <w:b/>
                <w:sz w:val="20"/>
                <w:szCs w:val="20"/>
              </w:rPr>
              <w:t>1907</w:t>
            </w:r>
            <w:r w:rsidR="00D86A93" w:rsidRPr="004B4EA0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  <w:r w:rsidRPr="004B4EA0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03A7A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</w:rPr>
              <w:t>45600,0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03A7A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</w:rPr>
              <w:t>41040,0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03A7A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  <w:r w:rsidR="007225E7">
              <w:rPr>
                <w:rFonts w:ascii="Times New Roman" w:hAnsi="Times New Roman" w:cs="Times New Roman"/>
                <w:b/>
                <w:sz w:val="20"/>
                <w:szCs w:val="20"/>
              </w:rPr>
              <w:t>85</w:t>
            </w:r>
            <w:r w:rsidR="00D86A93" w:rsidRPr="004B4EA0">
              <w:rPr>
                <w:rFonts w:ascii="Times New Roman" w:hAnsi="Times New Roman" w:cs="Times New Roman"/>
                <w:b/>
                <w:sz w:val="20"/>
                <w:szCs w:val="20"/>
              </w:rPr>
              <w:t>47,0</w:t>
            </w:r>
          </w:p>
        </w:tc>
      </w:tr>
      <w:tr w:rsidR="005C0A65" w:rsidRPr="004B4EA0" w:rsidTr="00F5732C">
        <w:trPr>
          <w:trHeight w:val="540"/>
        </w:trPr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Внебюджетные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источники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2934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293462">
              <w:rPr>
                <w:rFonts w:ascii="Times New Roman" w:hAnsi="Times New Roman" w:cs="Times New Roman"/>
                <w:b/>
                <w:sz w:val="20"/>
                <w:szCs w:val="20"/>
              </w:rPr>
              <w:t>9978,00</w:t>
            </w:r>
          </w:p>
        </w:tc>
        <w:tc>
          <w:tcPr>
            <w:tcW w:w="1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29346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293462">
              <w:rPr>
                <w:rFonts w:ascii="Times New Roman" w:hAnsi="Times New Roman" w:cs="Times New Roman"/>
                <w:b/>
                <w:sz w:val="20"/>
                <w:szCs w:val="20"/>
              </w:rPr>
              <w:t>0000,0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</w:rPr>
              <w:t>30040,0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2934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293462">
              <w:rPr>
                <w:rFonts w:ascii="Times New Roman" w:hAnsi="Times New Roman" w:cs="Times New Roman"/>
                <w:b/>
                <w:sz w:val="20"/>
                <w:szCs w:val="20"/>
              </w:rPr>
              <w:t>0018,0</w:t>
            </w:r>
            <w:r w:rsidRPr="004B4EA0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C0A65" w:rsidRPr="004B4EA0" w:rsidTr="00F5732C">
        <w:trPr>
          <w:gridAfter w:val="1"/>
          <w:wAfter w:w="1787" w:type="dxa"/>
          <w:trHeight w:val="540"/>
        </w:trPr>
        <w:tc>
          <w:tcPr>
            <w:tcW w:w="5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  <w:t>Планируемые результаты реализации подпрограммы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2016 г.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2017 г.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2018 г.</w:t>
            </w:r>
          </w:p>
        </w:tc>
      </w:tr>
      <w:tr w:rsidR="005C0A65" w:rsidRPr="004B4EA0" w:rsidTr="00F5732C">
        <w:trPr>
          <w:gridAfter w:val="1"/>
          <w:wAfter w:w="1787" w:type="dxa"/>
          <w:trHeight w:val="540"/>
        </w:trPr>
        <w:tc>
          <w:tcPr>
            <w:tcW w:w="560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Снижение числа аварий в системах водоснабжения, водоотведения и теплоснабжения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61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455DCE" w:rsidP="003316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</w:t>
            </w:r>
            <w:r w:rsidR="0033164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455DC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  <w:r w:rsidR="00455DC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</w:p>
        </w:tc>
      </w:tr>
      <w:tr w:rsidR="005C0A65" w:rsidRPr="004B4EA0" w:rsidTr="00F5732C">
        <w:trPr>
          <w:gridAfter w:val="1"/>
          <w:wAfter w:w="1787" w:type="dxa"/>
          <w:trHeight w:val="540"/>
        </w:trPr>
        <w:tc>
          <w:tcPr>
            <w:tcW w:w="5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Снижение удельного веса потерь теплоэнергии в общем количестве поданного тепла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Кг.у.т./</w:t>
            </w:r>
          </w:p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10,2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10,1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10,0</w:t>
            </w:r>
          </w:p>
        </w:tc>
      </w:tr>
      <w:tr w:rsidR="005C0A65" w:rsidRPr="004B4EA0" w:rsidTr="00F5732C">
        <w:trPr>
          <w:gridAfter w:val="1"/>
          <w:wAfter w:w="1787" w:type="dxa"/>
          <w:trHeight w:val="540"/>
        </w:trPr>
        <w:tc>
          <w:tcPr>
            <w:tcW w:w="5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Снижение удельного расхода топлива на единицу энергии тепла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164,1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164,0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164,0</w:t>
            </w:r>
          </w:p>
        </w:tc>
      </w:tr>
      <w:tr w:rsidR="005C0A65" w:rsidRPr="004B4EA0" w:rsidTr="00F5732C">
        <w:trPr>
          <w:gridAfter w:val="1"/>
          <w:wAfter w:w="1787" w:type="dxa"/>
          <w:trHeight w:val="540"/>
        </w:trPr>
        <w:tc>
          <w:tcPr>
            <w:tcW w:w="5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Количество объектов коммунальной инфраструктуры, переведенных на природный газ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EC11D8" w:rsidP="00EC11D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5C0A65" w:rsidRPr="004B4EA0" w:rsidTr="00F5732C">
        <w:trPr>
          <w:gridAfter w:val="1"/>
          <w:wAfter w:w="1787" w:type="dxa"/>
          <w:trHeight w:val="540"/>
        </w:trPr>
        <w:tc>
          <w:tcPr>
            <w:tcW w:w="5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Доля собственных инвестиций организаций в расходах от основного вида деятельности организаций водоснабжения, водоотведения, очистки сточных вод и теплоснабжения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9,4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9,6</w:t>
            </w:r>
          </w:p>
        </w:tc>
      </w:tr>
      <w:tr w:rsidR="005C0A65" w:rsidRPr="004B4EA0" w:rsidTr="00F5732C">
        <w:trPr>
          <w:gridAfter w:val="1"/>
          <w:wAfter w:w="1787" w:type="dxa"/>
          <w:trHeight w:val="540"/>
        </w:trPr>
        <w:tc>
          <w:tcPr>
            <w:tcW w:w="5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Доля заемных средств организаций в общем объеме капитальных вложений в системы теплоснабжения, водоснабжения, водоотведения и очистки сточных вод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</w:t>
            </w:r>
          </w:p>
        </w:tc>
      </w:tr>
      <w:tr w:rsidR="005C0A65" w:rsidRPr="004B4EA0" w:rsidTr="00F5732C">
        <w:trPr>
          <w:gridAfter w:val="1"/>
          <w:wAfter w:w="1787" w:type="dxa"/>
          <w:trHeight w:val="540"/>
        </w:trPr>
        <w:tc>
          <w:tcPr>
            <w:tcW w:w="5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Доля организаций коммунального комплекса в сфере водо-, тепло-, газо- и электроснабжения, утвердивших инвестиционные программы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</w:tr>
      <w:tr w:rsidR="005C0A65" w:rsidRPr="004B4EA0" w:rsidTr="00F5732C">
        <w:trPr>
          <w:gridAfter w:val="1"/>
          <w:wAfter w:w="1787" w:type="dxa"/>
          <w:trHeight w:val="540"/>
        </w:trPr>
        <w:tc>
          <w:tcPr>
            <w:tcW w:w="5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Доля разработанных и утвержденных схем теплоснабжения, водоснабжения и водоотведения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</w:tr>
      <w:tr w:rsidR="005C0A65" w:rsidRPr="004B4EA0" w:rsidTr="00F5732C">
        <w:trPr>
          <w:gridAfter w:val="1"/>
          <w:wAfter w:w="1787" w:type="dxa"/>
          <w:trHeight w:val="540"/>
        </w:trPr>
        <w:tc>
          <w:tcPr>
            <w:tcW w:w="5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Доля лицевых счетов обслуживаемых единой областной расчетной системой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</w:tr>
      <w:tr w:rsidR="005C0A65" w:rsidRPr="004B4EA0" w:rsidTr="00F5732C">
        <w:trPr>
          <w:gridAfter w:val="1"/>
          <w:wAfter w:w="1787" w:type="dxa"/>
          <w:trHeight w:val="540"/>
        </w:trPr>
        <w:tc>
          <w:tcPr>
            <w:tcW w:w="5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Уровень готовности объектов жилищно-коммунального хозяйства Г.о.Подольск к осенне-зимнему периоду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</w:tr>
      <w:tr w:rsidR="005C0A65" w:rsidRPr="004B4EA0" w:rsidTr="00F5732C">
        <w:trPr>
          <w:gridAfter w:val="1"/>
          <w:wAfter w:w="1787" w:type="dxa"/>
          <w:trHeight w:val="540"/>
        </w:trPr>
        <w:tc>
          <w:tcPr>
            <w:tcW w:w="5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Задолженность за топливно-энергетические ресурсы (газ/электроэнергию)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Тысяча рублей на чел.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0,6/12,5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61764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2F6A5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C0A65" w:rsidRPr="004B4EA0" w:rsidTr="00F5732C">
        <w:trPr>
          <w:gridAfter w:val="1"/>
          <w:wAfter w:w="1787" w:type="dxa"/>
          <w:trHeight w:val="540"/>
        </w:trPr>
        <w:tc>
          <w:tcPr>
            <w:tcW w:w="5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Наличие в установленном порядке единой теплоснабжающей и гарантирующей организации в сфере водоснабжения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</w:tr>
      <w:tr w:rsidR="005C0A65" w:rsidRPr="004B4EA0" w:rsidTr="00F5732C">
        <w:trPr>
          <w:gridAfter w:val="1"/>
          <w:wAfter w:w="1787" w:type="dxa"/>
          <w:trHeight w:val="540"/>
        </w:trPr>
        <w:tc>
          <w:tcPr>
            <w:tcW w:w="5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C218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Приобретение техники для нужд коммунального хозяйства: обеспечить достижение значения показателя результативности предоставления субсидий до 9</w:t>
            </w:r>
            <w:r w:rsidR="00C218D7" w:rsidRPr="004B4EA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% при приобретении техники для нужд жилищно-коммунального хозяйства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C218D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  <w:r w:rsidR="00C218D7"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61764A" w:rsidP="0061764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B83D1D" w:rsidRPr="004B4EA0" w:rsidTr="00F5732C">
        <w:trPr>
          <w:gridAfter w:val="1"/>
          <w:wAfter w:w="1787" w:type="dxa"/>
          <w:trHeight w:val="540"/>
        </w:trPr>
        <w:tc>
          <w:tcPr>
            <w:tcW w:w="5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1D" w:rsidRPr="004B4EA0" w:rsidRDefault="00B83D1D" w:rsidP="00C218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Оборудование для ухода за тротуарами, газонами, древесно-кустарниковыми растениями в летнее и зимнее время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D1D" w:rsidRPr="004B4EA0" w:rsidRDefault="00B83D1D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D1D" w:rsidRPr="004B4EA0" w:rsidRDefault="00B83D1D" w:rsidP="00C218D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44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D1D" w:rsidRPr="004B4EA0" w:rsidRDefault="00B83D1D" w:rsidP="00C218D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D1D" w:rsidRPr="004B4EA0" w:rsidRDefault="00B83D1D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5C0A65" w:rsidRPr="004B4EA0" w:rsidTr="00F5732C">
        <w:trPr>
          <w:gridAfter w:val="1"/>
          <w:wAfter w:w="1787" w:type="dxa"/>
          <w:trHeight w:val="540"/>
        </w:trPr>
        <w:tc>
          <w:tcPr>
            <w:tcW w:w="5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Доля в общем количестве детских игровых площадок, на которых требуется замена МАФ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61764A" w:rsidP="0061764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13,7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61764A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5C0A65" w:rsidRPr="004B4EA0" w:rsidTr="00F5732C">
        <w:trPr>
          <w:gridAfter w:val="1"/>
          <w:wAfter w:w="1787" w:type="dxa"/>
          <w:trHeight w:val="540"/>
        </w:trPr>
        <w:tc>
          <w:tcPr>
            <w:tcW w:w="5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27058A" w:rsidP="00F57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Количество технологических нарушений на объектах и системах ЖКХ на 1 тыс. населения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27058A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Ед/тыс. чел.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27058A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27058A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27058A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5C0A65" w:rsidRPr="004B4EA0" w:rsidTr="00F5732C">
        <w:trPr>
          <w:gridAfter w:val="1"/>
          <w:wAfter w:w="1787" w:type="dxa"/>
          <w:trHeight w:val="540"/>
        </w:trPr>
        <w:tc>
          <w:tcPr>
            <w:tcW w:w="5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Количество установленных контейнерных площадок по сбору мусора, в том числе вблизи СНТ и вдоль дорог, с которых осуществляется вывоз мусора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шт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5C0A65" w:rsidRPr="004B4EA0" w:rsidTr="00F76B18">
        <w:trPr>
          <w:gridAfter w:val="1"/>
          <w:wAfter w:w="1787" w:type="dxa"/>
          <w:trHeight w:val="328"/>
        </w:trPr>
        <w:tc>
          <w:tcPr>
            <w:tcW w:w="5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Обеспеченность обустроенными дворовыми территориями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40</w:t>
            </w:r>
          </w:p>
        </w:tc>
      </w:tr>
      <w:tr w:rsidR="005C0A65" w:rsidRPr="004B4EA0" w:rsidTr="00F76B18">
        <w:trPr>
          <w:gridAfter w:val="1"/>
          <w:wAfter w:w="1787" w:type="dxa"/>
          <w:trHeight w:val="263"/>
        </w:trPr>
        <w:tc>
          <w:tcPr>
            <w:tcW w:w="5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Обустройство новых детских площадок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32F2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  <w:r w:rsidR="00F32F2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32F2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  <w:r w:rsidR="00F32F2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</w:tr>
      <w:tr w:rsidR="006B3701" w:rsidRPr="004B4EA0" w:rsidTr="006B3701">
        <w:trPr>
          <w:gridAfter w:val="1"/>
          <w:wAfter w:w="1787" w:type="dxa"/>
          <w:trHeight w:val="263"/>
        </w:trPr>
        <w:tc>
          <w:tcPr>
            <w:tcW w:w="5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01" w:rsidRPr="004B4EA0" w:rsidRDefault="006B3701" w:rsidP="006B37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Коэффициент максимальной разницы тарифов на коммунальные ресурсы (услуги) на территории муниципального района и городского округа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701" w:rsidRDefault="006B3701" w:rsidP="0061764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B3701" w:rsidRPr="004B4EA0" w:rsidRDefault="006B3701" w:rsidP="0061764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701" w:rsidRDefault="006B3701" w:rsidP="0061764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B3701" w:rsidRPr="004B4EA0" w:rsidRDefault="006B3701" w:rsidP="0061764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1,62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701" w:rsidRDefault="006B3701" w:rsidP="0061764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B3701" w:rsidRPr="004B4EA0" w:rsidRDefault="006B3701" w:rsidP="0061764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1,43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701" w:rsidRDefault="006B3701" w:rsidP="0061764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B3701" w:rsidRPr="004B4EA0" w:rsidRDefault="006B3701" w:rsidP="0061764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1,35</w:t>
            </w:r>
          </w:p>
        </w:tc>
      </w:tr>
    </w:tbl>
    <w:p w:rsidR="005C0A65" w:rsidRPr="004B4EA0" w:rsidRDefault="005C0A65" w:rsidP="00F76B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>* - финансирование мероприятий подпрограммы будет уточняться при принятии бюджета на соответствующие годы.</w:t>
      </w:r>
    </w:p>
    <w:p w:rsidR="005C0A65" w:rsidRPr="004B4EA0" w:rsidRDefault="005C0A65" w:rsidP="005C0A65">
      <w:pPr>
        <w:ind w:firstLine="708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  <w:sectPr w:rsidR="005C0A65" w:rsidRPr="004B4EA0" w:rsidSect="00F76B18">
          <w:footerReference w:type="default" r:id="rId20"/>
          <w:pgSz w:w="16838" w:h="11906" w:orient="landscape"/>
          <w:pgMar w:top="851" w:right="1134" w:bottom="1135" w:left="1134" w:header="709" w:footer="709" w:gutter="0"/>
          <w:cols w:space="708"/>
          <w:docGrid w:linePitch="360"/>
        </w:sectPr>
      </w:pPr>
    </w:p>
    <w:p w:rsidR="005C0A65" w:rsidRPr="004B4EA0" w:rsidRDefault="005C0A65" w:rsidP="005C0A65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5C0A65" w:rsidRPr="004B4EA0" w:rsidRDefault="005C0A65" w:rsidP="005C0A65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b/>
          <w:bCs/>
          <w:color w:val="000000"/>
          <w:sz w:val="20"/>
          <w:szCs w:val="20"/>
        </w:rPr>
        <w:t>ЗАДАЧИ  ПОДПРОГРАММЫ 3</w:t>
      </w:r>
    </w:p>
    <w:p w:rsidR="005C0A65" w:rsidRPr="004B4EA0" w:rsidRDefault="005C0A65" w:rsidP="005C0A65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b/>
          <w:bCs/>
          <w:color w:val="000000"/>
          <w:sz w:val="20"/>
          <w:szCs w:val="20"/>
        </w:rPr>
        <w:t>«Модернизация и ремонт объектов коммунальной инфраструктуры»</w:t>
      </w:r>
    </w:p>
    <w:p w:rsidR="005C0A65" w:rsidRPr="004B4EA0" w:rsidRDefault="005C0A65" w:rsidP="005C0A65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B4EA0">
        <w:rPr>
          <w:rFonts w:ascii="Times New Roman" w:hAnsi="Times New Roman" w:cs="Times New Roman"/>
          <w:bCs/>
          <w:color w:val="000000"/>
          <w:sz w:val="20"/>
          <w:szCs w:val="20"/>
        </w:rPr>
        <w:t>В результате  реализации подпрограммы планируется:</w:t>
      </w:r>
    </w:p>
    <w:p w:rsidR="005C0A65" w:rsidRPr="004B4EA0" w:rsidRDefault="005C0A65" w:rsidP="005C0A65">
      <w:pPr>
        <w:pStyle w:val="ConsPlusCell"/>
        <w:jc w:val="both"/>
        <w:rPr>
          <w:rFonts w:ascii="Times New Roman" w:hAnsi="Times New Roman" w:cs="Times New Roman"/>
          <w:color w:val="000000"/>
          <w:sz w:val="20"/>
          <w:szCs w:val="20"/>
          <w:lang w:eastAsia="en-US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ab/>
        <w:t>Повышение  надежности и качества жилищно-коммунальных услуг, сокращение аварий и повреждений в системах инженерного обеспечения. Создание на территории Городского округа Подольск благоприятных условий привлечения внебюджетных средств для финансирования проектов модернизации коммунальной инфраструктуры. Снижение аварийности на сетях водоснабжения и водоотведения с 50 до 38ед.</w:t>
      </w:r>
    </w:p>
    <w:p w:rsidR="005C0A65" w:rsidRPr="004B4EA0" w:rsidRDefault="005C0A65" w:rsidP="005C0A65">
      <w:pPr>
        <w:pStyle w:val="ConsPlusCell"/>
        <w:jc w:val="both"/>
        <w:rPr>
          <w:rFonts w:ascii="Times New Roman" w:hAnsi="Times New Roman" w:cs="Times New Roman"/>
          <w:color w:val="000000"/>
          <w:sz w:val="20"/>
          <w:szCs w:val="20"/>
          <w:lang w:eastAsia="en-US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ab/>
        <w:t>Снижение доли в общем количестве детских игровых площадок, на которых требуется замена МАФ с 52 % до 0%.</w:t>
      </w:r>
    </w:p>
    <w:p w:rsidR="005C0A65" w:rsidRPr="004B4EA0" w:rsidRDefault="005C0A65" w:rsidP="005C0A6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5C0A65" w:rsidRPr="004B4EA0" w:rsidRDefault="005C0A65" w:rsidP="005C0A65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b/>
          <w:bCs/>
          <w:color w:val="000000"/>
          <w:sz w:val="20"/>
          <w:szCs w:val="20"/>
        </w:rPr>
        <w:t>ХАРАКТЕРИСТИКА ПРОБЛЕМ  И МЕРОПРИЯТИЙ ПОДПРОГРАММЫ 3</w:t>
      </w:r>
    </w:p>
    <w:p w:rsidR="005C0A65" w:rsidRPr="004B4EA0" w:rsidRDefault="005C0A65" w:rsidP="005C0A65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b/>
          <w:bCs/>
          <w:color w:val="000000"/>
          <w:sz w:val="20"/>
          <w:szCs w:val="20"/>
        </w:rPr>
        <w:t>«Модернизация и ремонт объектов коммунальной инфраструктуры»</w:t>
      </w:r>
    </w:p>
    <w:p w:rsidR="005C0A65" w:rsidRPr="004B4EA0" w:rsidRDefault="005C0A65" w:rsidP="005C0A6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5C0A65" w:rsidRPr="004B4EA0" w:rsidRDefault="005C0A65" w:rsidP="005C0A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0"/>
          <w:szCs w:val="20"/>
          <w:lang w:val="az-Latn-AZ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  <w:lang w:val="az-Latn-AZ"/>
        </w:rPr>
        <w:t xml:space="preserve">Одним из приоритетов жилищной политики </w:t>
      </w:r>
      <w:r w:rsidRPr="004B4EA0">
        <w:rPr>
          <w:rFonts w:ascii="Times New Roman" w:hAnsi="Times New Roman" w:cs="Times New Roman"/>
          <w:color w:val="000000"/>
          <w:sz w:val="20"/>
          <w:szCs w:val="20"/>
        </w:rPr>
        <w:t>Городского округа Подольск</w:t>
      </w:r>
      <w:r w:rsidRPr="004B4EA0">
        <w:rPr>
          <w:rFonts w:ascii="Times New Roman" w:hAnsi="Times New Roman" w:cs="Times New Roman"/>
          <w:color w:val="000000"/>
          <w:sz w:val="20"/>
          <w:szCs w:val="20"/>
          <w:lang w:val="az-Latn-AZ"/>
        </w:rPr>
        <w:t xml:space="preserve"> является обеспечение комфортных условий проживания и доступности коммунальных услуг для населения.</w:t>
      </w:r>
    </w:p>
    <w:p w:rsidR="005C0A65" w:rsidRPr="004B4EA0" w:rsidRDefault="005C0A65" w:rsidP="005C0A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>Подпрограмма «Модернизация и ремонт объектов коммунальной инфраструктуры» предусматривает обеспечение нормативного качества коммунальных услуг населению города, а также повышение надежности и энергоэффективности функционирования объектов коммунальной инфраструктуры.</w:t>
      </w:r>
    </w:p>
    <w:p w:rsidR="005C0A65" w:rsidRPr="004B4EA0" w:rsidRDefault="005C0A65" w:rsidP="005C0A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>Объекты коммунальной инфраструктуры города в основном находятся в изношенном состоянии. В результате чего возрастает количество поломок и аварий в системах тепло- и водоснабжения, возрастает стоимость ремонтов и увеличиваются сроки проведения работ.</w:t>
      </w:r>
    </w:p>
    <w:p w:rsidR="005C0A65" w:rsidRPr="004B4EA0" w:rsidRDefault="005C0A65" w:rsidP="005C0A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>Отмечается повсеместное несоответствие фактического объема инвестиций в модернизацию объектов коммунальной инфраструктуры минимальным их потребностям. Планово-предупредительный ремонт сетей и оборудования систем водоснабжения, коммунальной энергетики практически полностью уступил место аварийно-восстановительным работам. Это приводит к снижению надежности работы объектов коммунальной инфраструктуры.</w:t>
      </w:r>
    </w:p>
    <w:p w:rsidR="005C0A65" w:rsidRPr="004B4EA0" w:rsidRDefault="005C0A65" w:rsidP="005C0A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>Вследствие износа объектов коммунальной инфраструктуры суммарные потери в тепловых сетях достигают 10,3 процентов произведенной тепловой энергии. Ветхое состояние тепловых и водопроводных сетей становится причиной отключения теплоснабжения домов в зимний период.</w:t>
      </w:r>
    </w:p>
    <w:p w:rsidR="005C0A65" w:rsidRPr="004B4EA0" w:rsidRDefault="005C0A65" w:rsidP="005C0A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 xml:space="preserve">Высокий уровень износа систем водоснабжения приводит к увеличению утечек и неучтенных расходов воды при транспортировке, которые  достигают 19 процентов от поданной в сеть воды. </w:t>
      </w:r>
    </w:p>
    <w:p w:rsidR="005C0A65" w:rsidRPr="004B4EA0" w:rsidRDefault="005C0A65" w:rsidP="005C0A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>В настоящее время несовершенство процедур тарифного регулирования и договорных отношений в коммунальном комплексе формирует высокие инвестиционные риски и препятствует привлечению средств внебюджетных источников в этот сектор экономики.</w:t>
      </w:r>
    </w:p>
    <w:p w:rsidR="005C0A65" w:rsidRPr="004B4EA0" w:rsidRDefault="005C0A65" w:rsidP="005C0A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>Причиной высокого уровня износа объектов коммунальной инфраструктуры является недоступность долгосрочных инвестиционных ресурсов для организаций коммунального комплекса. Как следствие, у этих организаций нет возможности осуществить проекты модернизации объектов коммунальной инфраструктуры без значительного повышения тарифов. Привлечение инвестиционных и заемных средств на длительный период позволит организациям коммунального комплекса снизить издержки предоставления коммунальных услуг за счет модернизации объектов коммунальной инфраструктуры и обеспечить возвратность кредитов и окупаемость инвестиций без значительного повышения тарифов.</w:t>
      </w:r>
    </w:p>
    <w:p w:rsidR="005C0A65" w:rsidRPr="004B4EA0" w:rsidRDefault="005C0A65" w:rsidP="005C0A65">
      <w:pPr>
        <w:pStyle w:val="a7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>Основные задачи в области водоснабжения и водоотведения:</w:t>
      </w:r>
    </w:p>
    <w:p w:rsidR="005C0A65" w:rsidRPr="004B4EA0" w:rsidRDefault="005C0A65" w:rsidP="005C0A65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>- сохранение качества и объемов питьевой воды при транспортировке по трубопроводам от источника до потребителя;</w:t>
      </w:r>
    </w:p>
    <w:p w:rsidR="005C0A65" w:rsidRPr="004B4EA0" w:rsidRDefault="005C0A65" w:rsidP="005C0A65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>- сокращение коммерческих потерь питьевой воды;</w:t>
      </w:r>
    </w:p>
    <w:p w:rsidR="005C0A65" w:rsidRPr="004B4EA0" w:rsidRDefault="005C0A65" w:rsidP="005C0A65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>- разработка и реализация мероприятий по обеспечению надежности трубопроводов и сокращению потерь воды.</w:t>
      </w:r>
    </w:p>
    <w:p w:rsidR="005C0A65" w:rsidRPr="004B4EA0" w:rsidRDefault="005C0A65" w:rsidP="005C0A65">
      <w:pPr>
        <w:pStyle w:val="a6"/>
        <w:ind w:firstLine="708"/>
        <w:rPr>
          <w:color w:val="000000"/>
          <w:sz w:val="20"/>
          <w:szCs w:val="20"/>
        </w:rPr>
      </w:pPr>
      <w:r w:rsidRPr="004B4EA0">
        <w:rPr>
          <w:color w:val="000000"/>
          <w:sz w:val="20"/>
          <w:szCs w:val="20"/>
        </w:rPr>
        <w:t>- сокращение утечек из канализационной сети путем ее модернизации;</w:t>
      </w:r>
    </w:p>
    <w:p w:rsidR="005C0A65" w:rsidRPr="004B4EA0" w:rsidRDefault="005C0A65" w:rsidP="005C0A65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>- обеспечение надежной эксплуатации систем канализации;</w:t>
      </w:r>
    </w:p>
    <w:p w:rsidR="005C0A65" w:rsidRPr="004B4EA0" w:rsidRDefault="005C0A65" w:rsidP="005C0A65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>-модернизация основных фондов предприятия для улучшения качества, надёжности и экологической безопасности систем водоснабжения и водоотведения с применением прогрессивных технологий, материалов и оборудования.</w:t>
      </w:r>
    </w:p>
    <w:p w:rsidR="005C0A65" w:rsidRPr="004B4EA0" w:rsidRDefault="005C0A65" w:rsidP="005C0A65">
      <w:pPr>
        <w:pStyle w:val="ConsNormal"/>
        <w:widowControl/>
        <w:ind w:firstLine="540"/>
        <w:jc w:val="both"/>
        <w:rPr>
          <w:rFonts w:ascii="Times New Roman" w:hAnsi="Times New Roman" w:cs="Times New Roman"/>
        </w:rPr>
      </w:pPr>
      <w:r w:rsidRPr="004B4EA0">
        <w:rPr>
          <w:rFonts w:ascii="Times New Roman" w:hAnsi="Times New Roman" w:cs="Times New Roman"/>
        </w:rPr>
        <w:t xml:space="preserve"> - разработка и развитие механизма привлечения средств внебюджетных источников в коммунальный комплекс.</w:t>
      </w:r>
    </w:p>
    <w:p w:rsidR="005C0A65" w:rsidRPr="004B4EA0" w:rsidRDefault="005C0A65" w:rsidP="005C0A65">
      <w:pPr>
        <w:pStyle w:val="ConsNormal"/>
        <w:widowControl/>
        <w:ind w:firstLine="0"/>
        <w:jc w:val="center"/>
        <w:rPr>
          <w:b/>
          <w:bCs/>
        </w:rPr>
      </w:pPr>
    </w:p>
    <w:p w:rsidR="005C0A65" w:rsidRPr="004B4EA0" w:rsidRDefault="005C0A65" w:rsidP="005C0A65">
      <w:pPr>
        <w:pStyle w:val="1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5C0A65" w:rsidRPr="004B4EA0" w:rsidRDefault="005C0A65" w:rsidP="005C0A65">
      <w:pPr>
        <w:pStyle w:val="1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4B4EA0">
        <w:rPr>
          <w:rFonts w:ascii="Times New Roman" w:hAnsi="Times New Roman" w:cs="Times New Roman"/>
          <w:b/>
          <w:bCs/>
          <w:color w:val="000000"/>
          <w:sz w:val="20"/>
          <w:szCs w:val="20"/>
          <w:lang w:eastAsia="ru-RU"/>
        </w:rPr>
        <w:t>Водоснабжение, водоотведение.</w:t>
      </w:r>
    </w:p>
    <w:p w:rsidR="005C0A65" w:rsidRPr="004B4EA0" w:rsidRDefault="005C0A65" w:rsidP="005C0A65">
      <w:pPr>
        <w:pStyle w:val="1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5C0A65" w:rsidRPr="004B4EA0" w:rsidRDefault="005C0A65" w:rsidP="005C0A65">
      <w:pPr>
        <w:pStyle w:val="1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ab/>
        <w:t xml:space="preserve">Водоснабжение и водоотведение Городского округа Подольск осуществляется МУП «Водоканал» г. Подольска. </w:t>
      </w:r>
      <w:r w:rsidRPr="004B4EA0">
        <w:rPr>
          <w:rFonts w:ascii="Times New Roman" w:hAnsi="Times New Roman" w:cs="Times New Roman"/>
          <w:color w:val="000000"/>
          <w:sz w:val="20"/>
          <w:szCs w:val="20"/>
        </w:rPr>
        <w:t xml:space="preserve">Основными видами деятельности предприятия являются водоснабжение населения, </w:t>
      </w:r>
      <w:r w:rsidRPr="004B4EA0">
        <w:rPr>
          <w:rFonts w:ascii="Times New Roman" w:hAnsi="Times New Roman" w:cs="Times New Roman"/>
          <w:color w:val="000000"/>
          <w:sz w:val="20"/>
          <w:szCs w:val="20"/>
        </w:rPr>
        <w:lastRenderedPageBreak/>
        <w:t>предприятий и организаций питьевой и технической водой, водоотведение и очистка стоков жилого сектора, предприятий и организаций Городского округа Подольск.</w:t>
      </w:r>
    </w:p>
    <w:p w:rsidR="005C0A65" w:rsidRPr="004B4EA0" w:rsidRDefault="005C0A65" w:rsidP="005C0A65">
      <w:pPr>
        <w:pStyle w:val="a6"/>
        <w:ind w:firstLine="720"/>
        <w:jc w:val="both"/>
        <w:rPr>
          <w:color w:val="000000"/>
          <w:sz w:val="20"/>
          <w:szCs w:val="20"/>
        </w:rPr>
      </w:pPr>
      <w:r w:rsidRPr="004B4EA0">
        <w:rPr>
          <w:color w:val="000000"/>
          <w:sz w:val="20"/>
          <w:szCs w:val="20"/>
        </w:rPr>
        <w:t>В качестве источников воды для хозяйственно-бытового назначения используются 190 артезианских скважин подземных водозаборов Подольско – Мячковского и Окско - Каширского водоносных горизонтов. В основном, артезианские скважины расположены в поймах трех рек региона: Пахры, Десны и Мочи. Действует 50 насосных станций различной производительностью. Ежесуточно потребителям подается до 100 тыс. м³ питьевой воды. Общее число абонентов составляет 8300, в том числе 3387- юридических лиц.</w:t>
      </w:r>
    </w:p>
    <w:p w:rsidR="005C0A65" w:rsidRPr="004B4EA0" w:rsidRDefault="005C0A65" w:rsidP="005C0A65">
      <w:pPr>
        <w:pStyle w:val="a6"/>
        <w:ind w:firstLine="720"/>
        <w:jc w:val="both"/>
        <w:rPr>
          <w:color w:val="000000"/>
          <w:sz w:val="20"/>
          <w:szCs w:val="20"/>
        </w:rPr>
      </w:pPr>
      <w:r w:rsidRPr="004B4EA0">
        <w:rPr>
          <w:color w:val="000000"/>
          <w:sz w:val="20"/>
          <w:szCs w:val="20"/>
        </w:rPr>
        <w:t>На балансе предприятия:</w:t>
      </w:r>
    </w:p>
    <w:p w:rsidR="005C0A65" w:rsidRPr="004B4EA0" w:rsidRDefault="005C0A65" w:rsidP="005C0A65">
      <w:pPr>
        <w:pStyle w:val="a6"/>
        <w:numPr>
          <w:ilvl w:val="0"/>
          <w:numId w:val="1"/>
        </w:numPr>
        <w:tabs>
          <w:tab w:val="clear" w:pos="2145"/>
          <w:tab w:val="num" w:pos="284"/>
        </w:tabs>
        <w:ind w:left="0" w:firstLine="0"/>
        <w:jc w:val="both"/>
        <w:rPr>
          <w:color w:val="000000"/>
          <w:sz w:val="20"/>
          <w:szCs w:val="20"/>
        </w:rPr>
      </w:pPr>
      <w:r w:rsidRPr="004B4EA0">
        <w:rPr>
          <w:color w:val="000000"/>
          <w:sz w:val="20"/>
          <w:szCs w:val="20"/>
        </w:rPr>
        <w:t>9 водозаборных узлов;</w:t>
      </w:r>
    </w:p>
    <w:p w:rsidR="005C0A65" w:rsidRPr="004B4EA0" w:rsidRDefault="005C0A65" w:rsidP="005C0A65">
      <w:pPr>
        <w:pStyle w:val="a6"/>
        <w:numPr>
          <w:ilvl w:val="0"/>
          <w:numId w:val="1"/>
        </w:numPr>
        <w:tabs>
          <w:tab w:val="clear" w:pos="2145"/>
          <w:tab w:val="num" w:pos="284"/>
        </w:tabs>
        <w:ind w:left="0" w:firstLine="0"/>
        <w:jc w:val="both"/>
        <w:rPr>
          <w:color w:val="000000"/>
          <w:sz w:val="20"/>
          <w:szCs w:val="20"/>
        </w:rPr>
      </w:pPr>
      <w:r w:rsidRPr="004B4EA0">
        <w:rPr>
          <w:color w:val="000000"/>
          <w:sz w:val="20"/>
          <w:szCs w:val="20"/>
        </w:rPr>
        <w:t xml:space="preserve">190 артезианских скважин </w:t>
      </w:r>
    </w:p>
    <w:p w:rsidR="005C0A65" w:rsidRPr="004B4EA0" w:rsidRDefault="005C0A65" w:rsidP="005C0A65">
      <w:pPr>
        <w:pStyle w:val="a6"/>
        <w:numPr>
          <w:ilvl w:val="0"/>
          <w:numId w:val="1"/>
        </w:numPr>
        <w:tabs>
          <w:tab w:val="clear" w:pos="2145"/>
          <w:tab w:val="num" w:pos="284"/>
        </w:tabs>
        <w:ind w:left="0" w:firstLine="0"/>
        <w:jc w:val="both"/>
        <w:rPr>
          <w:color w:val="000000"/>
          <w:sz w:val="20"/>
          <w:szCs w:val="20"/>
        </w:rPr>
      </w:pPr>
      <w:r w:rsidRPr="004B4EA0">
        <w:rPr>
          <w:color w:val="000000"/>
          <w:sz w:val="20"/>
          <w:szCs w:val="20"/>
        </w:rPr>
        <w:t xml:space="preserve">50повысительных насосных станций; </w:t>
      </w:r>
    </w:p>
    <w:p w:rsidR="005C0A65" w:rsidRPr="004B4EA0" w:rsidRDefault="005C0A65" w:rsidP="005C0A65">
      <w:pPr>
        <w:pStyle w:val="a6"/>
        <w:numPr>
          <w:ilvl w:val="0"/>
          <w:numId w:val="1"/>
        </w:numPr>
        <w:tabs>
          <w:tab w:val="clear" w:pos="2145"/>
          <w:tab w:val="num" w:pos="284"/>
        </w:tabs>
        <w:ind w:left="0" w:firstLine="0"/>
        <w:jc w:val="both"/>
        <w:rPr>
          <w:color w:val="000000"/>
          <w:sz w:val="20"/>
          <w:szCs w:val="20"/>
        </w:rPr>
      </w:pPr>
      <w:r w:rsidRPr="004B4EA0">
        <w:rPr>
          <w:color w:val="000000"/>
          <w:sz w:val="20"/>
          <w:szCs w:val="20"/>
        </w:rPr>
        <w:t>29 резервуаров, объемом 60,6 тыс. м</w:t>
      </w:r>
      <w:r w:rsidRPr="004B4EA0">
        <w:rPr>
          <w:color w:val="000000"/>
          <w:sz w:val="20"/>
          <w:szCs w:val="20"/>
          <w:vertAlign w:val="superscript"/>
        </w:rPr>
        <w:t>3</w:t>
      </w:r>
      <w:r w:rsidRPr="004B4EA0">
        <w:rPr>
          <w:color w:val="000000"/>
          <w:sz w:val="20"/>
          <w:szCs w:val="20"/>
        </w:rPr>
        <w:t>;</w:t>
      </w:r>
    </w:p>
    <w:p w:rsidR="005C0A65" w:rsidRPr="004B4EA0" w:rsidRDefault="005C0A65" w:rsidP="005C0A65">
      <w:pPr>
        <w:pStyle w:val="a6"/>
        <w:numPr>
          <w:ilvl w:val="0"/>
          <w:numId w:val="1"/>
        </w:numPr>
        <w:tabs>
          <w:tab w:val="clear" w:pos="2145"/>
          <w:tab w:val="num" w:pos="284"/>
        </w:tabs>
        <w:ind w:left="0" w:firstLine="0"/>
        <w:jc w:val="both"/>
        <w:rPr>
          <w:color w:val="000000"/>
          <w:sz w:val="20"/>
          <w:szCs w:val="20"/>
        </w:rPr>
      </w:pPr>
      <w:r w:rsidRPr="004B4EA0">
        <w:rPr>
          <w:color w:val="000000"/>
          <w:sz w:val="20"/>
          <w:szCs w:val="20"/>
        </w:rPr>
        <w:t>2 насосные станции технической воды;</w:t>
      </w:r>
    </w:p>
    <w:p w:rsidR="005C0A65" w:rsidRPr="004B4EA0" w:rsidRDefault="005C0A65" w:rsidP="005C0A65">
      <w:pPr>
        <w:pStyle w:val="a6"/>
        <w:numPr>
          <w:ilvl w:val="0"/>
          <w:numId w:val="1"/>
        </w:numPr>
        <w:tabs>
          <w:tab w:val="clear" w:pos="2145"/>
          <w:tab w:val="num" w:pos="284"/>
        </w:tabs>
        <w:ind w:left="0" w:firstLine="0"/>
        <w:jc w:val="both"/>
        <w:rPr>
          <w:color w:val="000000"/>
          <w:sz w:val="20"/>
          <w:szCs w:val="20"/>
        </w:rPr>
      </w:pPr>
      <w:r w:rsidRPr="004B4EA0">
        <w:rPr>
          <w:color w:val="000000"/>
          <w:sz w:val="20"/>
          <w:szCs w:val="20"/>
        </w:rPr>
        <w:t xml:space="preserve">станция обезжелезивания; </w:t>
      </w:r>
    </w:p>
    <w:p w:rsidR="005C0A65" w:rsidRPr="004B4EA0" w:rsidRDefault="005C0A65" w:rsidP="005C0A65">
      <w:pPr>
        <w:pStyle w:val="a6"/>
        <w:numPr>
          <w:ilvl w:val="0"/>
          <w:numId w:val="1"/>
        </w:numPr>
        <w:tabs>
          <w:tab w:val="clear" w:pos="2145"/>
          <w:tab w:val="num" w:pos="284"/>
        </w:tabs>
        <w:ind w:left="0" w:firstLine="0"/>
        <w:jc w:val="both"/>
        <w:rPr>
          <w:color w:val="000000"/>
          <w:sz w:val="20"/>
          <w:szCs w:val="20"/>
        </w:rPr>
      </w:pPr>
      <w:r w:rsidRPr="004B4EA0">
        <w:rPr>
          <w:color w:val="000000"/>
          <w:sz w:val="20"/>
          <w:szCs w:val="20"/>
        </w:rPr>
        <w:t xml:space="preserve">водопроводные сети протяженностью 810 км. </w:t>
      </w:r>
    </w:p>
    <w:p w:rsidR="005C0A65" w:rsidRPr="004B4EA0" w:rsidRDefault="005C0A65" w:rsidP="005C0A65">
      <w:pPr>
        <w:pStyle w:val="a6"/>
        <w:jc w:val="both"/>
        <w:rPr>
          <w:color w:val="000000"/>
          <w:sz w:val="20"/>
          <w:szCs w:val="20"/>
        </w:rPr>
      </w:pPr>
      <w:r w:rsidRPr="004B4EA0">
        <w:rPr>
          <w:color w:val="000000"/>
          <w:sz w:val="20"/>
          <w:szCs w:val="20"/>
        </w:rPr>
        <w:tab/>
        <w:t>На территории микрорайонов Дубровицкий, Лаговский, Львовский и Стрелковский для целей водоснабжения располагаются 25 водозаборных узла.</w:t>
      </w:r>
    </w:p>
    <w:p w:rsidR="005C0A65" w:rsidRPr="004B4EA0" w:rsidRDefault="005C0A65" w:rsidP="005C0A65">
      <w:pPr>
        <w:pStyle w:val="a6"/>
        <w:ind w:firstLine="708"/>
        <w:jc w:val="both"/>
        <w:rPr>
          <w:color w:val="000000"/>
          <w:sz w:val="20"/>
          <w:szCs w:val="20"/>
        </w:rPr>
      </w:pPr>
      <w:r w:rsidRPr="004B4EA0">
        <w:rPr>
          <w:color w:val="000000"/>
          <w:sz w:val="20"/>
          <w:szCs w:val="20"/>
        </w:rPr>
        <w:t>В сетях водоснабжения преимущественно используются чугунные трубы, полиэтиленовые трубы низкого давления и стальные трубы. Суммарная протяженность ПВХ и А/Ц-Ж/Б трубопроводов не превышает 2,5 км. Диаметры трубопроводов варьируются от 63 до 600 мм.</w:t>
      </w:r>
    </w:p>
    <w:p w:rsidR="005C0A65" w:rsidRPr="004B4EA0" w:rsidRDefault="005C0A65" w:rsidP="005C0A65">
      <w:pPr>
        <w:pStyle w:val="a7"/>
        <w:spacing w:after="0"/>
        <w:ind w:firstLine="7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>Средний процент износа сетей составляет 54,3%.</w:t>
      </w:r>
    </w:p>
    <w:p w:rsidR="005C0A65" w:rsidRPr="004B4EA0" w:rsidRDefault="005C0A65" w:rsidP="005C0A6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>Покрытие населения услугой доступа к централизованной системе водоснабжения составляет 99,5%.</w:t>
      </w:r>
    </w:p>
    <w:p w:rsidR="005C0A65" w:rsidRPr="004B4EA0" w:rsidRDefault="005C0A65" w:rsidP="005C0A65">
      <w:pPr>
        <w:pStyle w:val="a7"/>
        <w:spacing w:after="0"/>
        <w:ind w:firstLine="7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 xml:space="preserve">Обеспеченность населения Городского округа Подольск централизованным водоотведением составляет 93,5%. </w:t>
      </w:r>
    </w:p>
    <w:p w:rsidR="005C0A65" w:rsidRPr="004B4EA0" w:rsidRDefault="005C0A65" w:rsidP="005C0A65">
      <w:pPr>
        <w:pStyle w:val="a7"/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>Городская система водоотведения хозяйственно-бытовых сточных вод состоит из:</w:t>
      </w:r>
    </w:p>
    <w:p w:rsidR="005C0A65" w:rsidRPr="004B4EA0" w:rsidRDefault="005C0A65" w:rsidP="005C0A65">
      <w:pPr>
        <w:pStyle w:val="a7"/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ab/>
        <w:t>- самотечной системы канализации протяженностью более 275 км, в том числе коллектора, диаметром от 500 мм до 1,5 м - 52,6 км;</w:t>
      </w:r>
    </w:p>
    <w:p w:rsidR="005C0A65" w:rsidRPr="004B4EA0" w:rsidRDefault="005C0A65" w:rsidP="005C0A65">
      <w:pPr>
        <w:pStyle w:val="a7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ab/>
        <w:t>- 36 канализационных насосных станций.</w:t>
      </w:r>
    </w:p>
    <w:p w:rsidR="005C0A65" w:rsidRPr="004B4EA0" w:rsidRDefault="005C0A65" w:rsidP="005C0A6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>Территории микрорайонов Дубровицкий, Лаговский, Львовский и Стрелковский для целей водоотведения обслуживают 5 очистных сооружений, 15 канализационных насосных станций.</w:t>
      </w:r>
    </w:p>
    <w:p w:rsidR="005C0A65" w:rsidRPr="004B4EA0" w:rsidRDefault="005C0A65" w:rsidP="005C0A6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5C0A65" w:rsidRPr="004B4EA0" w:rsidRDefault="005C0A65" w:rsidP="005C0A65">
      <w:pPr>
        <w:pStyle w:val="a6"/>
        <w:jc w:val="center"/>
        <w:rPr>
          <w:b/>
          <w:bCs/>
          <w:sz w:val="20"/>
          <w:szCs w:val="20"/>
        </w:rPr>
      </w:pPr>
      <w:r w:rsidRPr="004B4EA0">
        <w:rPr>
          <w:b/>
          <w:bCs/>
          <w:sz w:val="20"/>
          <w:szCs w:val="20"/>
        </w:rPr>
        <w:t>Теплоснабжение.</w:t>
      </w:r>
    </w:p>
    <w:p w:rsidR="005C0A65" w:rsidRPr="004B4EA0" w:rsidRDefault="005C0A65" w:rsidP="005C0A65">
      <w:pPr>
        <w:pStyle w:val="a6"/>
        <w:jc w:val="center"/>
        <w:rPr>
          <w:b/>
          <w:bCs/>
          <w:sz w:val="20"/>
          <w:szCs w:val="20"/>
        </w:rPr>
      </w:pPr>
    </w:p>
    <w:p w:rsidR="005C0A65" w:rsidRPr="004B4EA0" w:rsidRDefault="005C0A65" w:rsidP="005C0A6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 xml:space="preserve">Теплоснабжение потребителей Городского округа Подольск осуществляется от 56 котельных суммарной установленной мощностью 1118,62 Гкал/ч и присоединенной тепловой нагрузкой 1001,71 Гкал/ч, протяженность тепловых сетей составляет  (в 2-х трубном исчислении) 273,23 км. </w:t>
      </w:r>
    </w:p>
    <w:p w:rsidR="005C0A65" w:rsidRPr="004B4EA0" w:rsidRDefault="005C0A65" w:rsidP="005C0A6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 xml:space="preserve">Основным теплоснабжающим предприятием является МУП «Подольская теплосеть», которое обеспечивает теплоснабжение 56% потребителей города и 82,6% жилищного фонда. </w:t>
      </w:r>
    </w:p>
    <w:p w:rsidR="005C0A65" w:rsidRPr="004B4EA0" w:rsidRDefault="005C0A65" w:rsidP="005C0A6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>На балансе предприятия МУП «Подольская теплосеть» находится 37 котельных суммарной установленной мощностью 571,9 Гкал/ч и присоединенной нагрузкой на нужды отопления и горячего водоснабжения  563,03 Гкал/ч. Протяженность тепловых сетей (в 2-х трубном исчислении) составляет  144,</w:t>
      </w:r>
      <w:r w:rsidRPr="004B4EA0">
        <w:rPr>
          <w:rFonts w:ascii="Times New Roman" w:hAnsi="Times New Roman" w:cs="Times New Roman"/>
          <w:sz w:val="20"/>
          <w:szCs w:val="20"/>
        </w:rPr>
        <w:t>37 км.</w:t>
      </w:r>
    </w:p>
    <w:p w:rsidR="005C0A65" w:rsidRPr="004B4EA0" w:rsidRDefault="005C0A65" w:rsidP="005C0A6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B4EA0">
        <w:rPr>
          <w:rFonts w:ascii="Times New Roman" w:hAnsi="Times New Roman" w:cs="Times New Roman"/>
          <w:sz w:val="20"/>
          <w:szCs w:val="20"/>
        </w:rPr>
        <w:t>Теплоснабжение мкр. Климовск осуществляется  7-ю котельными с общей мощностью 382 Гкал\час, и 23 ЦТП,. Протяженность тепловых сетей в двухтрубном исчислении составляет 88,2 км, в том числе нуждающихся в замене -13,6км.</w:t>
      </w:r>
    </w:p>
    <w:p w:rsidR="005C0A65" w:rsidRPr="004B4EA0" w:rsidRDefault="005C0A65" w:rsidP="005C0A6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>Теплоснабжениемикрорайон</w:t>
      </w:r>
      <w:r w:rsidR="00F03A7A">
        <w:rPr>
          <w:rFonts w:ascii="Times New Roman" w:hAnsi="Times New Roman" w:cs="Times New Roman"/>
          <w:color w:val="000000"/>
          <w:sz w:val="20"/>
          <w:szCs w:val="20"/>
        </w:rPr>
        <w:t xml:space="preserve">а </w:t>
      </w:r>
      <w:r w:rsidR="00F03A7A" w:rsidRPr="004B4EA0">
        <w:rPr>
          <w:rFonts w:ascii="Times New Roman" w:hAnsi="Times New Roman" w:cs="Times New Roman"/>
          <w:color w:val="000000"/>
          <w:sz w:val="20"/>
          <w:szCs w:val="20"/>
        </w:rPr>
        <w:t>Львовский</w:t>
      </w:r>
      <w:r w:rsidR="00F03A7A">
        <w:rPr>
          <w:rFonts w:ascii="Times New Roman" w:hAnsi="Times New Roman" w:cs="Times New Roman"/>
          <w:color w:val="000000"/>
          <w:sz w:val="20"/>
          <w:szCs w:val="20"/>
        </w:rPr>
        <w:t xml:space="preserve"> и территориальных отделов </w:t>
      </w:r>
      <w:r w:rsidRPr="004B4EA0">
        <w:rPr>
          <w:rFonts w:ascii="Times New Roman" w:hAnsi="Times New Roman" w:cs="Times New Roman"/>
          <w:color w:val="000000"/>
          <w:sz w:val="20"/>
          <w:szCs w:val="20"/>
        </w:rPr>
        <w:t xml:space="preserve">Дубровицкий, Лаговский, и Стрелковскийосуществляют28 котельных, 25 водозаборных узла, 5 очистных сооружений, 15 канализационных насосных станций,  более 350 км инженерных сетей. </w:t>
      </w:r>
    </w:p>
    <w:p w:rsidR="005C0A65" w:rsidRPr="004B4EA0" w:rsidRDefault="005C0A65" w:rsidP="005C0A6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>Тепловые сети  в основном прокладывались в период   до 90-х годов, что обуславливает высокую степень износа. Физический износ тепловых сетей составляет 63%. В ветхом состоянии находятся более 60 км сетей, которые требуют безотлагательной замены. Износ подтверждается результатами ежегодной опрессовки, показания которых также свидетельствуют о высокой степени физического износа.</w:t>
      </w:r>
    </w:p>
    <w:p w:rsidR="005C0A65" w:rsidRPr="004B4EA0" w:rsidRDefault="005C0A65" w:rsidP="005C0A6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5C0A65" w:rsidRPr="004B4EA0" w:rsidRDefault="005C0A65" w:rsidP="005C0A65">
      <w:pPr>
        <w:pStyle w:val="a6"/>
        <w:jc w:val="both"/>
        <w:rPr>
          <w:color w:val="000000"/>
          <w:sz w:val="20"/>
          <w:szCs w:val="20"/>
        </w:rPr>
      </w:pPr>
    </w:p>
    <w:p w:rsidR="005C0A65" w:rsidRPr="004B4EA0" w:rsidRDefault="005C0A65" w:rsidP="005C0A65">
      <w:pPr>
        <w:pStyle w:val="a6"/>
        <w:jc w:val="both"/>
        <w:rPr>
          <w:color w:val="000000"/>
          <w:sz w:val="20"/>
          <w:szCs w:val="20"/>
        </w:rPr>
        <w:sectPr w:rsidR="005C0A65" w:rsidRPr="004B4EA0" w:rsidSect="009F428A">
          <w:pgSz w:w="11906" w:h="16838"/>
          <w:pgMar w:top="539" w:right="851" w:bottom="851" w:left="1701" w:header="709" w:footer="709" w:gutter="0"/>
          <w:cols w:space="708"/>
          <w:docGrid w:linePitch="360"/>
        </w:sectPr>
      </w:pPr>
    </w:p>
    <w:p w:rsidR="005C0A65" w:rsidRPr="004B4EA0" w:rsidRDefault="005C0A65" w:rsidP="005C0A65">
      <w:pPr>
        <w:pStyle w:val="ConsPlusNonformat"/>
        <w:jc w:val="center"/>
        <w:rPr>
          <w:rFonts w:ascii="Times New Roman" w:hAnsi="Times New Roman" w:cs="Times New Roman"/>
          <w:b/>
          <w:bCs/>
          <w:color w:val="000000"/>
        </w:rPr>
      </w:pPr>
      <w:r w:rsidRPr="004B4EA0">
        <w:rPr>
          <w:rFonts w:ascii="Times New Roman" w:hAnsi="Times New Roman" w:cs="Times New Roman"/>
          <w:b/>
          <w:bCs/>
          <w:color w:val="000000"/>
        </w:rPr>
        <w:lastRenderedPageBreak/>
        <w:t>ПЕРЕЧЕНЬ МЕРОПРИЯТИЙ ПОДПРОГРАММЫ 3</w:t>
      </w:r>
    </w:p>
    <w:p w:rsidR="005C0A65" w:rsidRPr="004B4EA0" w:rsidRDefault="005C0A65" w:rsidP="005C0A65">
      <w:pPr>
        <w:pStyle w:val="ConsPlusNonformat"/>
        <w:jc w:val="center"/>
        <w:rPr>
          <w:rFonts w:ascii="Times New Roman" w:hAnsi="Times New Roman" w:cs="Times New Roman"/>
          <w:color w:val="000000"/>
        </w:rPr>
      </w:pPr>
    </w:p>
    <w:p w:rsidR="005C0A65" w:rsidRPr="004B4EA0" w:rsidRDefault="005C0A65" w:rsidP="005C0A65">
      <w:pPr>
        <w:ind w:firstLine="708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b/>
          <w:bCs/>
          <w:color w:val="000000"/>
          <w:sz w:val="20"/>
          <w:szCs w:val="20"/>
        </w:rPr>
        <w:t>«Модернизация и ремонт объектов коммунальной инфраструктуры»</w:t>
      </w:r>
    </w:p>
    <w:p w:rsidR="005C0A65" w:rsidRPr="004B4EA0" w:rsidRDefault="005C0A65" w:rsidP="005C0A65">
      <w:pPr>
        <w:pStyle w:val="ConsPlusNonformat"/>
        <w:rPr>
          <w:rFonts w:ascii="Times New Roman" w:hAnsi="Times New Roman" w:cs="Times New Roman"/>
          <w:b/>
          <w:bCs/>
          <w:color w:val="000000"/>
        </w:rPr>
      </w:pPr>
    </w:p>
    <w:tbl>
      <w:tblPr>
        <w:tblpPr w:leftFromText="180" w:rightFromText="180" w:vertAnchor="text" w:tblpY="1"/>
        <w:tblOverlap w:val="never"/>
        <w:tblW w:w="14425" w:type="dxa"/>
        <w:tblLayout w:type="fixed"/>
        <w:tblLook w:val="00A0" w:firstRow="1" w:lastRow="0" w:firstColumn="1" w:lastColumn="0" w:noHBand="0" w:noVBand="0"/>
      </w:tblPr>
      <w:tblGrid>
        <w:gridCol w:w="756"/>
        <w:gridCol w:w="2045"/>
        <w:gridCol w:w="1981"/>
        <w:gridCol w:w="1705"/>
        <w:gridCol w:w="732"/>
        <w:gridCol w:w="1020"/>
        <w:gridCol w:w="941"/>
        <w:gridCol w:w="989"/>
        <w:gridCol w:w="996"/>
        <w:gridCol w:w="996"/>
        <w:gridCol w:w="991"/>
        <w:gridCol w:w="1273"/>
      </w:tblGrid>
      <w:tr w:rsidR="005C3672" w:rsidRPr="004B4EA0" w:rsidTr="005C3672">
        <w:trPr>
          <w:cantSplit/>
          <w:trHeight w:val="70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C3672" w:rsidRPr="004B4EA0" w:rsidRDefault="005C3672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20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3672" w:rsidRPr="004B4EA0" w:rsidRDefault="005C3672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реализации подпрограммы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3672" w:rsidRPr="004B4EA0" w:rsidRDefault="005C3672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Перечень стандартных процедур, обеспечивающих выполнение мероприятия, с указанием предельных сроков их исполнения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3672" w:rsidRPr="004B4EA0" w:rsidRDefault="005C3672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7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3672" w:rsidRPr="004B4EA0" w:rsidRDefault="005C3672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Срок исполнения мероприятия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3672" w:rsidRPr="004B4EA0" w:rsidRDefault="005C3672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финансирования мероприятия в текущем финансовом году (тыс. руб.)*</w:t>
            </w:r>
          </w:p>
        </w:tc>
        <w:tc>
          <w:tcPr>
            <w:tcW w:w="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3672" w:rsidRPr="004B4EA0" w:rsidRDefault="005C3672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 (тыс. руб.)</w:t>
            </w:r>
          </w:p>
        </w:tc>
        <w:tc>
          <w:tcPr>
            <w:tcW w:w="2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3672" w:rsidRPr="004B4EA0" w:rsidRDefault="005C3672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финансирования по годам (тыс.руб)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3672" w:rsidRPr="004B4EA0" w:rsidRDefault="005C3672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за мероприятие подпрограммы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3672" w:rsidRPr="004B4EA0" w:rsidRDefault="005C3672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3672" w:rsidRPr="004B4EA0" w:rsidTr="005C3672">
        <w:trPr>
          <w:cantSplit/>
          <w:trHeight w:val="915"/>
        </w:trPr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672" w:rsidRPr="004B4EA0" w:rsidRDefault="005C3672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672" w:rsidRPr="004B4EA0" w:rsidRDefault="005C3672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672" w:rsidRPr="004B4EA0" w:rsidRDefault="005C3672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672" w:rsidRPr="004B4EA0" w:rsidRDefault="005C3672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672" w:rsidRPr="004B4EA0" w:rsidRDefault="005C3672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672" w:rsidRPr="004B4EA0" w:rsidRDefault="005C3672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672" w:rsidRPr="004B4EA0" w:rsidRDefault="005C3672" w:rsidP="00F57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3672" w:rsidRPr="004B4EA0" w:rsidRDefault="005C3672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3672" w:rsidRPr="004B4EA0" w:rsidRDefault="005C3672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3672" w:rsidRPr="004B4EA0" w:rsidRDefault="005C3672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672" w:rsidRPr="004B4EA0" w:rsidRDefault="005C3672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672" w:rsidRDefault="005C3672" w:rsidP="00F750C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5C3672" w:rsidRPr="004B4EA0" w:rsidTr="005C3672">
        <w:trPr>
          <w:cantSplit/>
          <w:trHeight w:val="915"/>
        </w:trPr>
        <w:tc>
          <w:tcPr>
            <w:tcW w:w="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672" w:rsidRPr="004B4EA0" w:rsidRDefault="005C3672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672" w:rsidRPr="004B4EA0" w:rsidRDefault="005C3672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672" w:rsidRPr="004B4EA0" w:rsidRDefault="005C3672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672" w:rsidRPr="004B4EA0" w:rsidRDefault="005C3672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672" w:rsidRPr="004B4EA0" w:rsidRDefault="005C3672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672" w:rsidRPr="004B4EA0" w:rsidRDefault="005C3672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672" w:rsidRPr="004B4EA0" w:rsidRDefault="005C3672" w:rsidP="00F57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672" w:rsidRPr="004B4EA0" w:rsidRDefault="005C3672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672" w:rsidRPr="004B4EA0" w:rsidRDefault="005C3672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672" w:rsidRPr="004B4EA0" w:rsidRDefault="005C3672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672" w:rsidRPr="004B4EA0" w:rsidRDefault="005C3672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672" w:rsidRDefault="005C3672" w:rsidP="00F750C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</w:tr>
      <w:tr w:rsidR="005C0A65" w:rsidRPr="004B4EA0" w:rsidTr="005C3672">
        <w:trPr>
          <w:cantSplit/>
          <w:trHeight w:val="2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6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</w:tbl>
    <w:tbl>
      <w:tblPr>
        <w:tblW w:w="14423" w:type="dxa"/>
        <w:tblInd w:w="2" w:type="dxa"/>
        <w:tblLayout w:type="fixed"/>
        <w:tblLook w:val="00A0" w:firstRow="1" w:lastRow="0" w:firstColumn="1" w:lastColumn="0" w:noHBand="0" w:noVBand="0"/>
      </w:tblPr>
      <w:tblGrid>
        <w:gridCol w:w="761"/>
        <w:gridCol w:w="2039"/>
        <w:gridCol w:w="1984"/>
        <w:gridCol w:w="1696"/>
        <w:gridCol w:w="714"/>
        <w:gridCol w:w="1051"/>
        <w:gridCol w:w="933"/>
        <w:gridCol w:w="993"/>
        <w:gridCol w:w="992"/>
        <w:gridCol w:w="992"/>
        <w:gridCol w:w="992"/>
        <w:gridCol w:w="1276"/>
      </w:tblGrid>
      <w:tr w:rsidR="00E664B8" w:rsidRPr="004B4EA0" w:rsidTr="00E664B8">
        <w:trPr>
          <w:cantSplit/>
          <w:trHeight w:val="962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4B8" w:rsidRPr="004B4EA0" w:rsidRDefault="00E664B8" w:rsidP="00F750C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4B8" w:rsidRPr="004B4EA0" w:rsidRDefault="00E664B8" w:rsidP="00F750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4B8" w:rsidRPr="004B4EA0" w:rsidRDefault="00E664B8" w:rsidP="00F750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Задачи   1, 2, 3</w:t>
            </w: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4B8" w:rsidRPr="004B4EA0" w:rsidRDefault="00E664B8" w:rsidP="00F750C3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64B8" w:rsidRPr="004B4EA0" w:rsidRDefault="00E664B8" w:rsidP="00F750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2016-2018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64B8" w:rsidRPr="004B4EA0" w:rsidRDefault="00E664B8" w:rsidP="00F750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64B8" w:rsidRPr="004B4EA0" w:rsidRDefault="00FE1D21" w:rsidP="00F750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224431,08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64B8" w:rsidRPr="004B4EA0" w:rsidRDefault="00FE1D21" w:rsidP="00F750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87751,08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64B8" w:rsidRPr="004B4EA0" w:rsidRDefault="00FE1D21" w:rsidP="00F750C3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65600,0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64B8" w:rsidRPr="004B4EA0" w:rsidRDefault="00E664B8" w:rsidP="00F750C3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</w:rPr>
              <w:t>71080,0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64B8" w:rsidRPr="004B4EA0" w:rsidRDefault="00E664B8" w:rsidP="00F750C3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64B8" w:rsidRPr="004B4EA0" w:rsidRDefault="00E664B8" w:rsidP="00F750C3">
            <w:pPr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</w:tr>
      <w:tr w:rsidR="00E664B8" w:rsidRPr="004B4EA0" w:rsidTr="00E664B8">
        <w:trPr>
          <w:cantSplit/>
          <w:trHeight w:val="826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4B8" w:rsidRPr="004B4EA0" w:rsidRDefault="00E664B8" w:rsidP="00F750C3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4B8" w:rsidRPr="004B4EA0" w:rsidRDefault="00E664B8" w:rsidP="00F750C3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4B8" w:rsidRPr="004B4EA0" w:rsidRDefault="00E664B8" w:rsidP="00F750C3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B8" w:rsidRPr="004B4EA0" w:rsidRDefault="00E664B8" w:rsidP="00F750C3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64B8" w:rsidRPr="004B4EA0" w:rsidRDefault="00E664B8" w:rsidP="00F750C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64B8" w:rsidRPr="004B4EA0" w:rsidRDefault="00E664B8" w:rsidP="00F75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64B8" w:rsidRPr="004B4EA0" w:rsidRDefault="00E664B8" w:rsidP="00F750C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64B8" w:rsidRPr="004B4EA0" w:rsidRDefault="00E664B8" w:rsidP="00F750C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64B8" w:rsidRPr="004B4EA0" w:rsidRDefault="00E664B8" w:rsidP="00F750C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64B8" w:rsidRPr="004B4EA0" w:rsidRDefault="00E664B8" w:rsidP="00F750C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64B8" w:rsidRPr="004B4EA0" w:rsidRDefault="00E664B8" w:rsidP="00F750C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64B8" w:rsidRPr="004B4EA0" w:rsidRDefault="00E664B8" w:rsidP="00F750C3">
            <w:pPr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</w:tr>
      <w:tr w:rsidR="00E664B8" w:rsidRPr="004B4EA0" w:rsidTr="00E664B8">
        <w:trPr>
          <w:cantSplit/>
          <w:trHeight w:val="1134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4B8" w:rsidRPr="004B4EA0" w:rsidRDefault="00E664B8" w:rsidP="00F750C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4B8" w:rsidRPr="004B4EA0" w:rsidRDefault="00E664B8" w:rsidP="00F750C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4B8" w:rsidRPr="004B4EA0" w:rsidRDefault="00E664B8" w:rsidP="00F750C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B8" w:rsidRPr="004B4EA0" w:rsidRDefault="00E664B8" w:rsidP="00F750C3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64B8" w:rsidRPr="004B4EA0" w:rsidRDefault="00E664B8" w:rsidP="00F750C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64B8" w:rsidRPr="004B4EA0" w:rsidRDefault="00E664B8" w:rsidP="00F750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64B8" w:rsidRPr="004B4EA0" w:rsidRDefault="00E664B8" w:rsidP="00F750C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5866,08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64B8" w:rsidRPr="004B4EA0" w:rsidRDefault="00E664B8" w:rsidP="00F750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5866,08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64B8" w:rsidRPr="004B4EA0" w:rsidRDefault="00E664B8" w:rsidP="00F750C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64B8" w:rsidRPr="004B4EA0" w:rsidRDefault="00E664B8" w:rsidP="00F750C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64B8" w:rsidRPr="004B4EA0" w:rsidRDefault="00E664B8" w:rsidP="00F750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64B8" w:rsidRPr="004B4EA0" w:rsidRDefault="00E664B8" w:rsidP="00F750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</w:tr>
      <w:tr w:rsidR="00E664B8" w:rsidRPr="004B4EA0" w:rsidTr="00E664B8">
        <w:trPr>
          <w:cantSplit/>
          <w:trHeight w:val="1113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4B8" w:rsidRPr="004B4EA0" w:rsidRDefault="00E664B8" w:rsidP="00F750C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4B8" w:rsidRPr="004B4EA0" w:rsidRDefault="00E664B8" w:rsidP="00F750C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4B8" w:rsidRPr="004B4EA0" w:rsidRDefault="00E664B8" w:rsidP="00F750C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B8" w:rsidRPr="004B4EA0" w:rsidRDefault="00E664B8" w:rsidP="00F750C3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   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бюджета     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Городского округа Подольск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64B8" w:rsidRPr="004B4EA0" w:rsidRDefault="00E664B8" w:rsidP="00F750C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64B8" w:rsidRPr="004B4EA0" w:rsidRDefault="00E664B8" w:rsidP="00F75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64B8" w:rsidRPr="004B4EA0" w:rsidRDefault="00E664B8" w:rsidP="00F750C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148547,0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64B8" w:rsidRPr="004B4EA0" w:rsidRDefault="00E664B8" w:rsidP="00F750C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61907,0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64B8" w:rsidRPr="004B4EA0" w:rsidRDefault="00E664B8" w:rsidP="00F750C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5600,0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64B8" w:rsidRPr="004B4EA0" w:rsidRDefault="00E664B8" w:rsidP="00F750C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64B8" w:rsidRPr="004B4EA0" w:rsidRDefault="00E664B8" w:rsidP="00F750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64B8" w:rsidRPr="004B4EA0" w:rsidRDefault="00E664B8" w:rsidP="00F750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</w:tr>
      <w:tr w:rsidR="00FE1D21" w:rsidRPr="004B4EA0" w:rsidTr="00331C2C">
        <w:trPr>
          <w:cantSplit/>
          <w:trHeight w:val="641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D21" w:rsidRPr="004B4EA0" w:rsidRDefault="00FE1D21" w:rsidP="00FE1D2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D21" w:rsidRPr="004B4EA0" w:rsidRDefault="00FE1D21" w:rsidP="00FE1D2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D21" w:rsidRPr="004B4EA0" w:rsidRDefault="00FE1D21" w:rsidP="00FE1D2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D21" w:rsidRPr="004B4EA0" w:rsidRDefault="00FE1D21" w:rsidP="00FE1D21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Внебюджетные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источники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1D21" w:rsidRPr="004B4EA0" w:rsidRDefault="00FE1D21" w:rsidP="00FE1D2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1D21" w:rsidRPr="004B4EA0" w:rsidRDefault="00FE1D21" w:rsidP="00FE1D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1D21" w:rsidRPr="00FE1D21" w:rsidRDefault="00FE1D21" w:rsidP="00FE1D2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1D2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70018,0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1D21" w:rsidRPr="00FE1D21" w:rsidRDefault="00FE1D21" w:rsidP="00FE1D2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1D2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19978,0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1D21" w:rsidRPr="00FE1D21" w:rsidRDefault="00FE1D21" w:rsidP="00FE1D2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1D2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20000,0 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1D21" w:rsidRPr="00FE1D21" w:rsidRDefault="00FE1D21" w:rsidP="00FE1D2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1D2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30040,0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1D21" w:rsidRPr="004B4EA0" w:rsidRDefault="00FE1D21" w:rsidP="00FE1D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1D21" w:rsidRPr="004B4EA0" w:rsidRDefault="00FE1D21" w:rsidP="00FE1D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</w:tr>
    </w:tbl>
    <w:tbl>
      <w:tblPr>
        <w:tblpPr w:leftFromText="180" w:rightFromText="180" w:vertAnchor="text" w:tblpY="1"/>
        <w:tblOverlap w:val="never"/>
        <w:tblW w:w="28099" w:type="dxa"/>
        <w:tblLayout w:type="fixed"/>
        <w:tblLook w:val="00A0" w:firstRow="1" w:lastRow="0" w:firstColumn="1" w:lastColumn="0" w:noHBand="0" w:noVBand="0"/>
      </w:tblPr>
      <w:tblGrid>
        <w:gridCol w:w="756"/>
        <w:gridCol w:w="2064"/>
        <w:gridCol w:w="1920"/>
        <w:gridCol w:w="1682"/>
        <w:gridCol w:w="16"/>
        <w:gridCol w:w="781"/>
        <w:gridCol w:w="1020"/>
        <w:gridCol w:w="941"/>
        <w:gridCol w:w="989"/>
        <w:gridCol w:w="10"/>
        <w:gridCol w:w="20"/>
        <w:gridCol w:w="948"/>
        <w:gridCol w:w="18"/>
        <w:gridCol w:w="20"/>
        <w:gridCol w:w="976"/>
        <w:gridCol w:w="939"/>
        <w:gridCol w:w="24"/>
        <w:gridCol w:w="28"/>
        <w:gridCol w:w="1273"/>
        <w:gridCol w:w="2422"/>
        <w:gridCol w:w="1234"/>
        <w:gridCol w:w="1234"/>
        <w:gridCol w:w="1234"/>
        <w:gridCol w:w="1234"/>
        <w:gridCol w:w="1234"/>
        <w:gridCol w:w="5082"/>
      </w:tblGrid>
      <w:tr w:rsidR="005C0A65" w:rsidRPr="004B4EA0" w:rsidTr="00E664B8">
        <w:trPr>
          <w:gridAfter w:val="7"/>
          <w:wAfter w:w="13674" w:type="dxa"/>
          <w:cantSplit/>
          <w:trHeight w:val="2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</w:t>
            </w:r>
          </w:p>
        </w:tc>
        <w:tc>
          <w:tcPr>
            <w:tcW w:w="13669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Задача1Приведение в надлежащее техническое состояние сетей теплоснабжения, водоснабжения и водоотведения</w:t>
            </w:r>
          </w:p>
          <w:p w:rsidR="005C0A65" w:rsidRPr="004B4EA0" w:rsidRDefault="005C0A65" w:rsidP="00F5732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0A65" w:rsidRPr="004B4EA0" w:rsidTr="00E664B8">
        <w:trPr>
          <w:gridAfter w:val="7"/>
          <w:wAfter w:w="13674" w:type="dxa"/>
          <w:cantSplit/>
          <w:trHeight w:val="2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640C5A" w:rsidRDefault="00FE1D21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19978,0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640C5A" w:rsidRDefault="005C0A65" w:rsidP="00FE1D2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40C5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  <w:r w:rsidR="00FE1D21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0018,0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640C5A" w:rsidRDefault="005C0A65" w:rsidP="00FE1D2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40C5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  <w:r w:rsidR="00FE1D2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9978,0</w:t>
            </w:r>
          </w:p>
        </w:tc>
        <w:tc>
          <w:tcPr>
            <w:tcW w:w="9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640C5A" w:rsidRDefault="005C0A65" w:rsidP="00FE1D2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40C5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</w:t>
            </w:r>
            <w:r w:rsidR="00FE1D2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</w:t>
            </w:r>
            <w:r w:rsidRPr="00640C5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00,0 </w:t>
            </w:r>
          </w:p>
        </w:tc>
        <w:tc>
          <w:tcPr>
            <w:tcW w:w="1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640C5A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40C5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30040,0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4B4EA0" w:rsidTr="00E664B8">
        <w:trPr>
          <w:gridAfter w:val="7"/>
          <w:wAfter w:w="13674" w:type="dxa"/>
          <w:cantSplit/>
          <w:trHeight w:val="2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</w:t>
            </w:r>
          </w:p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объектов коммунальной инфраструктуры с высоким уровнем износа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4B4EA0" w:rsidTr="00E664B8">
        <w:trPr>
          <w:gridAfter w:val="7"/>
          <w:wAfter w:w="13674" w:type="dxa"/>
          <w:cantSplit/>
          <w:trHeight w:val="1031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1.1.1.</w:t>
            </w:r>
          </w:p>
        </w:tc>
        <w:tc>
          <w:tcPr>
            <w:tcW w:w="2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водоводов 2Д630 от ВЗУ «Десна» до дюкера через р. Десна, L= 1 000 м. ВЗУ "Деснинский"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ПИР (1 квартал 2016г.). Производство СМР (2 квартал 2016г.)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4B4EA0" w:rsidTr="00E664B8">
        <w:trPr>
          <w:gridAfter w:val="7"/>
          <w:wAfter w:w="13674" w:type="dxa"/>
          <w:cantSplit/>
          <w:trHeight w:val="2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4B4EA0" w:rsidTr="00E664B8">
        <w:trPr>
          <w:gridAfter w:val="7"/>
          <w:wAfter w:w="13674" w:type="dxa"/>
          <w:cantSplit/>
          <w:trHeight w:val="2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9820,</w:t>
            </w:r>
            <w:r w:rsidR="008A7AF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9820,0</w:t>
            </w:r>
          </w:p>
        </w:tc>
        <w:tc>
          <w:tcPr>
            <w:tcW w:w="9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МУП «Водоканал» г. Подольска, 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1000 м трассы водопровода </w:t>
            </w:r>
          </w:p>
        </w:tc>
      </w:tr>
      <w:tr w:rsidR="005C0A65" w:rsidRPr="004B4EA0" w:rsidTr="00E664B8">
        <w:trPr>
          <w:gridAfter w:val="7"/>
          <w:wAfter w:w="13674" w:type="dxa"/>
          <w:cantSplit/>
          <w:trHeight w:val="2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Городского округа Подольск 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1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tabs>
                <w:tab w:val="left" w:pos="1360"/>
              </w:tabs>
              <w:spacing w:after="0" w:line="240" w:lineRule="auto"/>
              <w:ind w:right="47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tabs>
                <w:tab w:val="left" w:pos="1360"/>
              </w:tabs>
              <w:spacing w:after="0" w:line="240" w:lineRule="auto"/>
              <w:ind w:right="47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C0A65" w:rsidRPr="004B4EA0" w:rsidTr="00E664B8">
        <w:trPr>
          <w:gridAfter w:val="7"/>
          <w:wAfter w:w="13674" w:type="dxa"/>
          <w:cantSplit/>
          <w:trHeight w:val="1250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1.1.2.</w:t>
            </w:r>
          </w:p>
        </w:tc>
        <w:tc>
          <w:tcPr>
            <w:tcW w:w="206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Перекладка  водоводов Д 500 мм по  ул. Мраморной до Домодедовского шоссе, L=1200 м. ВЗУ«Центральный»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ПИР (4 квартал 2018г.). Производство СМР (2 квартал 2019г.)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C0A65" w:rsidRPr="004B4EA0" w:rsidTr="00E664B8">
        <w:trPr>
          <w:gridAfter w:val="7"/>
          <w:wAfter w:w="13674" w:type="dxa"/>
          <w:cantSplit/>
          <w:trHeight w:val="2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C0A65" w:rsidRPr="004B4EA0" w:rsidTr="00E664B8">
        <w:trPr>
          <w:gridAfter w:val="7"/>
          <w:wAfter w:w="13674" w:type="dxa"/>
          <w:cantSplit/>
          <w:trHeight w:val="2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400 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МУП «Водоканал» г. Подольска,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1200 м трассы водопровода </w:t>
            </w:r>
          </w:p>
        </w:tc>
      </w:tr>
      <w:tr w:rsidR="005C0A65" w:rsidRPr="004B4EA0" w:rsidTr="00E664B8">
        <w:trPr>
          <w:gridAfter w:val="7"/>
          <w:wAfter w:w="13674" w:type="dxa"/>
          <w:cantSplit/>
          <w:trHeight w:val="906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C0A65" w:rsidRPr="004B4EA0" w:rsidTr="00E664B8">
        <w:trPr>
          <w:gridAfter w:val="7"/>
          <w:wAfter w:w="13674" w:type="dxa"/>
          <w:cantSplit/>
          <w:trHeight w:val="70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1.1.3.</w:t>
            </w:r>
          </w:p>
        </w:tc>
        <w:tc>
          <w:tcPr>
            <w:tcW w:w="20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«Гайдара, 11»замена ветхих сетей – 29750 м (в однотрубном  исчислении)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конкурса на ПИР</w:t>
            </w:r>
          </w:p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конкурса на СМР </w:t>
            </w:r>
          </w:p>
        </w:tc>
        <w:tc>
          <w:tcPr>
            <w:tcW w:w="168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797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noWrap/>
          </w:tcPr>
          <w:p w:rsidR="005C0A65" w:rsidRPr="004B4EA0" w:rsidRDefault="005C0A65" w:rsidP="00F573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4B4EA0" w:rsidTr="00E664B8">
        <w:trPr>
          <w:gridAfter w:val="7"/>
          <w:wAfter w:w="13674" w:type="dxa"/>
          <w:cantSplit/>
          <w:trHeight w:val="20"/>
        </w:trPr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4B4EA0" w:rsidTr="00E664B8">
        <w:trPr>
          <w:gridAfter w:val="7"/>
          <w:wAfter w:w="13674" w:type="dxa"/>
          <w:cantSplit/>
          <w:trHeight w:val="20"/>
        </w:trPr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4B4EA0" w:rsidTr="00E664B8">
        <w:trPr>
          <w:cantSplit/>
          <w:trHeight w:val="778"/>
        </w:trPr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2017-2018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33274,0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FE1D21" w:rsidP="00FE1D2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5900,0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E1D2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FE1D2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17374,0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МУП «Подольская теплосеть»,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29750 м теплотрасс</w:t>
            </w:r>
          </w:p>
        </w:tc>
        <w:tc>
          <w:tcPr>
            <w:tcW w:w="2422" w:type="dxa"/>
            <w:tcBorders>
              <w:lef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33274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15900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17374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МУП «Подольская теплосеть», Управление ЖКХ </w:t>
            </w:r>
          </w:p>
        </w:tc>
        <w:tc>
          <w:tcPr>
            <w:tcW w:w="5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29750 м трассы </w:t>
            </w:r>
          </w:p>
        </w:tc>
      </w:tr>
      <w:tr w:rsidR="005C0A65" w:rsidRPr="004B4EA0" w:rsidTr="00E664B8">
        <w:trPr>
          <w:gridAfter w:val="7"/>
          <w:wAfter w:w="13674" w:type="dxa"/>
          <w:cantSplit/>
          <w:trHeight w:val="20"/>
        </w:trPr>
        <w:tc>
          <w:tcPr>
            <w:tcW w:w="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4B4EA0" w:rsidTr="00E664B8">
        <w:trPr>
          <w:gridAfter w:val="7"/>
          <w:wAfter w:w="13674" w:type="dxa"/>
          <w:cantSplit/>
          <w:trHeight w:val="20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2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«Ульяновых,9» </w:t>
            </w:r>
          </w:p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ветхих сетей – 6726 м  (в однотрубном  исчислении)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конкурса на ПИР</w:t>
            </w:r>
          </w:p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конкурса на СМР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4B4EA0" w:rsidTr="00E664B8">
        <w:trPr>
          <w:gridAfter w:val="7"/>
          <w:wAfter w:w="13674" w:type="dxa"/>
          <w:cantSplit/>
          <w:trHeight w:val="20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4B4EA0" w:rsidTr="00E664B8">
        <w:trPr>
          <w:gridAfter w:val="7"/>
          <w:wAfter w:w="13674" w:type="dxa"/>
          <w:cantSplit/>
          <w:trHeight w:val="20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2016-2018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FE1D21" w:rsidP="00FE1D2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8456,0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FE1D21" w:rsidP="00FE1D2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3812,0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3944,0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МУП «Подольская теплосеть», 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6726 м трассы  </w:t>
            </w:r>
          </w:p>
        </w:tc>
      </w:tr>
      <w:tr w:rsidR="005C0A65" w:rsidRPr="004B4EA0" w:rsidTr="00E664B8">
        <w:trPr>
          <w:gridAfter w:val="7"/>
          <w:wAfter w:w="13674" w:type="dxa"/>
          <w:cantSplit/>
          <w:trHeight w:val="20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4B4EA0" w:rsidTr="00E664B8">
        <w:trPr>
          <w:gridAfter w:val="7"/>
          <w:wAfter w:w="13674" w:type="dxa"/>
          <w:cantSplit/>
          <w:trHeight w:val="20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1.1.5</w:t>
            </w:r>
          </w:p>
        </w:tc>
        <w:tc>
          <w:tcPr>
            <w:tcW w:w="2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«Художественный проезд,2» ремонт ветхих сетей –3599 м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(в однотрубном  исчислении)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Проведение конкурса на ПИР</w:t>
            </w:r>
          </w:p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конкурса на СМР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4B4EA0" w:rsidTr="00E664B8">
        <w:trPr>
          <w:gridAfter w:val="7"/>
          <w:wAfter w:w="13674" w:type="dxa"/>
          <w:cantSplit/>
          <w:trHeight w:val="20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4B4EA0" w:rsidTr="00E664B8">
        <w:trPr>
          <w:gridAfter w:val="7"/>
          <w:wAfter w:w="13674" w:type="dxa"/>
          <w:cantSplit/>
          <w:trHeight w:val="1243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B76F78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2016-2018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F750C3" w:rsidP="00F750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4690,0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F750C3" w:rsidP="00F750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1947,0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2543,0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МУП «Подольская теплосеть»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3599 м трассы</w:t>
            </w:r>
          </w:p>
        </w:tc>
      </w:tr>
      <w:tr w:rsidR="005C0A65" w:rsidRPr="004B4EA0" w:rsidTr="00E664B8">
        <w:trPr>
          <w:gridAfter w:val="7"/>
          <w:wAfter w:w="13674" w:type="dxa"/>
          <w:cantSplit/>
          <w:trHeight w:val="20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4B4EA0" w:rsidTr="00E664B8">
        <w:trPr>
          <w:gridAfter w:val="7"/>
          <w:wAfter w:w="13674" w:type="dxa"/>
          <w:cantSplit/>
          <w:trHeight w:val="20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1.1.6</w:t>
            </w:r>
          </w:p>
        </w:tc>
        <w:tc>
          <w:tcPr>
            <w:tcW w:w="2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«Плещеевская,15В» ремонт ветхих сетей –4816 м  (в однотрубном  исчислении)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конкурса на ПИР</w:t>
            </w:r>
          </w:p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конкурса на СМР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4B4EA0" w:rsidTr="00E664B8">
        <w:trPr>
          <w:gridAfter w:val="7"/>
          <w:wAfter w:w="13674" w:type="dxa"/>
          <w:cantSplit/>
          <w:trHeight w:val="20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4B4EA0" w:rsidTr="00E664B8">
        <w:trPr>
          <w:gridAfter w:val="7"/>
          <w:wAfter w:w="13674" w:type="dxa"/>
          <w:cantSplit/>
          <w:trHeight w:val="20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2016-2018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7378,0</w:t>
            </w:r>
          </w:p>
        </w:tc>
        <w:tc>
          <w:tcPr>
            <w:tcW w:w="10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2458,0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2541,0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2379,0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МУП «Подольская теплосеть»»,</w:t>
            </w:r>
          </w:p>
        </w:tc>
        <w:tc>
          <w:tcPr>
            <w:tcW w:w="13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4816 м трассы</w:t>
            </w:r>
          </w:p>
        </w:tc>
      </w:tr>
      <w:tr w:rsidR="005C0A65" w:rsidRPr="004B4EA0" w:rsidTr="00E664B8">
        <w:trPr>
          <w:gridAfter w:val="7"/>
          <w:wAfter w:w="13674" w:type="dxa"/>
          <w:cantSplit/>
          <w:trHeight w:val="20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4B4EA0" w:rsidTr="00E664B8">
        <w:trPr>
          <w:gridAfter w:val="7"/>
          <w:wAfter w:w="13674" w:type="dxa"/>
          <w:cantSplit/>
          <w:trHeight w:val="20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1.1.7</w:t>
            </w:r>
          </w:p>
        </w:tc>
        <w:tc>
          <w:tcPr>
            <w:tcW w:w="20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Перевод угольных котельных на газообразное топливо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Котельная1 по адресу: Городской округ Подольск, г.Подольск, ул. П.Морозова, д.1 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конкурса на ПИР</w:t>
            </w:r>
          </w:p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конкурса на СМР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113E3C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113E3C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113E3C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113E3C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5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Перевод угольных котельных на газообразное топливо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</w:p>
        </w:tc>
      </w:tr>
      <w:tr w:rsidR="005C0A65" w:rsidRPr="004B4EA0" w:rsidTr="00E664B8">
        <w:trPr>
          <w:gridAfter w:val="7"/>
          <w:wAfter w:w="13674" w:type="dxa"/>
          <w:cantSplit/>
          <w:trHeight w:val="20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5" w:type="dxa"/>
            <w:gridSpan w:val="3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4B4EA0" w:rsidTr="00E664B8">
        <w:trPr>
          <w:gridAfter w:val="7"/>
          <w:wAfter w:w="13674" w:type="dxa"/>
          <w:cantSplit/>
          <w:trHeight w:val="20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2016-2018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10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1700,0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3400,0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МУП «Подольская теплосеть», </w:t>
            </w:r>
          </w:p>
        </w:tc>
        <w:tc>
          <w:tcPr>
            <w:tcW w:w="1325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4B4EA0" w:rsidTr="00E664B8">
        <w:trPr>
          <w:gridAfter w:val="7"/>
          <w:wAfter w:w="13674" w:type="dxa"/>
          <w:cantSplit/>
          <w:trHeight w:val="20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города 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4B4EA0" w:rsidTr="00E664B8">
        <w:trPr>
          <w:gridAfter w:val="7"/>
          <w:wAfter w:w="13674" w:type="dxa"/>
          <w:cantSplit/>
          <w:trHeight w:val="20"/>
        </w:trPr>
        <w:tc>
          <w:tcPr>
            <w:tcW w:w="1442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Задача 2 Совершенствование системы управления жилищно-коммунального хозяйства</w:t>
            </w:r>
          </w:p>
        </w:tc>
      </w:tr>
      <w:tr w:rsidR="005C0A65" w:rsidRPr="004B4EA0" w:rsidTr="00E664B8">
        <w:trPr>
          <w:gridAfter w:val="7"/>
          <w:wAfter w:w="13674" w:type="dxa"/>
          <w:cantSplit/>
          <w:trHeight w:val="32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0E4F1C" w:rsidP="000E4F1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13750,0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0E4F1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="000E4F1C"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4000</w:t>
            </w:r>
            <w:r w:rsidR="002D583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3600</w:t>
            </w:r>
            <w:r w:rsidR="002D583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4B4EA0" w:rsidTr="00E664B8">
        <w:trPr>
          <w:gridAfter w:val="7"/>
          <w:wAfter w:w="13674" w:type="dxa"/>
          <w:cantSplit/>
          <w:trHeight w:val="1319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680AD7">
            <w:pPr>
              <w:spacing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  <w:r w:rsidRPr="004B4EA0"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: </w:t>
            </w:r>
            <w:r w:rsidR="00680AD7" w:rsidRPr="004B4EA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Совершенствование системы управления жилищно-коммунального хозяйства</w:t>
            </w:r>
          </w:p>
          <w:p w:rsidR="00680AD7" w:rsidRPr="004B4EA0" w:rsidRDefault="00680AD7" w:rsidP="00680AD7">
            <w:pPr>
              <w:spacing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4B4EA0" w:rsidTr="00E664B8">
        <w:trPr>
          <w:gridAfter w:val="7"/>
          <w:wAfter w:w="13674" w:type="dxa"/>
          <w:cantSplit/>
          <w:trHeight w:val="20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20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доли </w:t>
            </w:r>
          </w:p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собственных инвестиций организаций в расходах от основного вида деятельности организаций сектора</w:t>
            </w:r>
          </w:p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водоснабжения, водоотведения, очистки сточных вод и теплоснабжения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Ресурсоснабжающие организации</w:t>
            </w:r>
          </w:p>
        </w:tc>
        <w:tc>
          <w:tcPr>
            <w:tcW w:w="130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</w:tr>
      <w:tr w:rsidR="005C0A65" w:rsidRPr="004B4EA0" w:rsidTr="00E664B8">
        <w:trPr>
          <w:gridAfter w:val="7"/>
          <w:wAfter w:w="13674" w:type="dxa"/>
          <w:cantSplit/>
          <w:trHeight w:val="1200"/>
        </w:trPr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1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4B4EA0" w:rsidTr="00E664B8">
        <w:trPr>
          <w:gridAfter w:val="7"/>
          <w:wAfter w:w="13674" w:type="dxa"/>
          <w:cantSplit/>
          <w:trHeight w:val="1080"/>
        </w:trPr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1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4B4EA0" w:rsidTr="00E664B8">
        <w:trPr>
          <w:gridAfter w:val="7"/>
          <w:wAfter w:w="13674" w:type="dxa"/>
          <w:cantSplit/>
          <w:trHeight w:val="1140"/>
        </w:trPr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4B4EA0" w:rsidTr="00E664B8">
        <w:trPr>
          <w:gridAfter w:val="7"/>
          <w:wAfter w:w="13674" w:type="dxa"/>
          <w:cantSplit/>
          <w:trHeight w:val="900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2.1.2</w:t>
            </w:r>
          </w:p>
        </w:tc>
        <w:tc>
          <w:tcPr>
            <w:tcW w:w="20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инвестиционных программ организаций коммунального комплекса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доли заемных средств организаций, инвестиционные программы в общем объеме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муниципальных организаций коммунального комплекса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Средства бюджета Московской области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Ресурсоснабжающие организации</w:t>
            </w:r>
          </w:p>
        </w:tc>
        <w:tc>
          <w:tcPr>
            <w:tcW w:w="130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</w:tr>
      <w:tr w:rsidR="005C0A65" w:rsidRPr="004B4EA0" w:rsidTr="00E664B8">
        <w:trPr>
          <w:gridAfter w:val="7"/>
          <w:wAfter w:w="13674" w:type="dxa"/>
          <w:cantSplit/>
          <w:trHeight w:val="680"/>
        </w:trPr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1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4B4EA0" w:rsidTr="00E664B8">
        <w:trPr>
          <w:gridAfter w:val="7"/>
          <w:wAfter w:w="13674" w:type="dxa"/>
          <w:cantSplit/>
          <w:trHeight w:val="520"/>
        </w:trPr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1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4B4EA0" w:rsidTr="00E664B8">
        <w:trPr>
          <w:gridAfter w:val="7"/>
          <w:wAfter w:w="13674" w:type="dxa"/>
          <w:cantSplit/>
          <w:trHeight w:val="600"/>
        </w:trPr>
        <w:tc>
          <w:tcPr>
            <w:tcW w:w="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4B4EA0" w:rsidTr="00E664B8">
        <w:trPr>
          <w:gridAfter w:val="7"/>
          <w:wAfter w:w="13674" w:type="dxa"/>
          <w:cantSplit/>
          <w:trHeight w:val="20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2.1.3</w:t>
            </w:r>
          </w:p>
        </w:tc>
        <w:tc>
          <w:tcPr>
            <w:tcW w:w="20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инвестиционных программ организаций коммунального комплекса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C0A65" w:rsidRPr="004B4EA0" w:rsidRDefault="005C0A65" w:rsidP="00F5732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noWrap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Ресурсоснабжающие организации</w:t>
            </w:r>
          </w:p>
        </w:tc>
        <w:tc>
          <w:tcPr>
            <w:tcW w:w="13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</w:tr>
      <w:tr w:rsidR="005C0A65" w:rsidRPr="004B4EA0" w:rsidTr="00E664B8">
        <w:trPr>
          <w:gridAfter w:val="7"/>
          <w:wAfter w:w="13674" w:type="dxa"/>
          <w:cantSplit/>
          <w:trHeight w:val="20"/>
        </w:trPr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vMerge/>
            <w:tcBorders>
              <w:right w:val="single" w:sz="4" w:space="0" w:color="auto"/>
            </w:tcBorders>
            <w:noWrap/>
          </w:tcPr>
          <w:p w:rsidR="005C0A65" w:rsidRPr="004B4EA0" w:rsidRDefault="005C0A65" w:rsidP="00F573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4B4EA0" w:rsidTr="00E664B8">
        <w:trPr>
          <w:gridAfter w:val="7"/>
          <w:wAfter w:w="13674" w:type="dxa"/>
          <w:cantSplit/>
          <w:trHeight w:val="20"/>
        </w:trPr>
        <w:tc>
          <w:tcPr>
            <w:tcW w:w="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vMerge/>
            <w:tcBorders>
              <w:right w:val="single" w:sz="4" w:space="0" w:color="auto"/>
            </w:tcBorders>
            <w:noWrap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4B4EA0" w:rsidTr="00E664B8">
        <w:trPr>
          <w:gridAfter w:val="7"/>
          <w:wAfter w:w="13674" w:type="dxa"/>
          <w:cantSplit/>
          <w:trHeight w:val="973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4B4EA0" w:rsidTr="00E664B8">
        <w:trPr>
          <w:gridAfter w:val="7"/>
          <w:wAfter w:w="13674" w:type="dxa"/>
          <w:cantSplit/>
          <w:trHeight w:val="20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2.1.4</w:t>
            </w:r>
          </w:p>
        </w:tc>
        <w:tc>
          <w:tcPr>
            <w:tcW w:w="2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определенной в установленном порядке единой теплоснабжающей организации. гарантирующей организации в сфере водоснабжения</w:t>
            </w:r>
          </w:p>
        </w:tc>
        <w:tc>
          <w:tcPr>
            <w:tcW w:w="19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vMerge w:val="restart"/>
            <w:tcBorders>
              <w:left w:val="nil"/>
              <w:right w:val="single" w:sz="4" w:space="0" w:color="auto"/>
            </w:tcBorders>
            <w:noWrap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Ресурсоснабжающиеорганизации</w:t>
            </w:r>
          </w:p>
        </w:tc>
        <w:tc>
          <w:tcPr>
            <w:tcW w:w="1301" w:type="dxa"/>
            <w:gridSpan w:val="2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</w:tr>
      <w:tr w:rsidR="005C0A65" w:rsidRPr="004B4EA0" w:rsidTr="00E664B8">
        <w:trPr>
          <w:gridAfter w:val="7"/>
          <w:wAfter w:w="13674" w:type="dxa"/>
          <w:cantSplit/>
          <w:trHeight w:val="20"/>
        </w:trPr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vMerge/>
            <w:tcBorders>
              <w:left w:val="nil"/>
              <w:right w:val="single" w:sz="4" w:space="0" w:color="auto"/>
            </w:tcBorders>
            <w:noWrap/>
          </w:tcPr>
          <w:p w:rsidR="005C0A65" w:rsidRPr="004B4EA0" w:rsidRDefault="005C0A65" w:rsidP="00F573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1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4B4EA0" w:rsidTr="00E664B8">
        <w:trPr>
          <w:gridAfter w:val="7"/>
          <w:wAfter w:w="13674" w:type="dxa"/>
          <w:cantSplit/>
          <w:trHeight w:val="20"/>
        </w:trPr>
        <w:tc>
          <w:tcPr>
            <w:tcW w:w="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vMerge/>
            <w:tcBorders>
              <w:left w:val="nil"/>
              <w:right w:val="single" w:sz="4" w:space="0" w:color="auto"/>
            </w:tcBorders>
            <w:noWrap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1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4B4EA0" w:rsidTr="00E664B8">
        <w:trPr>
          <w:gridAfter w:val="7"/>
          <w:wAfter w:w="13674" w:type="dxa"/>
          <w:cantSplit/>
          <w:trHeight w:val="1183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4B4EA0" w:rsidTr="00E664B8">
        <w:trPr>
          <w:gridAfter w:val="7"/>
          <w:wAfter w:w="13674" w:type="dxa"/>
          <w:cantSplit/>
          <w:trHeight w:val="20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2.1.5</w:t>
            </w:r>
          </w:p>
        </w:tc>
        <w:tc>
          <w:tcPr>
            <w:tcW w:w="2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Разработка  и утверждение схем теплоснабжения, </w:t>
            </w:r>
          </w:p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водоснабжения и водоотведения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доли организаций, разработавших и утвердивших схемы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теплоснабжения, водоснабжения и водоотведения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Средства федерального бюджета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</w:tr>
      <w:tr w:rsidR="005C0A65" w:rsidRPr="004B4EA0" w:rsidTr="00E664B8">
        <w:trPr>
          <w:gridAfter w:val="7"/>
          <w:wAfter w:w="13674" w:type="dxa"/>
          <w:cantSplit/>
          <w:trHeight w:val="20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4B4EA0" w:rsidTr="00E664B8">
        <w:trPr>
          <w:gridAfter w:val="7"/>
          <w:wAfter w:w="13674" w:type="dxa"/>
          <w:cantSplit/>
          <w:trHeight w:val="20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0E4F1C" w:rsidP="000E4F1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13750,0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0E4F1C" w:rsidP="000E4F1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6150</w:t>
            </w:r>
            <w:r w:rsidR="008A7AF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4000</w:t>
            </w:r>
            <w:r w:rsidR="008A7AF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3600</w:t>
            </w:r>
            <w:r w:rsidR="008A7AF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4B4EA0" w:rsidTr="00E664B8">
        <w:trPr>
          <w:gridAfter w:val="7"/>
          <w:wAfter w:w="13674" w:type="dxa"/>
          <w:cantSplit/>
          <w:trHeight w:val="20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4B4EA0" w:rsidTr="00E664B8">
        <w:trPr>
          <w:gridAfter w:val="7"/>
          <w:wAfter w:w="13674" w:type="dxa"/>
          <w:cantSplit/>
          <w:trHeight w:val="1178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2.1.6</w:t>
            </w:r>
          </w:p>
        </w:tc>
        <w:tc>
          <w:tcPr>
            <w:tcW w:w="20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Расщепление платежей населения до тарифной составляющей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Обеспечение доли лицевых счетов обслуживаемых единой областной расчетной системой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0A65" w:rsidRPr="004B4EA0" w:rsidRDefault="005C0A65" w:rsidP="008A7A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0A65" w:rsidRPr="004B4EA0" w:rsidRDefault="005C0A65" w:rsidP="008A7AF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0A65" w:rsidRPr="004B4EA0" w:rsidRDefault="005C0A65" w:rsidP="008A7AF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8A7AF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0A65" w:rsidRPr="004B4EA0" w:rsidRDefault="005C0A65" w:rsidP="008A7AF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0A65" w:rsidRPr="004B4EA0" w:rsidTr="00E664B8">
        <w:trPr>
          <w:gridAfter w:val="7"/>
          <w:wAfter w:w="13674" w:type="dxa"/>
          <w:cantSplit/>
          <w:trHeight w:val="733"/>
        </w:trPr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0A65" w:rsidRPr="004B4EA0" w:rsidRDefault="005C0A65" w:rsidP="008A7A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0A65" w:rsidRPr="004B4EA0" w:rsidRDefault="005C0A65" w:rsidP="008A7AF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0A65" w:rsidRPr="004B4EA0" w:rsidRDefault="005C0A65" w:rsidP="008A7AF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8A7AF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0A65" w:rsidRPr="004B4EA0" w:rsidRDefault="005C0A65" w:rsidP="008A7AF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0A65" w:rsidRPr="004B4EA0" w:rsidTr="00E664B8">
        <w:trPr>
          <w:gridAfter w:val="7"/>
          <w:wAfter w:w="13674" w:type="dxa"/>
          <w:cantSplit/>
          <w:trHeight w:val="20"/>
        </w:trPr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0A65" w:rsidRPr="004B4EA0" w:rsidRDefault="005C0A65" w:rsidP="008A7A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0A65" w:rsidRPr="004B4EA0" w:rsidRDefault="005C0A65" w:rsidP="008A7AF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0A65" w:rsidRPr="004B4EA0" w:rsidRDefault="005C0A65" w:rsidP="008A7AF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8A7AF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0A65" w:rsidRPr="004B4EA0" w:rsidRDefault="005C0A65" w:rsidP="008A7AF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0A65" w:rsidRPr="004B4EA0" w:rsidTr="00E664B8">
        <w:trPr>
          <w:gridAfter w:val="7"/>
          <w:wAfter w:w="13674" w:type="dxa"/>
          <w:cantSplit/>
          <w:trHeight w:val="20"/>
        </w:trPr>
        <w:tc>
          <w:tcPr>
            <w:tcW w:w="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tbl>
      <w:tblPr>
        <w:tblW w:w="14423" w:type="dxa"/>
        <w:tblInd w:w="2" w:type="dxa"/>
        <w:tblLayout w:type="fixed"/>
        <w:tblLook w:val="00A0" w:firstRow="1" w:lastRow="0" w:firstColumn="1" w:lastColumn="0" w:noHBand="0" w:noVBand="0"/>
      </w:tblPr>
      <w:tblGrid>
        <w:gridCol w:w="761"/>
        <w:gridCol w:w="2088"/>
        <w:gridCol w:w="1945"/>
        <w:gridCol w:w="1686"/>
        <w:gridCol w:w="775"/>
        <w:gridCol w:w="990"/>
        <w:gridCol w:w="880"/>
        <w:gridCol w:w="1046"/>
        <w:gridCol w:w="992"/>
        <w:gridCol w:w="992"/>
        <w:gridCol w:w="992"/>
        <w:gridCol w:w="1276"/>
      </w:tblGrid>
      <w:tr w:rsidR="005C0A65" w:rsidRPr="004B4EA0" w:rsidTr="00F5732C">
        <w:trPr>
          <w:trHeight w:val="333"/>
        </w:trPr>
        <w:tc>
          <w:tcPr>
            <w:tcW w:w="1442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Задача 3.Повышение качества содержания придомовых территорий</w:t>
            </w:r>
          </w:p>
        </w:tc>
      </w:tr>
      <w:tr w:rsidR="005C0A65" w:rsidRPr="004B4EA0" w:rsidTr="00F5732C">
        <w:trPr>
          <w:trHeight w:val="268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0A65" w:rsidRPr="00B61334" w:rsidRDefault="007F1248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140663,08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0A65" w:rsidRPr="00B61334" w:rsidRDefault="007F1248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61623,08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B61334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41600,0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B61334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37440,</w:t>
            </w:r>
            <w:r w:rsidR="005C0A65"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4B4EA0" w:rsidTr="00F5732C">
        <w:trPr>
          <w:trHeight w:val="1082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 Повышение качества содержания придомовых территорий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4B4EA0" w:rsidTr="00F5732C">
        <w:trPr>
          <w:trHeight w:val="858"/>
        </w:trPr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Приобретение техники для нужд жилищно-коммунального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хозяйства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5866,08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5866,08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Комитет по ЖКХ и благоуст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ройству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Приобретение 12 единиц техники</w:t>
            </w:r>
          </w:p>
        </w:tc>
      </w:tr>
      <w:tr w:rsidR="005C0A65" w:rsidRPr="004B4EA0" w:rsidTr="00F5732C">
        <w:trPr>
          <w:trHeight w:val="786"/>
        </w:trPr>
        <w:tc>
          <w:tcPr>
            <w:tcW w:w="7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4B4EA0" w:rsidTr="00F5732C">
        <w:trPr>
          <w:trHeight w:val="550"/>
        </w:trPr>
        <w:tc>
          <w:tcPr>
            <w:tcW w:w="7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4B4EA0" w:rsidTr="00F5732C">
        <w:trPr>
          <w:trHeight w:val="852"/>
        </w:trPr>
        <w:tc>
          <w:tcPr>
            <w:tcW w:w="7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6" w:type="dxa"/>
            <w:tcBorders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2657,0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2657,0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4B4EA0" w:rsidTr="00F5732C">
        <w:trPr>
          <w:trHeight w:val="852"/>
        </w:trPr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3.1.2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площадок по сбору мусора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4B4EA0" w:rsidTr="00F5732C">
        <w:trPr>
          <w:trHeight w:val="852"/>
        </w:trPr>
        <w:tc>
          <w:tcPr>
            <w:tcW w:w="7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4B4EA0" w:rsidTr="00F5732C">
        <w:trPr>
          <w:trHeight w:val="570"/>
        </w:trPr>
        <w:tc>
          <w:tcPr>
            <w:tcW w:w="7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4B4EA0" w:rsidTr="00F5732C">
        <w:trPr>
          <w:trHeight w:val="852"/>
        </w:trPr>
        <w:tc>
          <w:tcPr>
            <w:tcW w:w="7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4B4EA0" w:rsidTr="00F5732C">
        <w:trPr>
          <w:trHeight w:val="852"/>
        </w:trPr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3.1.3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устаревшего игрового оборудования на детских и спортивных площадках и обустройство новых детских площадок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Комитет по ЖКХ и благоустройству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4B4EA0" w:rsidTr="00F5732C">
        <w:trPr>
          <w:trHeight w:val="759"/>
        </w:trPr>
        <w:tc>
          <w:tcPr>
            <w:tcW w:w="7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4B4EA0" w:rsidTr="00F5732C">
        <w:trPr>
          <w:trHeight w:val="852"/>
        </w:trPr>
        <w:tc>
          <w:tcPr>
            <w:tcW w:w="7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4B4EA0" w:rsidTr="00F5732C">
        <w:trPr>
          <w:trHeight w:val="852"/>
        </w:trPr>
        <w:tc>
          <w:tcPr>
            <w:tcW w:w="7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B613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B6133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2140,0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B01A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8A5F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3100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41600,0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37440,0</w:t>
            </w: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E664B8" w:rsidRDefault="00E664B8" w:rsidP="00346D75">
      <w:pPr>
        <w:pStyle w:val="ConsPlusNonformat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E664B8" w:rsidRDefault="00E664B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</w:rPr>
        <w:br w:type="page"/>
      </w:r>
    </w:p>
    <w:p w:rsidR="00346D75" w:rsidRPr="004B4EA0" w:rsidRDefault="00346D75" w:rsidP="00346D75">
      <w:pPr>
        <w:pStyle w:val="ConsPlusNonformat"/>
        <w:jc w:val="center"/>
        <w:rPr>
          <w:rFonts w:ascii="Times New Roman" w:hAnsi="Times New Roman" w:cs="Times New Roman"/>
          <w:b/>
          <w:bCs/>
          <w:color w:val="000000"/>
        </w:rPr>
      </w:pPr>
      <w:r w:rsidRPr="004B4EA0">
        <w:rPr>
          <w:rFonts w:ascii="Times New Roman" w:hAnsi="Times New Roman" w:cs="Times New Roman"/>
          <w:b/>
          <w:bCs/>
          <w:color w:val="000000"/>
        </w:rPr>
        <w:lastRenderedPageBreak/>
        <w:t>Адресный перечень объектов ,</w:t>
      </w:r>
      <w:r w:rsidR="001657A6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4B4EA0">
        <w:rPr>
          <w:rFonts w:ascii="Times New Roman" w:hAnsi="Times New Roman" w:cs="Times New Roman"/>
          <w:b/>
          <w:bCs/>
          <w:color w:val="000000"/>
        </w:rPr>
        <w:t>финансирование которых предусмотрено мероприятием</w:t>
      </w:r>
      <w:r w:rsidRPr="004B4EA0">
        <w:rPr>
          <w:rFonts w:ascii="Times New Roman" w:hAnsi="Times New Roman" w:cs="Times New Roman"/>
          <w:color w:val="000000"/>
        </w:rPr>
        <w:t>«</w:t>
      </w:r>
      <w:r w:rsidRPr="004B4EA0">
        <w:rPr>
          <w:rFonts w:ascii="Times New Roman" w:hAnsi="Times New Roman" w:cs="Times New Roman"/>
          <w:b/>
          <w:color w:val="000000"/>
        </w:rPr>
        <w:t xml:space="preserve">Замена объектов коммунальной инфраструктуры с высоким уровнем износа» Подпрограммы </w:t>
      </w:r>
      <w:r w:rsidRPr="004B4EA0">
        <w:rPr>
          <w:rFonts w:ascii="Times New Roman" w:hAnsi="Times New Roman" w:cs="Times New Roman"/>
          <w:b/>
          <w:bCs/>
          <w:color w:val="000000"/>
        </w:rPr>
        <w:t>«Модернизация и ремонт объектов коммунальной инфраструктуры»</w:t>
      </w:r>
    </w:p>
    <w:p w:rsidR="00346D75" w:rsidRPr="004B4EA0" w:rsidRDefault="00346D75" w:rsidP="00346D75">
      <w:pPr>
        <w:pStyle w:val="ConsPlusNonformat"/>
        <w:rPr>
          <w:rFonts w:ascii="Times New Roman" w:hAnsi="Times New Roman" w:cs="Times New Roman"/>
          <w:b/>
          <w:bCs/>
          <w:color w:val="000000"/>
        </w:rPr>
      </w:pPr>
    </w:p>
    <w:tbl>
      <w:tblPr>
        <w:tblpPr w:leftFromText="180" w:rightFromText="180" w:vertAnchor="text" w:tblpY="1"/>
        <w:tblOverlap w:val="never"/>
        <w:tblW w:w="27108" w:type="dxa"/>
        <w:tblLayout w:type="fixed"/>
        <w:tblLook w:val="00A0" w:firstRow="1" w:lastRow="0" w:firstColumn="1" w:lastColumn="0" w:noHBand="0" w:noVBand="0"/>
      </w:tblPr>
      <w:tblGrid>
        <w:gridCol w:w="755"/>
        <w:gridCol w:w="1905"/>
        <w:gridCol w:w="1134"/>
        <w:gridCol w:w="992"/>
        <w:gridCol w:w="1276"/>
        <w:gridCol w:w="709"/>
        <w:gridCol w:w="2294"/>
        <w:gridCol w:w="1108"/>
        <w:gridCol w:w="992"/>
        <w:gridCol w:w="997"/>
        <w:gridCol w:w="2405"/>
        <w:gridCol w:w="1290"/>
        <w:gridCol w:w="1234"/>
        <w:gridCol w:w="1234"/>
        <w:gridCol w:w="1234"/>
        <w:gridCol w:w="1234"/>
        <w:gridCol w:w="1234"/>
        <w:gridCol w:w="5081"/>
      </w:tblGrid>
      <w:tr w:rsidR="00346D75" w:rsidRPr="004B4EA0" w:rsidTr="00113914">
        <w:trPr>
          <w:gridAfter w:val="7"/>
          <w:wAfter w:w="12541" w:type="dxa"/>
          <w:cantSplit/>
          <w:trHeight w:val="20"/>
        </w:trPr>
        <w:tc>
          <w:tcPr>
            <w:tcW w:w="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Адрес объекта (наименование объекта)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Годы строительства/реконструкции/капитального ремрнта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Проектная мощность (кв, метров,п.м. и тд.)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Предельная стоимость объекта, тысруб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Профинансировано на 01.01.2016 (тыс. руб.)*</w:t>
            </w:r>
          </w:p>
        </w:tc>
        <w:tc>
          <w:tcPr>
            <w:tcW w:w="2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30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финансирования по годам (тыс.руб)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6D75" w:rsidRPr="004B4EA0" w:rsidTr="00E402D0">
        <w:trPr>
          <w:gridAfter w:val="7"/>
          <w:wAfter w:w="12541" w:type="dxa"/>
          <w:cantSplit/>
          <w:trHeight w:val="20"/>
        </w:trPr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24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Остаток сметной </w:t>
            </w:r>
          </w:p>
        </w:tc>
      </w:tr>
      <w:tr w:rsidR="00346D75" w:rsidRPr="004B4EA0" w:rsidTr="00E402D0">
        <w:trPr>
          <w:gridAfter w:val="7"/>
          <w:wAfter w:w="12541" w:type="dxa"/>
          <w:cantSplit/>
          <w:trHeight w:val="20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346D75" w:rsidRPr="004B4EA0" w:rsidTr="006723E9">
        <w:trPr>
          <w:gridAfter w:val="7"/>
          <w:wAfter w:w="12541" w:type="dxa"/>
          <w:cantSplit/>
          <w:trHeight w:val="699"/>
        </w:trPr>
        <w:tc>
          <w:tcPr>
            <w:tcW w:w="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водоводов  от ВЗУ «Десна» до дюкера через р. Десна,  ВЗУ "Деснинский"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346D75" w:rsidRPr="004B4EA0" w:rsidRDefault="00346D75" w:rsidP="00113914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2Д630, L= 1 000 м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9820,0</w:t>
            </w:r>
          </w:p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D75" w:rsidRPr="004B4EA0" w:rsidRDefault="00346D75" w:rsidP="00113914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6D75" w:rsidRPr="004B4EA0" w:rsidTr="00E402D0">
        <w:trPr>
          <w:gridAfter w:val="7"/>
          <w:wAfter w:w="12541" w:type="dxa"/>
          <w:cantSplit/>
          <w:trHeight w:val="20"/>
        </w:trPr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6D75" w:rsidRPr="004B4EA0" w:rsidTr="00E402D0">
        <w:trPr>
          <w:gridAfter w:val="7"/>
          <w:wAfter w:w="12541" w:type="dxa"/>
          <w:cantSplit/>
          <w:trHeight w:val="20"/>
        </w:trPr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9820</w:t>
            </w:r>
            <w:r w:rsidR="00BC2FF9"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6D75" w:rsidRPr="004B4EA0" w:rsidTr="00E402D0">
        <w:trPr>
          <w:gridAfter w:val="7"/>
          <w:wAfter w:w="12541" w:type="dxa"/>
          <w:cantSplit/>
          <w:trHeight w:val="20"/>
        </w:trPr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Городского округа Подольск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tabs>
                <w:tab w:val="left" w:pos="1360"/>
              </w:tabs>
              <w:spacing w:after="0" w:line="240" w:lineRule="auto"/>
              <w:ind w:right="47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46D75" w:rsidRPr="004B4EA0" w:rsidTr="008A7AF6">
        <w:trPr>
          <w:gridAfter w:val="7"/>
          <w:wAfter w:w="12541" w:type="dxa"/>
          <w:cantSplit/>
          <w:trHeight w:val="686"/>
        </w:trPr>
        <w:tc>
          <w:tcPr>
            <w:tcW w:w="7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190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Перекладка  водоводов по  ул. Мраморной до Домодедовского шоссе, ВЗУ«Центральный»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Д 500 мм , L=1200 м.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0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46D75" w:rsidRPr="004B4EA0" w:rsidTr="00E402D0">
        <w:trPr>
          <w:gridAfter w:val="7"/>
          <w:wAfter w:w="12541" w:type="dxa"/>
          <w:cantSplit/>
          <w:trHeight w:val="20"/>
        </w:trPr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46D75" w:rsidRPr="004B4EA0" w:rsidTr="00E402D0">
        <w:trPr>
          <w:gridAfter w:val="7"/>
          <w:wAfter w:w="12541" w:type="dxa"/>
          <w:cantSplit/>
          <w:trHeight w:val="20"/>
        </w:trPr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400,0 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6D75" w:rsidRPr="004B4EA0" w:rsidTr="00E402D0">
        <w:trPr>
          <w:gridAfter w:val="7"/>
          <w:wAfter w:w="12541" w:type="dxa"/>
          <w:cantSplit/>
          <w:trHeight w:val="834"/>
        </w:trPr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6D75" w:rsidRPr="004B4EA0" w:rsidTr="00E402D0">
        <w:trPr>
          <w:gridAfter w:val="7"/>
          <w:wAfter w:w="12541" w:type="dxa"/>
          <w:cantSplit/>
          <w:trHeight w:val="1119"/>
        </w:trPr>
        <w:tc>
          <w:tcPr>
            <w:tcW w:w="7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«Гайдара, 11»замена ветхих сетей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2017-2018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03A7A" w:rsidRDefault="00346D75" w:rsidP="00F03A7A">
            <w:pPr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29750м (в</w:t>
            </w:r>
            <w:r w:rsidR="00F03A7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одно</w:t>
            </w:r>
          </w:p>
          <w:p w:rsidR="00346D75" w:rsidRPr="004B4EA0" w:rsidRDefault="00346D75" w:rsidP="00F03A7A">
            <w:pPr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трубном  исчислении)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right w:val="single" w:sz="4" w:space="0" w:color="auto"/>
            </w:tcBorders>
            <w:noWrap/>
          </w:tcPr>
          <w:p w:rsidR="00346D75" w:rsidRPr="004B4EA0" w:rsidRDefault="00346D75" w:rsidP="001139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1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6D75" w:rsidRPr="004B4EA0" w:rsidTr="00640C5A">
        <w:trPr>
          <w:gridAfter w:val="7"/>
          <w:wAfter w:w="12541" w:type="dxa"/>
          <w:cantSplit/>
          <w:trHeight w:val="80"/>
        </w:trPr>
        <w:tc>
          <w:tcPr>
            <w:tcW w:w="7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6D75" w:rsidRPr="004B4EA0" w:rsidTr="00E402D0">
        <w:trPr>
          <w:gridAfter w:val="7"/>
          <w:wAfter w:w="12541" w:type="dxa"/>
          <w:cantSplit/>
          <w:trHeight w:val="20"/>
        </w:trPr>
        <w:tc>
          <w:tcPr>
            <w:tcW w:w="7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6D75" w:rsidRPr="004B4EA0" w:rsidTr="00640C5A">
        <w:trPr>
          <w:cantSplit/>
          <w:trHeight w:val="803"/>
        </w:trPr>
        <w:tc>
          <w:tcPr>
            <w:tcW w:w="7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33274,0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15900,0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17374,0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tcBorders>
              <w:lef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33274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15900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17374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МУП «Подольская теплосеть», Управление ЖКХ </w:t>
            </w:r>
          </w:p>
        </w:tc>
        <w:tc>
          <w:tcPr>
            <w:tcW w:w="5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29750 м трассы </w:t>
            </w:r>
          </w:p>
        </w:tc>
      </w:tr>
      <w:tr w:rsidR="00346D75" w:rsidRPr="004B4EA0" w:rsidTr="006723E9">
        <w:trPr>
          <w:gridAfter w:val="7"/>
          <w:wAfter w:w="12541" w:type="dxa"/>
          <w:cantSplit/>
          <w:trHeight w:val="538"/>
        </w:trPr>
        <w:tc>
          <w:tcPr>
            <w:tcW w:w="7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Городского округа Подольск 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6D75" w:rsidRPr="004B4EA0" w:rsidTr="00E402D0">
        <w:trPr>
          <w:gridAfter w:val="7"/>
          <w:wAfter w:w="12541" w:type="dxa"/>
          <w:cantSplit/>
          <w:trHeight w:val="20"/>
        </w:trPr>
        <w:tc>
          <w:tcPr>
            <w:tcW w:w="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«Ульяновых,9» ремонт ветхих сетей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2016-2018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6726 м  (в однотрубном  исчислении)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6D75" w:rsidRPr="004B4EA0" w:rsidTr="00E402D0">
        <w:trPr>
          <w:gridAfter w:val="7"/>
          <w:wAfter w:w="12541" w:type="dxa"/>
          <w:cantSplit/>
          <w:trHeight w:val="20"/>
        </w:trPr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6D75" w:rsidRPr="004B4EA0" w:rsidTr="00E402D0">
        <w:trPr>
          <w:gridAfter w:val="7"/>
          <w:wAfter w:w="12541" w:type="dxa"/>
          <w:cantSplit/>
          <w:trHeight w:val="20"/>
        </w:trPr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11116,0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3360,0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3812,0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3944,0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6D75" w:rsidRPr="004B4EA0" w:rsidTr="00E402D0">
        <w:trPr>
          <w:gridAfter w:val="7"/>
          <w:wAfter w:w="12541" w:type="dxa"/>
          <w:cantSplit/>
          <w:trHeight w:val="20"/>
        </w:trPr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Городского округа Подольск 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BC2FF9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BC2FF9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BC2FF9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6D75" w:rsidRPr="004B4EA0" w:rsidTr="00E402D0">
        <w:trPr>
          <w:gridAfter w:val="7"/>
          <w:wAfter w:w="12541" w:type="dxa"/>
          <w:cantSplit/>
          <w:trHeight w:val="20"/>
        </w:trPr>
        <w:tc>
          <w:tcPr>
            <w:tcW w:w="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«Художественный проезд,2»  ремонт ветхих сетей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2016-2018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3599м  (в однотрубном  исчислении)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BC2FF9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BC2FF9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BC2FF9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6D75" w:rsidRPr="004B4EA0" w:rsidTr="00E402D0">
        <w:trPr>
          <w:gridAfter w:val="7"/>
          <w:wAfter w:w="12541" w:type="dxa"/>
          <w:cantSplit/>
          <w:trHeight w:val="20"/>
        </w:trPr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BC2FF9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BC2FF9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BC2FF9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6D75" w:rsidRPr="004B4EA0" w:rsidTr="00E402D0">
        <w:trPr>
          <w:gridAfter w:val="7"/>
          <w:wAfter w:w="12541" w:type="dxa"/>
          <w:cantSplit/>
          <w:trHeight w:val="794"/>
        </w:trPr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6305,0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1815,0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1947,0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2543,0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6D75" w:rsidRPr="004B4EA0" w:rsidTr="00E402D0">
        <w:trPr>
          <w:gridAfter w:val="7"/>
          <w:wAfter w:w="12541" w:type="dxa"/>
          <w:cantSplit/>
          <w:trHeight w:val="20"/>
        </w:trPr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BC2FF9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BC2FF9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BC2FF9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6D75" w:rsidRPr="004B4EA0" w:rsidTr="00E402D0">
        <w:trPr>
          <w:gridAfter w:val="7"/>
          <w:wAfter w:w="12541" w:type="dxa"/>
          <w:cantSplit/>
          <w:trHeight w:val="20"/>
        </w:trPr>
        <w:tc>
          <w:tcPr>
            <w:tcW w:w="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«Плещеевская,15В»  ремонт ветхих сетей–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2016-2018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4816м  (в однотрубном  исчислении)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BC2FF9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BC2FF9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BC2FF9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6D75" w:rsidRPr="004B4EA0" w:rsidTr="00E402D0">
        <w:trPr>
          <w:gridAfter w:val="7"/>
          <w:wAfter w:w="12541" w:type="dxa"/>
          <w:cantSplit/>
          <w:trHeight w:val="20"/>
        </w:trPr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BC2FF9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BC2FF9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BC2FF9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6D75" w:rsidRPr="004B4EA0" w:rsidTr="00E402D0">
        <w:trPr>
          <w:gridAfter w:val="7"/>
          <w:wAfter w:w="12541" w:type="dxa"/>
          <w:cantSplit/>
          <w:trHeight w:val="20"/>
        </w:trPr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7378,0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2458,0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2541,0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2379,0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6D75" w:rsidRPr="004B4EA0" w:rsidTr="00E402D0">
        <w:trPr>
          <w:gridAfter w:val="7"/>
          <w:wAfter w:w="12541" w:type="dxa"/>
          <w:cantSplit/>
          <w:trHeight w:val="20"/>
        </w:trPr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BC2FF9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BC2FF9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BC2FF9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346D75" w:rsidRPr="004B4EA0" w:rsidRDefault="00346D75" w:rsidP="00346D75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b/>
          <w:bCs/>
          <w:color w:val="000000"/>
          <w:sz w:val="20"/>
          <w:szCs w:val="20"/>
        </w:rPr>
        <w:br w:type="page"/>
      </w:r>
    </w:p>
    <w:p w:rsidR="00346D75" w:rsidRPr="004B4EA0" w:rsidRDefault="00346D75" w:rsidP="00346D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46D75" w:rsidRPr="004B4EA0" w:rsidRDefault="00346D75" w:rsidP="00346D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b/>
          <w:bCs/>
          <w:color w:val="000000"/>
          <w:sz w:val="20"/>
          <w:szCs w:val="20"/>
        </w:rPr>
        <w:t>ОБОСНОВАНИЕ ОБЪЕМА ФИНАНСОВЫХ РЕСУРСОВ,</w:t>
      </w:r>
    </w:p>
    <w:p w:rsidR="00346D75" w:rsidRPr="004B4EA0" w:rsidRDefault="00346D75" w:rsidP="00346D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НЕОБХОДИМЫХ ДЛЯ РЕАЛИЗАЦИИ МЕРОПРИЯТИЙ ПОДПРОГРАММЫ</w:t>
      </w:r>
      <w:r w:rsidR="00F15EE7" w:rsidRPr="004B4EA0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3</w:t>
      </w:r>
    </w:p>
    <w:p w:rsidR="00346D75" w:rsidRPr="004B4EA0" w:rsidRDefault="00346D75" w:rsidP="00346D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46D75" w:rsidRPr="004B4EA0" w:rsidRDefault="00346D75" w:rsidP="00346D75">
      <w:pPr>
        <w:pStyle w:val="ConsPlusNonformat"/>
        <w:jc w:val="center"/>
        <w:rPr>
          <w:rFonts w:ascii="Times New Roman" w:hAnsi="Times New Roman" w:cs="Times New Roman"/>
          <w:b/>
          <w:bCs/>
          <w:color w:val="000000"/>
        </w:rPr>
      </w:pPr>
      <w:r w:rsidRPr="004B4EA0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«Модернизация и ремонт объектов коммунальной инфраструктуры</w:t>
      </w:r>
      <w:r w:rsidRPr="004B4EA0">
        <w:rPr>
          <w:rFonts w:ascii="Times New Roman" w:hAnsi="Times New Roman" w:cs="Times New Roman"/>
          <w:b/>
          <w:bCs/>
          <w:color w:val="000000"/>
        </w:rPr>
        <w:t>»</w:t>
      </w:r>
    </w:p>
    <w:p w:rsidR="00346D75" w:rsidRPr="004B4EA0" w:rsidRDefault="00346D75" w:rsidP="00346D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46D75" w:rsidRPr="004B4EA0" w:rsidRDefault="00346D75" w:rsidP="00346D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W w:w="0" w:type="auto"/>
        <w:tblInd w:w="2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2891"/>
        <w:gridCol w:w="2892"/>
        <w:gridCol w:w="2892"/>
        <w:gridCol w:w="2892"/>
        <w:gridCol w:w="2892"/>
      </w:tblGrid>
      <w:tr w:rsidR="00346D75" w:rsidRPr="004B4EA0" w:rsidTr="00113914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 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мероприятия  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подпрограммы</w:t>
            </w:r>
            <w:hyperlink r:id="rId21" w:anchor="Par457" w:history="1">
              <w:r w:rsidRPr="004B4EA0">
                <w:rPr>
                  <w:lang w:eastAsia="ru-RU"/>
                </w:rPr>
                <w:t>*</w:t>
              </w:r>
            </w:hyperlink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Источник      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финансирования</w:t>
            </w:r>
            <w:hyperlink r:id="rId22" w:anchor="Par458" w:history="1">
              <w:r w:rsidRPr="004B4EA0">
                <w:rPr>
                  <w:lang w:eastAsia="ru-RU"/>
                </w:rPr>
                <w:t>**</w:t>
              </w:r>
            </w:hyperlink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Расчет необходимых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финансовых ресурсов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на реализацию    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мероприятия</w:t>
            </w:r>
            <w:hyperlink r:id="rId23" w:anchor="Par459" w:history="1">
              <w:r w:rsidRPr="004B4EA0">
                <w:rPr>
                  <w:lang w:eastAsia="ru-RU"/>
                </w:rPr>
                <w:t>***</w:t>
              </w:r>
            </w:hyperlink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Общий объем финансовых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ресурсов, необходимых 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для реализации        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мероприятия, в том числе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по годам</w:t>
            </w:r>
            <w:hyperlink r:id="rId24" w:anchor="Par460" w:history="1">
              <w:r w:rsidRPr="004B4EA0">
                <w:rPr>
                  <w:lang w:eastAsia="ru-RU"/>
                </w:rPr>
                <w:t>****</w:t>
              </w:r>
            </w:hyperlink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Эксплуатационные    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расходы, возникающие в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результате реализации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мероприятия</w:t>
            </w:r>
            <w:hyperlink r:id="rId25" w:anchor="Par461" w:history="1">
              <w:r w:rsidRPr="004B4EA0">
                <w:rPr>
                  <w:lang w:eastAsia="ru-RU"/>
                </w:rPr>
                <w:t>*****</w:t>
              </w:r>
            </w:hyperlink>
          </w:p>
        </w:tc>
      </w:tr>
      <w:tr w:rsidR="00346D75" w:rsidRPr="004B4EA0" w:rsidTr="00113914">
        <w:trPr>
          <w:trHeight w:val="361"/>
        </w:trPr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ветхих сетей водоснабжения и водоотведения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Бюджет Городского округа Подольск</w:t>
            </w:r>
          </w:p>
        </w:tc>
        <w:tc>
          <w:tcPr>
            <w:tcW w:w="28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На основании смет аналогичных видов работ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346D75" w:rsidRPr="004B4EA0" w:rsidTr="00113914">
        <w:trPr>
          <w:trHeight w:val="690"/>
        </w:trPr>
        <w:tc>
          <w:tcPr>
            <w:tcW w:w="28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Средства бюджета Московской области </w:t>
            </w:r>
          </w:p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  <w:p w:rsidR="00346D75" w:rsidRPr="004B4EA0" w:rsidRDefault="00346D75" w:rsidP="0011391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346D75" w:rsidRPr="004B4EA0" w:rsidTr="00113914">
        <w:trPr>
          <w:trHeight w:val="850"/>
        </w:trPr>
        <w:tc>
          <w:tcPr>
            <w:tcW w:w="2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2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13820 тыс.руб.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 в т.ч. по годам:</w:t>
            </w:r>
          </w:p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2016г. – 9820,0 тыс.руб.</w:t>
            </w:r>
          </w:p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2017г. – 0 тыс.руб.</w:t>
            </w:r>
          </w:p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2018г. – 4000,0 тыс.руб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346D75" w:rsidRPr="004B4EA0" w:rsidTr="00113914">
        <w:trPr>
          <w:trHeight w:val="482"/>
        </w:trPr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Замена ветхих тепловых сетей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Бюджет Городского округа Подольск</w:t>
            </w:r>
          </w:p>
        </w:tc>
        <w:tc>
          <w:tcPr>
            <w:tcW w:w="28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На основании проведения конкурса на проектно-изыскательские работы и строительно-монтажные работы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346D75" w:rsidRPr="004B4EA0" w:rsidTr="00113914">
        <w:trPr>
          <w:trHeight w:val="651"/>
        </w:trPr>
        <w:tc>
          <w:tcPr>
            <w:tcW w:w="28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28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346D75" w:rsidRPr="004B4EA0" w:rsidTr="00113914">
        <w:trPr>
          <w:trHeight w:val="850"/>
        </w:trPr>
        <w:tc>
          <w:tcPr>
            <w:tcW w:w="28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2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E5474A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51340,0</w:t>
            </w:r>
            <w:r w:rsidR="00346D75"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тыс.руб.</w:t>
            </w:r>
            <w:r w:rsidR="00346D75"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 в т.ч. по годам:</w:t>
            </w:r>
          </w:p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2016г. – </w:t>
            </w:r>
            <w:r w:rsidR="00E5474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6800,0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тыс.руб.</w:t>
            </w:r>
          </w:p>
          <w:p w:rsidR="00346D75" w:rsidRPr="004B4EA0" w:rsidRDefault="00E5474A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2017г. –18300,0 </w:t>
            </w:r>
            <w:r w:rsidR="00346D75"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тыс.руб.</w:t>
            </w:r>
          </w:p>
          <w:p w:rsidR="00346D75" w:rsidRPr="004B4EA0" w:rsidRDefault="00346D75" w:rsidP="00E5474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2018г. –</w:t>
            </w:r>
            <w:r w:rsidR="00E5474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26240,0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тыс.руб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346D75" w:rsidRPr="004B4EA0" w:rsidTr="00113914">
        <w:trPr>
          <w:trHeight w:val="448"/>
        </w:trPr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объектов ЖКХ к осенне-зимнему периоду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Бюджет Городского округа Подольск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346D75" w:rsidRPr="004B4EA0" w:rsidTr="00113914">
        <w:trPr>
          <w:trHeight w:val="541"/>
        </w:trPr>
        <w:tc>
          <w:tcPr>
            <w:tcW w:w="28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346D75" w:rsidRPr="004B4EA0" w:rsidTr="00113914">
        <w:trPr>
          <w:trHeight w:val="546"/>
        </w:trPr>
        <w:tc>
          <w:tcPr>
            <w:tcW w:w="28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346D75" w:rsidRPr="004B4EA0" w:rsidTr="00F76B18">
        <w:trPr>
          <w:trHeight w:val="560"/>
        </w:trPr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Перевод объектов коммунальной инфраструктуры на природный газ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Бюджет Городского округа Подольск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346D75" w:rsidRPr="004B4EA0" w:rsidTr="00F76B18">
        <w:trPr>
          <w:trHeight w:val="553"/>
        </w:trPr>
        <w:tc>
          <w:tcPr>
            <w:tcW w:w="28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346D75" w:rsidRPr="004B4EA0" w:rsidTr="00113914">
        <w:trPr>
          <w:trHeight w:val="850"/>
        </w:trPr>
        <w:tc>
          <w:tcPr>
            <w:tcW w:w="28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6000 тыс. руб.,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в т.ч по годам</w:t>
            </w:r>
          </w:p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2016г. – 900 тыс.руб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2017г. – 1700, 0 тыс,руб.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2018г – 3400,0 тыс.руб.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46D75" w:rsidRPr="004B4EA0" w:rsidTr="00113914">
        <w:trPr>
          <w:trHeight w:val="850"/>
        </w:trPr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и утверждение схем теплоснабжения, водоснабжения и водоотведения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Бюджет Городского округа Подольск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113E3C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13750 </w:t>
            </w:r>
            <w:r w:rsidR="00346D75"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тыс. руб.,</w:t>
            </w:r>
            <w:r w:rsidR="00346D75"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в т.ч по годам</w:t>
            </w:r>
          </w:p>
          <w:p w:rsidR="00346D75" w:rsidRPr="004B4EA0" w:rsidRDefault="00346D75" w:rsidP="00113E3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2016г. – </w:t>
            </w:r>
            <w:r w:rsidR="0089318D"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</w:t>
            </w:r>
            <w:r w:rsidR="007556A1"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150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,0тыс.руб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2017г. – 4000,0 тыс,руб.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2018г – 3600,0 тыс.руб.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46D75" w:rsidRPr="004B4EA0" w:rsidTr="00113914">
        <w:trPr>
          <w:trHeight w:val="850"/>
        </w:trPr>
        <w:tc>
          <w:tcPr>
            <w:tcW w:w="28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46D75" w:rsidRPr="004B4EA0" w:rsidTr="00113914">
        <w:trPr>
          <w:trHeight w:val="850"/>
        </w:trPr>
        <w:tc>
          <w:tcPr>
            <w:tcW w:w="28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46D75" w:rsidRPr="004B4EA0" w:rsidTr="00113914">
        <w:trPr>
          <w:trHeight w:val="850"/>
        </w:trPr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техники для нужд жилищно-коммунального хозяйства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Бюджет Городского округа Подольск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7856 тыс.руб.,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в т.ч по годам</w:t>
            </w:r>
          </w:p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2016г. – </w:t>
            </w: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2657,0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тыс.руб..</w:t>
            </w:r>
          </w:p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(Софинансирование на приобретение техники)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46D75" w:rsidRPr="004B4EA0" w:rsidTr="00113914">
        <w:trPr>
          <w:trHeight w:val="850"/>
        </w:trPr>
        <w:tc>
          <w:tcPr>
            <w:tcW w:w="28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 основании проведения конкурса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2016г. – </w:t>
            </w:r>
            <w:r w:rsidR="0089318D"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5866,08 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тыс.руб.</w:t>
            </w:r>
          </w:p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(Субсидии Моск.обл. на приобретение техники)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46D75" w:rsidRPr="004B4EA0" w:rsidTr="00113914">
        <w:trPr>
          <w:trHeight w:val="329"/>
        </w:trPr>
        <w:tc>
          <w:tcPr>
            <w:tcW w:w="2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46D75" w:rsidRPr="004B4EA0" w:rsidTr="00113914">
        <w:trPr>
          <w:trHeight w:val="850"/>
        </w:trPr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устаревшего игрового оборудования на детских и спортивных площадках и обустройство новых детских площадок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Бюджет Городского округа Подольск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 основании смет аналогичных видов работ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131040,0тыс.руб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., в т.ч по годам</w:t>
            </w:r>
          </w:p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2016г. </w:t>
            </w:r>
            <w:r w:rsidR="00C55A7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53100,0 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тыс.руб.</w:t>
            </w:r>
          </w:p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2017г. –41600,0тыс.руб.</w:t>
            </w:r>
          </w:p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2018г. – 37440,0тыс.руб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46D75" w:rsidRPr="004B4EA0" w:rsidTr="00113914">
        <w:trPr>
          <w:trHeight w:val="734"/>
        </w:trPr>
        <w:tc>
          <w:tcPr>
            <w:tcW w:w="28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rPr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46D75" w:rsidRPr="004B4EA0" w:rsidTr="00113914">
        <w:trPr>
          <w:trHeight w:val="387"/>
        </w:trPr>
        <w:tc>
          <w:tcPr>
            <w:tcW w:w="2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46D75" w:rsidRPr="004B4EA0" w:rsidTr="00113914">
        <w:trPr>
          <w:trHeight w:val="580"/>
        </w:trPr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Обеспеченность обустроенными дворовыми территориями.</w:t>
            </w:r>
          </w:p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дворовых территорий МКД, подъездов к дворовым территориям МКД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Бюджет Городского округа Подольск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******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46D75" w:rsidRPr="004B4EA0" w:rsidTr="00113914">
        <w:trPr>
          <w:trHeight w:val="532"/>
        </w:trPr>
        <w:tc>
          <w:tcPr>
            <w:tcW w:w="28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rPr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******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46D75" w:rsidRPr="004B4EA0" w:rsidTr="00113914">
        <w:trPr>
          <w:trHeight w:val="511"/>
        </w:trPr>
        <w:tc>
          <w:tcPr>
            <w:tcW w:w="2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346D75" w:rsidRPr="004B4EA0" w:rsidRDefault="00346D75" w:rsidP="00346D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EA0">
        <w:rPr>
          <w:rFonts w:ascii="Times New Roman" w:hAnsi="Times New Roman" w:cs="Times New Roman"/>
          <w:sz w:val="20"/>
          <w:szCs w:val="20"/>
        </w:rPr>
        <w:t>*- наименование мероприятия в соответствии с Перечнем мероприятий подпрограммы.</w:t>
      </w:r>
    </w:p>
    <w:p w:rsidR="00346D75" w:rsidRPr="004B4EA0" w:rsidRDefault="00346D75" w:rsidP="00346D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EA0">
        <w:rPr>
          <w:rFonts w:ascii="Times New Roman" w:hAnsi="Times New Roman" w:cs="Times New Roman"/>
          <w:sz w:val="20"/>
          <w:szCs w:val="20"/>
        </w:rPr>
        <w:t xml:space="preserve">**-  бюджет Городского округа Подольск, внебюджетные источники;для внебюджетных источников указываются реквизиты соглашений и договоров; </w:t>
      </w:r>
    </w:p>
    <w:p w:rsidR="00346D75" w:rsidRPr="004B4EA0" w:rsidRDefault="00346D75" w:rsidP="00346D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EA0">
        <w:rPr>
          <w:rFonts w:ascii="Times New Roman" w:hAnsi="Times New Roman" w:cs="Times New Roman"/>
          <w:sz w:val="20"/>
          <w:szCs w:val="20"/>
        </w:rPr>
        <w:t>***- указывается формула, по которой произведен расчет объема финансовых ресурсов на реализацию мероприятия, с указанием источников данных, используемых в расчете; при описании расчетов указываются все показатели, заложенные в расчет (показатели проектно-сметной документации, смет расходов или смет аналогичных видов работ с учетом индексов-дефляторов, уровня обеспеченности объектами, оборудованием и другие показатели в соответствии со спецификой подпрограммы).</w:t>
      </w:r>
    </w:p>
    <w:p w:rsidR="00346D75" w:rsidRPr="004B4EA0" w:rsidRDefault="00346D75" w:rsidP="00346D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EA0">
        <w:rPr>
          <w:rFonts w:ascii="Times New Roman" w:hAnsi="Times New Roman" w:cs="Times New Roman"/>
          <w:sz w:val="20"/>
          <w:szCs w:val="20"/>
        </w:rPr>
        <w:t>****- указывается общий объем финансирования мероприятий с разбивкой по годам, а также пояснение принципа распределения финансирования по годам реализации подпрограммы.</w:t>
      </w:r>
    </w:p>
    <w:p w:rsidR="00802948" w:rsidRDefault="00346D75" w:rsidP="001139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EA0">
        <w:rPr>
          <w:rFonts w:ascii="Times New Roman" w:hAnsi="Times New Roman" w:cs="Times New Roman"/>
          <w:sz w:val="20"/>
          <w:szCs w:val="20"/>
        </w:rPr>
        <w:t>*****- заполняется в случае возникновения текущих расходов будущих периодов, возникающих в результате выполнения мероприятия (указываются формулы и источники расчетов).</w:t>
      </w:r>
    </w:p>
    <w:p w:rsidR="00F03A7A" w:rsidRPr="004B4EA0" w:rsidRDefault="00F03A7A" w:rsidP="001139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  <w:sectPr w:rsidR="00F03A7A" w:rsidRPr="004B4EA0" w:rsidSect="00FD4A94">
          <w:footerReference w:type="default" r:id="rId26"/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223819" w:rsidRPr="004B4EA0" w:rsidRDefault="00395304" w:rsidP="002F30D6">
      <w:pPr>
        <w:pStyle w:val="ConsPlusNonformat"/>
        <w:rPr>
          <w:rFonts w:ascii="Times New Roman" w:hAnsi="Times New Roman" w:cs="Times New Roman"/>
          <w:b/>
          <w:bCs/>
          <w:sz w:val="26"/>
          <w:szCs w:val="26"/>
        </w:rPr>
      </w:pPr>
      <w:r w:rsidRPr="004B4EA0">
        <w:rPr>
          <w:rFonts w:ascii="Times New Roman" w:hAnsi="Times New Roman" w:cs="Times New Roman"/>
          <w:b/>
          <w:bCs/>
          <w:color w:val="000000"/>
        </w:rPr>
        <w:lastRenderedPageBreak/>
        <w:tab/>
      </w:r>
    </w:p>
    <w:p w:rsidR="00E47E76" w:rsidRDefault="00E47E76" w:rsidP="00E47E76">
      <w:pPr>
        <w:pStyle w:val="1"/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Паспорт подпрограммы 4  «Благоустройство»</w:t>
      </w:r>
    </w:p>
    <w:tbl>
      <w:tblPr>
        <w:tblW w:w="145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53"/>
        <w:gridCol w:w="1794"/>
        <w:gridCol w:w="548"/>
        <w:gridCol w:w="1134"/>
        <w:gridCol w:w="1665"/>
        <w:gridCol w:w="1878"/>
        <w:gridCol w:w="1779"/>
        <w:gridCol w:w="1980"/>
        <w:gridCol w:w="1682"/>
      </w:tblGrid>
      <w:tr w:rsidR="00E47E76" w:rsidTr="00E47E76">
        <w:trPr>
          <w:trHeight w:val="411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Default="00E47E76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Муниципальный заказчик подпрограммы</w:t>
            </w:r>
          </w:p>
        </w:tc>
        <w:tc>
          <w:tcPr>
            <w:tcW w:w="101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Default="00E47E76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Комитет по жилищно-коммунальному хозяйству и благоустройству  Администрации Городского округа Подольск</w:t>
            </w:r>
          </w:p>
        </w:tc>
      </w:tr>
      <w:tr w:rsidR="00E47E76" w:rsidTr="00E47E76">
        <w:trPr>
          <w:trHeight w:val="531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Default="00E47E76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Задача1  подпрограммы</w:t>
            </w:r>
          </w:p>
        </w:tc>
        <w:tc>
          <w:tcPr>
            <w:tcW w:w="101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76" w:rsidRDefault="00E47E76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уровня благоустройства территорий общего пользования, мест отдыха и проведение ремонта объектов благоустройства</w:t>
            </w:r>
          </w:p>
          <w:p w:rsidR="00E47E76" w:rsidRDefault="00E47E76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47E76" w:rsidTr="00E47E76"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Default="00E47E76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Сроки реализации подпрограммы</w:t>
            </w:r>
          </w:p>
        </w:tc>
        <w:tc>
          <w:tcPr>
            <w:tcW w:w="101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Default="00E47E76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2016-2018гг.</w:t>
            </w:r>
          </w:p>
        </w:tc>
      </w:tr>
      <w:tr w:rsidR="00E47E76" w:rsidTr="00E47E76">
        <w:trPr>
          <w:trHeight w:val="360"/>
        </w:trPr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47E76" w:rsidRDefault="00E47E76">
            <w:pPr>
              <w:pStyle w:val="ConsPlusCell"/>
              <w:rPr>
                <w:rFonts w:ascii="Times New Roman" w:hAnsi="Times New Roman" w:cs="Times New Roman"/>
                <w:color w:val="00000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eastAsia="en-US"/>
              </w:rPr>
              <w:t xml:space="preserve">Источники         </w:t>
            </w:r>
            <w:r>
              <w:rPr>
                <w:rFonts w:ascii="Times New Roman" w:hAnsi="Times New Roman" w:cs="Times New Roman"/>
                <w:color w:val="000000"/>
                <w:szCs w:val="20"/>
                <w:lang w:eastAsia="en-US"/>
              </w:rPr>
              <w:br/>
              <w:t xml:space="preserve">финансирования    </w:t>
            </w:r>
            <w:r>
              <w:rPr>
                <w:rFonts w:ascii="Times New Roman" w:hAnsi="Times New Roman" w:cs="Times New Roman"/>
                <w:color w:val="000000"/>
                <w:szCs w:val="20"/>
                <w:lang w:eastAsia="en-US"/>
              </w:rPr>
              <w:br/>
              <w:t xml:space="preserve">подпрограммы по   </w:t>
            </w:r>
            <w:r>
              <w:rPr>
                <w:rFonts w:ascii="Times New Roman" w:hAnsi="Times New Roman" w:cs="Times New Roman"/>
                <w:color w:val="000000"/>
                <w:szCs w:val="20"/>
                <w:lang w:eastAsia="en-US"/>
              </w:rPr>
              <w:br/>
              <w:t>годам реализации и</w:t>
            </w:r>
            <w:r>
              <w:rPr>
                <w:rFonts w:ascii="Times New Roman" w:hAnsi="Times New Roman" w:cs="Times New Roman"/>
                <w:color w:val="000000"/>
                <w:szCs w:val="20"/>
                <w:lang w:eastAsia="en-US"/>
              </w:rPr>
              <w:br/>
              <w:t xml:space="preserve">главным           </w:t>
            </w:r>
            <w:r>
              <w:rPr>
                <w:rFonts w:ascii="Times New Roman" w:hAnsi="Times New Roman" w:cs="Times New Roman"/>
                <w:color w:val="000000"/>
                <w:szCs w:val="20"/>
                <w:lang w:eastAsia="en-US"/>
              </w:rPr>
              <w:br/>
              <w:t xml:space="preserve">распорядителям    </w:t>
            </w:r>
            <w:r>
              <w:rPr>
                <w:rFonts w:ascii="Times New Roman" w:hAnsi="Times New Roman" w:cs="Times New Roman"/>
                <w:color w:val="000000"/>
                <w:szCs w:val="20"/>
                <w:lang w:eastAsia="en-US"/>
              </w:rPr>
              <w:br/>
              <w:t xml:space="preserve">бюджетных средств,в том числе по  годам:            </w:t>
            </w:r>
          </w:p>
        </w:tc>
        <w:tc>
          <w:tcPr>
            <w:tcW w:w="17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47E76" w:rsidRDefault="00E47E7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eastAsia="en-US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/>
                <w:szCs w:val="20"/>
                <w:lang w:eastAsia="en-US"/>
              </w:rPr>
              <w:br/>
              <w:t>подпрограммы</w:t>
            </w:r>
          </w:p>
        </w:tc>
        <w:tc>
          <w:tcPr>
            <w:tcW w:w="168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47E76" w:rsidRDefault="00E47E7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Главный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распорядитель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бюджетных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средств</w:t>
            </w:r>
          </w:p>
        </w:tc>
        <w:tc>
          <w:tcPr>
            <w:tcW w:w="16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47E76" w:rsidRDefault="00E47E7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Источник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финансирования</w:t>
            </w:r>
          </w:p>
        </w:tc>
        <w:tc>
          <w:tcPr>
            <w:tcW w:w="73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47E76" w:rsidRDefault="00E47E7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Расходы (тыс. рублей)</w:t>
            </w:r>
          </w:p>
        </w:tc>
      </w:tr>
      <w:tr w:rsidR="00E47E76" w:rsidTr="00E47E76">
        <w:trPr>
          <w:trHeight w:val="7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Default="00E4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Default="00E4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Default="00E4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Default="00E4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47E76" w:rsidRDefault="00E47E7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2016г.</w:t>
            </w:r>
          </w:p>
        </w:tc>
        <w:tc>
          <w:tcPr>
            <w:tcW w:w="1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47E76" w:rsidRDefault="00E47E7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2017г.*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47E76" w:rsidRDefault="00E47E7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2018г.*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47E76" w:rsidRDefault="00E47E7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2016-2018гг.</w:t>
            </w:r>
          </w:p>
        </w:tc>
      </w:tr>
      <w:tr w:rsidR="00E47E76" w:rsidTr="00E47E76">
        <w:trPr>
          <w:trHeight w:val="5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Default="00E4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7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47E76" w:rsidRDefault="00E47E7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Благоустройство</w:t>
            </w:r>
          </w:p>
        </w:tc>
        <w:tc>
          <w:tcPr>
            <w:tcW w:w="168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47E76" w:rsidRDefault="00E47E7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Комитет по жилищно-коммунальному хозяйству и благоустройству</w:t>
            </w:r>
          </w:p>
          <w:p w:rsidR="00E47E76" w:rsidRDefault="00E47E7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47E76" w:rsidRDefault="00E47E7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Всего: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в том числе: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47E76" w:rsidRPr="008855F6" w:rsidRDefault="00E47E76" w:rsidP="006723E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338610,53</w:t>
            </w:r>
            <w:r w:rsidR="006723E9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</w:t>
            </w:r>
            <w:r w:rsidRPr="008855F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61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47E76" w:rsidRPr="008855F6" w:rsidRDefault="00E47E76" w:rsidP="002E021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33</w:t>
            </w:r>
            <w:r w:rsidR="002E021C" w:rsidRPr="008855F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4720,0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47E76" w:rsidRPr="008855F6" w:rsidRDefault="00E47E76" w:rsidP="002E021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30</w:t>
            </w:r>
            <w:r w:rsidR="002E021C" w:rsidRPr="008855F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1120,0</w:t>
            </w:r>
            <w:r w:rsidRPr="008855F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47E76" w:rsidRPr="008855F6" w:rsidRDefault="00E47E76" w:rsidP="006723E9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97</w:t>
            </w:r>
            <w:r w:rsidR="002E021C" w:rsidRPr="008855F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4450,</w:t>
            </w:r>
            <w:r w:rsidRPr="008855F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53</w:t>
            </w:r>
            <w:r w:rsidR="006723E9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</w:t>
            </w:r>
            <w:r w:rsidRPr="008855F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61</w:t>
            </w:r>
          </w:p>
        </w:tc>
      </w:tr>
      <w:tr w:rsidR="00E47E76" w:rsidTr="00E47E76">
        <w:trPr>
          <w:trHeight w:val="5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Default="00E4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Default="00E47E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Default="00E4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47E76" w:rsidRDefault="00E47E7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</w:tr>
      <w:tr w:rsidR="00E47E76" w:rsidTr="00E47E76">
        <w:trPr>
          <w:trHeight w:val="5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Default="00E4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Default="00E47E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Default="00E4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47E76" w:rsidRDefault="00E47E7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9913,74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</w:tr>
      <w:tr w:rsidR="00E47E76" w:rsidTr="00E47E76">
        <w:trPr>
          <w:trHeight w:val="82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Default="00E4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Default="00E47E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Default="00E4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47E76" w:rsidRDefault="00E47E7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Средства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бюджета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47E76" w:rsidRPr="008855F6" w:rsidRDefault="00E47E76" w:rsidP="006723E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328696,79</w:t>
            </w:r>
            <w:r w:rsidR="006723E9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</w:t>
            </w:r>
            <w:r w:rsidRPr="008855F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61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47E76" w:rsidRPr="008855F6" w:rsidRDefault="00E47E76" w:rsidP="002E021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</w:t>
            </w:r>
            <w:r w:rsidR="002E021C" w:rsidRPr="008855F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34720,0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47E76" w:rsidRPr="008855F6" w:rsidRDefault="00E47E76" w:rsidP="002E021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30</w:t>
            </w:r>
            <w:r w:rsidR="002E021C" w:rsidRPr="008855F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1120,0</w:t>
            </w:r>
            <w:r w:rsidRPr="008855F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47E76" w:rsidRPr="008855F6" w:rsidRDefault="00E47E76" w:rsidP="006723E9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96</w:t>
            </w:r>
            <w:r w:rsidR="0013665B" w:rsidRPr="008855F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4536</w:t>
            </w:r>
            <w:r w:rsidRPr="008855F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,79</w:t>
            </w:r>
            <w:r w:rsidR="006723E9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</w:t>
            </w:r>
            <w:r w:rsidRPr="008855F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61</w:t>
            </w:r>
          </w:p>
        </w:tc>
      </w:tr>
      <w:tr w:rsidR="00E47E76" w:rsidTr="00E47E76">
        <w:trPr>
          <w:trHeight w:val="5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Default="00E4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Default="00E47E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Default="00E47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47E76" w:rsidRDefault="00E47E7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Внебюджетные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источники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47E7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47E7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47E7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47E7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E47E76" w:rsidTr="00726E0A">
        <w:trPr>
          <w:gridAfter w:val="1"/>
          <w:wAfter w:w="1682" w:type="dxa"/>
          <w:trHeight w:val="540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47E76" w:rsidRDefault="00E47E76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  <w:t>Планируемые результаты реализации подпрограммы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47E76" w:rsidRDefault="00E47E7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47E76" w:rsidRDefault="00E47E7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2016 г.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47E76" w:rsidRDefault="00E47E7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2017 г.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47E76" w:rsidRDefault="00E47E7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2018 г.</w:t>
            </w:r>
          </w:p>
        </w:tc>
      </w:tr>
      <w:tr w:rsidR="00E47E76" w:rsidTr="00726E0A">
        <w:trPr>
          <w:gridAfter w:val="1"/>
          <w:wAfter w:w="1682" w:type="dxa"/>
          <w:trHeight w:val="540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47E76" w:rsidRDefault="00212BE8" w:rsidP="00212B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 w:rsidR="00E47E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лагоустройство и ремонт территорий общего пользования (скверов, улиц, парков, зон отдыха, дворовых территорий) до 29 к 2018 году.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47E76" w:rsidRDefault="00E47E7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объект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47E76" w:rsidRDefault="00E47E7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47E76" w:rsidRDefault="00E47E7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47E76" w:rsidRDefault="00E47E7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7</w:t>
            </w:r>
          </w:p>
        </w:tc>
      </w:tr>
      <w:tr w:rsidR="00726E0A" w:rsidTr="00212BE8">
        <w:trPr>
          <w:gridAfter w:val="1"/>
          <w:wAfter w:w="1682" w:type="dxa"/>
          <w:trHeight w:val="1378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26E0A" w:rsidRPr="00726E0A" w:rsidRDefault="00726E0A" w:rsidP="00726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6E0A">
              <w:rPr>
                <w:rFonts w:ascii="Times New Roman" w:hAnsi="Times New Roman" w:cs="Times New Roman"/>
                <w:sz w:val="20"/>
                <w:szCs w:val="20"/>
              </w:rPr>
              <w:t>Количество не исполненных предписаний (представлений) ОМСУ и их должностными лицами об устранении нарушений, по которым приняты судебные решения, вступившие в законную силу в соответствии со ст. 19.5 КоАП РФ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26E0A" w:rsidRDefault="00726E0A" w:rsidP="00726E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E0A" w:rsidRPr="00726E0A" w:rsidRDefault="00726E0A" w:rsidP="00726E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E0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26E0A" w:rsidRDefault="00726E0A" w:rsidP="00726E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E0A" w:rsidRPr="00726E0A" w:rsidRDefault="00726E0A" w:rsidP="00726E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E0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26E0A" w:rsidRDefault="00726E0A" w:rsidP="00726E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E0A" w:rsidRPr="00726E0A" w:rsidRDefault="00726E0A" w:rsidP="00726E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E0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26E0A" w:rsidRDefault="00726E0A" w:rsidP="00726E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E0A" w:rsidRPr="00726E0A" w:rsidRDefault="00726E0A" w:rsidP="00726E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E0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E47E76" w:rsidRDefault="00E47E76" w:rsidP="00E47E76">
      <w:pPr>
        <w:spacing w:after="0" w:line="240" w:lineRule="auto"/>
        <w:sectPr w:rsidR="00E47E76">
          <w:pgSz w:w="16838" w:h="11906" w:orient="landscape"/>
          <w:pgMar w:top="1134" w:right="1134" w:bottom="1134" w:left="1134" w:header="709" w:footer="370" w:gutter="0"/>
          <w:cols w:space="720"/>
        </w:sectPr>
      </w:pPr>
    </w:p>
    <w:p w:rsidR="00E47E76" w:rsidRDefault="00E47E76" w:rsidP="00E47E7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lastRenderedPageBreak/>
        <w:t>ЗАДАЧИ ПОДПРОГРАММЫ «БЛАГОУСТРОЙСТВО»</w:t>
      </w:r>
    </w:p>
    <w:p w:rsidR="00E47E76" w:rsidRDefault="00E47E76" w:rsidP="00E47E7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E47E76" w:rsidRDefault="00E47E76" w:rsidP="00E47E7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Задачейподпрограммы является:</w:t>
      </w:r>
    </w:p>
    <w:p w:rsidR="00E47E76" w:rsidRDefault="00E47E76" w:rsidP="00E47E7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Повышение уровня благоустройства территорий общего пользования, мест отдыха и проведение ремонта объектов благоустройства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E47E76" w:rsidRDefault="00E47E76" w:rsidP="00E47E76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Планируемые результаты реализации подпрограммы.</w:t>
      </w:r>
    </w:p>
    <w:p w:rsidR="00E47E76" w:rsidRDefault="00E47E76" w:rsidP="00E47E7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Реализация подпрограммы позволит создать объективные условия повышения уровня благоустройства территорий Городского округа Подольск.</w:t>
      </w:r>
    </w:p>
    <w:p w:rsidR="00E47E76" w:rsidRDefault="00E47E76" w:rsidP="00E47E7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Эффективность программных мероприятий будет оцениваться путем систематического проведения мониторинга результатов программных мероприятий и анализа полученных данных.</w:t>
      </w:r>
    </w:p>
    <w:p w:rsidR="00E47E76" w:rsidRDefault="00E47E76" w:rsidP="00E47E7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Реализация мероприятий подпрограммы позволит:</w:t>
      </w:r>
    </w:p>
    <w:p w:rsidR="00E47E76" w:rsidRDefault="00E47E76" w:rsidP="00E47E7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благоустройство и ремонт территорий общего пользования (скверов, улиц, парков, зон отдыха, дворовых территорий) 29 объектов к 2018 году;</w:t>
      </w:r>
    </w:p>
    <w:p w:rsidR="00E47E76" w:rsidRDefault="00E47E76" w:rsidP="00E47E7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приобрести и установить 168 детских игровых и спортивных площадок;</w:t>
      </w:r>
    </w:p>
    <w:p w:rsidR="00E47E76" w:rsidRDefault="00E47E76" w:rsidP="00E47E7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приобрести 12 ед. техники для благоустройства;</w:t>
      </w:r>
    </w:p>
    <w:p w:rsidR="00E47E76" w:rsidRDefault="00E47E76" w:rsidP="00E47E7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обустроить и отремонтировать 6759 м</w:t>
      </w:r>
      <w:r>
        <w:rPr>
          <w:rFonts w:ascii="Times New Roman" w:hAnsi="Times New Roman" w:cs="Times New Roman"/>
          <w:sz w:val="20"/>
          <w:szCs w:val="20"/>
          <w:vertAlign w:val="superscript"/>
        </w:rPr>
        <w:t xml:space="preserve">2 </w:t>
      </w:r>
      <w:r>
        <w:rPr>
          <w:rFonts w:ascii="Times New Roman" w:hAnsi="Times New Roman" w:cs="Times New Roman"/>
          <w:sz w:val="20"/>
          <w:szCs w:val="20"/>
        </w:rPr>
        <w:t>цветников и 47955 м</w:t>
      </w:r>
      <w:r>
        <w:rPr>
          <w:rFonts w:ascii="Times New Roman" w:hAnsi="Times New Roman" w:cs="Times New Roman"/>
          <w:sz w:val="20"/>
          <w:szCs w:val="20"/>
          <w:vertAlign w:val="superscript"/>
        </w:rPr>
        <w:t xml:space="preserve">2 </w:t>
      </w:r>
      <w:r>
        <w:rPr>
          <w:rFonts w:ascii="Times New Roman" w:hAnsi="Times New Roman" w:cs="Times New Roman"/>
          <w:sz w:val="20"/>
          <w:szCs w:val="20"/>
        </w:rPr>
        <w:t>газонов;</w:t>
      </w:r>
    </w:p>
    <w:p w:rsidR="00E47E76" w:rsidRDefault="00E47E76" w:rsidP="00E47E7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установить более 17190 пог. м. ограждений.</w:t>
      </w:r>
    </w:p>
    <w:p w:rsidR="00E47E76" w:rsidRDefault="00E47E76" w:rsidP="00E47E7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Эффективность Программы выражается через систему количественных и качественных показателей, составляющих цели и задачи Программы в соответствии с планируемыми результатами реализации Программы.</w:t>
      </w:r>
    </w:p>
    <w:p w:rsidR="00E47E76" w:rsidRDefault="00E47E76" w:rsidP="00E47E7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  <w:sectPr w:rsidR="00E47E76">
          <w:type w:val="continuous"/>
          <w:pgSz w:w="16838" w:h="11906" w:orient="landscape"/>
          <w:pgMar w:top="1134" w:right="1134" w:bottom="1134" w:left="1134" w:header="708" w:footer="708" w:gutter="0"/>
          <w:cols w:space="720"/>
        </w:sectPr>
      </w:pPr>
    </w:p>
    <w:p w:rsidR="00E47E76" w:rsidRDefault="00E47E76" w:rsidP="00E47E76">
      <w:pPr>
        <w:pStyle w:val="1"/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47E76" w:rsidRDefault="00E47E76" w:rsidP="00E47E76">
      <w:pPr>
        <w:pStyle w:val="1"/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47E76" w:rsidRDefault="00E47E76" w:rsidP="00E47E76">
      <w:pPr>
        <w:pStyle w:val="1"/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47E76" w:rsidRDefault="00E47E76" w:rsidP="00E47E76">
      <w:pPr>
        <w:pStyle w:val="1"/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47E76" w:rsidRDefault="00E47E76" w:rsidP="00E47E76">
      <w:pPr>
        <w:pStyle w:val="1"/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47E76" w:rsidRDefault="00E47E76" w:rsidP="00E47E76">
      <w:pPr>
        <w:pStyle w:val="1"/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47E76" w:rsidRDefault="00E47E76" w:rsidP="00E47E76">
      <w:pPr>
        <w:pStyle w:val="1"/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47E76" w:rsidRDefault="00E47E76" w:rsidP="00E47E76">
      <w:pPr>
        <w:pStyle w:val="1"/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47E76" w:rsidRDefault="00E47E76" w:rsidP="00E47E76">
      <w:pPr>
        <w:pStyle w:val="1"/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47E76" w:rsidRDefault="00E47E76" w:rsidP="00E47E76">
      <w:pPr>
        <w:pStyle w:val="1"/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47E76" w:rsidRDefault="00E47E76" w:rsidP="00E47E76">
      <w:pPr>
        <w:pStyle w:val="1"/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47E76" w:rsidRDefault="00E47E76" w:rsidP="00E47E76">
      <w:pPr>
        <w:pStyle w:val="1"/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47E76" w:rsidRDefault="00E47E76" w:rsidP="00E47E76">
      <w:pPr>
        <w:pStyle w:val="1"/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47E76" w:rsidRDefault="00E47E76" w:rsidP="00E47E76">
      <w:pPr>
        <w:pStyle w:val="1"/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47E76" w:rsidRDefault="00E47E76" w:rsidP="00E47E76">
      <w:pPr>
        <w:pStyle w:val="1"/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47E76" w:rsidRDefault="00E47E76" w:rsidP="00E47E76">
      <w:pPr>
        <w:pStyle w:val="1"/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47E76" w:rsidRDefault="00E47E76" w:rsidP="00E47E76">
      <w:pPr>
        <w:pStyle w:val="1"/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47E76" w:rsidRDefault="00E47E76" w:rsidP="00E47E76">
      <w:pPr>
        <w:pStyle w:val="1"/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47E76" w:rsidRDefault="00E47E76" w:rsidP="00E47E76">
      <w:pPr>
        <w:pStyle w:val="1"/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47E76" w:rsidRDefault="00E47E76" w:rsidP="00E47E76">
      <w:pPr>
        <w:pStyle w:val="1"/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lastRenderedPageBreak/>
        <w:t xml:space="preserve"> Перечень мероприятий подпрограммы 4 «Благоустройство».</w:t>
      </w:r>
    </w:p>
    <w:tbl>
      <w:tblPr>
        <w:tblW w:w="1602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1986"/>
        <w:gridCol w:w="1843"/>
        <w:gridCol w:w="1559"/>
        <w:gridCol w:w="1134"/>
        <w:gridCol w:w="1276"/>
        <w:gridCol w:w="1134"/>
        <w:gridCol w:w="1275"/>
        <w:gridCol w:w="1275"/>
        <w:gridCol w:w="1417"/>
        <w:gridCol w:w="2411"/>
      </w:tblGrid>
      <w:tr w:rsidR="00E47E76" w:rsidTr="00E47E76">
        <w:trPr>
          <w:trHeight w:val="61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Default="00E47E76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Мероприятия по реализации подпрограммы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Default="00E47E76">
            <w:pPr>
              <w:spacing w:after="0" w:line="240" w:lineRule="auto"/>
              <w:ind w:left="-108" w:right="-107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Перечень стандартных процедур обеспечивающих выполнение мероприятия, с указанием предельных сроков их исполнения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Default="00E47E76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Всего, (тыс. руб.)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Ответственный за выполнение мероприятия подпрограммы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E47E76" w:rsidTr="00E47E76">
        <w:trPr>
          <w:trHeight w:val="75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7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7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47E76" w:rsidTr="00E47E7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Default="00E47E76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Default="00E47E76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Default="00E47E76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</w:tr>
      <w:tr w:rsidR="00E47E76" w:rsidTr="00E47E76">
        <w:trPr>
          <w:trHeight w:val="45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Default="00E47E76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Default="00E47E76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Задача 1</w:t>
            </w:r>
          </w:p>
          <w:p w:rsidR="00E47E76" w:rsidRDefault="00E47E76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Повышение уровня благоустройства территорий общего пользования, мест отдыха и проведение ремонта объектов благоустройства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Default="00E47E76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6723E9" w:rsidRDefault="00D55BDF" w:rsidP="00D55B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6723E9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974450,53361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6723E9" w:rsidRDefault="00E47E76" w:rsidP="00D55B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723E9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338610,53</w:t>
            </w:r>
            <w:r w:rsidR="00D55BDF" w:rsidRPr="006723E9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</w:t>
            </w:r>
            <w:r w:rsidRPr="006723E9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6723E9" w:rsidRDefault="00E47E76" w:rsidP="00A71C6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23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</w:t>
            </w:r>
            <w:r w:rsidR="00A71C69" w:rsidRPr="006723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4720</w:t>
            </w:r>
            <w:r w:rsidRPr="006723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6723E9" w:rsidRDefault="00E47E76" w:rsidP="00A71C6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23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  <w:r w:rsidR="00A71C69" w:rsidRPr="006723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1120</w:t>
            </w:r>
            <w:r w:rsidRPr="006723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Комитет по жилищно-коммунальному хозяйству и благоустройству Администрации Городского округа Подольск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76" w:rsidRDefault="00E47E76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7E76" w:rsidTr="00E47E76">
        <w:trPr>
          <w:trHeight w:val="52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Default="00E47E76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6723E9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6723E9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6723E9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6723E9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Default="00E47E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7E76" w:rsidTr="00E47E76">
        <w:trPr>
          <w:trHeight w:val="49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Default="00E47E76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6723E9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6723E9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9913,74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6723E9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6723E9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9913,74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Default="00E47E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7E76" w:rsidTr="00E47E76">
        <w:trPr>
          <w:trHeight w:val="43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Default="00E47E76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6723E9" w:rsidRDefault="00D55BDF" w:rsidP="00D55B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6723E9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964536,79361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6723E9" w:rsidRDefault="00E47E76" w:rsidP="00D55B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723E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328696,79</w:t>
            </w:r>
            <w:r w:rsidR="00D55BDF" w:rsidRPr="006723E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3</w:t>
            </w:r>
            <w:r w:rsidRPr="006723E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0C5646" w:rsidRDefault="00E47E76" w:rsidP="00A71C6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5646">
              <w:rPr>
                <w:rFonts w:ascii="Times New Roman" w:hAnsi="Times New Roman" w:cs="Times New Roman"/>
                <w:bCs/>
                <w:sz w:val="20"/>
                <w:szCs w:val="20"/>
              </w:rPr>
              <w:t>33</w:t>
            </w:r>
            <w:r w:rsidR="00A71C69" w:rsidRPr="000C5646">
              <w:rPr>
                <w:rFonts w:ascii="Times New Roman" w:hAnsi="Times New Roman" w:cs="Times New Roman"/>
                <w:bCs/>
                <w:sz w:val="20"/>
                <w:szCs w:val="20"/>
              </w:rPr>
              <w:t>4720</w:t>
            </w:r>
            <w:r w:rsidRPr="000C5646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Default="00E47E76" w:rsidP="00A71C6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30</w:t>
            </w:r>
            <w:r w:rsidR="00A71C69">
              <w:rPr>
                <w:rFonts w:ascii="Times New Roman" w:hAnsi="Times New Roman" w:cs="Times New Roman"/>
                <w:bCs/>
                <w:sz w:val="20"/>
                <w:szCs w:val="20"/>
              </w:rPr>
              <w:t>1120,0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Default="00E47E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7E76" w:rsidTr="00E47E76">
        <w:trPr>
          <w:trHeight w:val="58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Default="00E47E76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6723E9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6723E9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Default="00E47E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7E76" w:rsidTr="00E47E76">
        <w:trPr>
          <w:trHeight w:val="16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Default="00E47E76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1.1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Default="00E47E76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Основное мероприятие 1.1.</w:t>
            </w:r>
          </w:p>
          <w:p w:rsidR="00E47E76" w:rsidRDefault="00E47E76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Создание условий  для благоустройства территории Городского округа Подольск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Default="00E47E76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Default="00E47E76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6723E9" w:rsidRDefault="00D277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23E9">
              <w:rPr>
                <w:rFonts w:ascii="Times New Roman" w:hAnsi="Times New Roman" w:cs="Times New Roman"/>
                <w:bCs/>
                <w:sz w:val="20"/>
                <w:szCs w:val="20"/>
              </w:rPr>
              <w:t>974450,53361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6723E9" w:rsidRDefault="00D277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23E9">
              <w:rPr>
                <w:rFonts w:ascii="Times New Roman" w:hAnsi="Times New Roman" w:cs="Times New Roman"/>
                <w:bCs/>
                <w:sz w:val="20"/>
                <w:szCs w:val="20"/>
              </w:rPr>
              <w:t>338610,53361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Default="00A71C6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334720,00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Default="00A71C6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301120,0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Default="00E47E76">
            <w:pPr>
              <w:spacing w:after="0" w:line="240" w:lineRule="auto"/>
              <w:ind w:left="-22" w:right="-131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76" w:rsidRDefault="00E47E76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7E76" w:rsidTr="00E47E76">
        <w:trPr>
          <w:trHeight w:val="22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Default="00E47E76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6723E9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6723E9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6723E9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6723E9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Default="00E47E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7E76" w:rsidTr="00E47E76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Default="00E47E76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6723E9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6723E9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9913,74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6723E9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6723E9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9913,74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Default="00E47E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7E76" w:rsidTr="00E47E76">
        <w:trPr>
          <w:trHeight w:val="24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Default="00E47E76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758" w:rsidRPr="006723E9" w:rsidRDefault="00D27758" w:rsidP="00D277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6723E9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964536,79361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6723E9" w:rsidRDefault="00D277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723E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328696,79361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Default="00A71C6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334720,00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Default="00A71C6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301120,0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Default="00E47E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7E76" w:rsidTr="00E47E76">
        <w:trPr>
          <w:trHeight w:val="18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Default="00E47E76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6723E9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6723E9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Default="00E47E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7E76" w:rsidRPr="008855F6" w:rsidTr="00E47E76">
        <w:trPr>
          <w:trHeight w:val="28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1.1.1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Мероприятие 1.1.1</w:t>
            </w:r>
          </w:p>
          <w:p w:rsidR="00E47E76" w:rsidRPr="008855F6" w:rsidRDefault="00E47E76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Содержание ОВБ, содержание территорий, закрепленных постановлением  Главы города Подольска от 19.05.2015 № 721-П и бесхозяйных территорий, содержание, ремонт и  замена ограждений, приобретение противогололедных материалов, санитарная очистка мест захламления, приобретение песка для детских песочниц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Проведение аукционов, заключение контрактов в 2016-2018 годах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6723E9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723E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378002,61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6723E9" w:rsidRDefault="00E47E76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723E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124272,61361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134908,00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118822,00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left="-22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Комитет по жилищно-коммунальному хозяйству и благоустройству Администрации Городского округа Подольск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Содержание ОВБ: 91404,0 м².; содержание территорий, закрепленных постановлением  Главы города Подольска от 19.05.2015 № 721-П и бесхозяйных территорий: 2132489,85 м²; </w:t>
            </w:r>
          </w:p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приобретение противогололедных материалов:3000 м³;</w:t>
            </w:r>
          </w:p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содержание ограждений: 23199,05 пог.м; санитарная очистка мест захламления:52200 м³; содержание, ремонт, детского игрового оборудования: 33 пл.; приобретение песка для детских песочниц 6990 м³.  </w:t>
            </w:r>
          </w:p>
          <w:p w:rsidR="00E47E76" w:rsidRPr="008855F6" w:rsidRDefault="00E47E76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E47E76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6723E9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6723E9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E47E76">
        <w:trPr>
          <w:trHeight w:val="27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6723E9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6723E9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E47E76">
        <w:trPr>
          <w:trHeight w:val="22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6723E9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723E9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378002,61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6723E9" w:rsidRDefault="00E47E76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723E9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124272,61361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134908,00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118822,00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E47E76">
        <w:trPr>
          <w:trHeight w:val="25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6723E9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6723E9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E47E76">
        <w:trPr>
          <w:trHeight w:val="49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1.1.2.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Мероприятие 1.1.2</w:t>
            </w:r>
          </w:p>
          <w:p w:rsidR="00E47E76" w:rsidRPr="008855F6" w:rsidRDefault="00E47E76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Приобретение и посадка цветочной рассады, луковиц тюльпанов, устройство и ремонт цветников, газонов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Проведение аукционов, заключение контрактов в 2016-2018 годах</w:t>
            </w:r>
          </w:p>
          <w:p w:rsidR="00E47E76" w:rsidRPr="008855F6" w:rsidRDefault="00E47E76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p w:rsidR="00E47E76" w:rsidRPr="008855F6" w:rsidRDefault="00E47E76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6723E9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723E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31079,00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6723E9" w:rsidRDefault="00E47E76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723E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9079,00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11000,00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11000,00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Комитет по жилищно-коммунальному хозяйству и благоустройству Администрации Городского округа Подольск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Приобретение цветочной (в т.ч. луковиц тюльпанов) рассады:</w:t>
            </w:r>
          </w:p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1313925 шт.; устройство и ремонт цветников: 6759 м²; газонов: 47955 м²</w:t>
            </w:r>
          </w:p>
        </w:tc>
      </w:tr>
      <w:tr w:rsidR="00E47E76" w:rsidRPr="008855F6" w:rsidTr="00E47E76">
        <w:trPr>
          <w:trHeight w:val="3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6723E9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6723E9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E47E76">
        <w:trPr>
          <w:trHeight w:val="33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6723E9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6723E9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E47E76">
        <w:trPr>
          <w:trHeight w:val="39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6723E9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723E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31079,00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6723E9" w:rsidRDefault="00E47E76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723E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9079,00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11000,00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11000,00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E47E7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6723E9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6723E9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E47E76">
        <w:trPr>
          <w:trHeight w:val="31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lastRenderedPageBreak/>
              <w:t>1.1.3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Мероприятие 1.1.3</w:t>
            </w:r>
          </w:p>
          <w:p w:rsidR="00E47E76" w:rsidRPr="008855F6" w:rsidRDefault="00E47E76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Приобретение и установка скамеек, урн для мусора, установка ограждений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Проведение аукционов, заключение контрактов в 2016-2018 годах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6723E9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723E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20552,00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6723E9" w:rsidRDefault="00E47E76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723E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8000,00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7844,00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4708,00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left="-22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Комитет по жилищно-коммунальному хозяйству и благоустройству Администрации Городского округа Подольск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Приобретение и установка скамеек: 1275 шт.;</w:t>
            </w:r>
          </w:p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приобретение и установка урн для мусора: 1530 шт.;</w:t>
            </w:r>
          </w:p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установка ограждений: 17190 пог.м</w:t>
            </w:r>
          </w:p>
        </w:tc>
      </w:tr>
      <w:tr w:rsidR="00E47E76" w:rsidRPr="008855F6" w:rsidTr="00E47E76">
        <w:trPr>
          <w:trHeight w:val="3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6723E9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6723E9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E47E76">
        <w:trPr>
          <w:trHeight w:val="13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6723E9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6723E9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E47E76">
        <w:trPr>
          <w:trHeight w:val="19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6723E9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723E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20552,00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6723E9" w:rsidRDefault="00E47E76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723E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8000,00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7844,00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4708,00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E47E76">
        <w:trPr>
          <w:trHeight w:val="36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6723E9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6723E9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E47E76">
        <w:trPr>
          <w:trHeight w:val="33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1.1.4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Мероприятие 1.1.4</w:t>
            </w:r>
          </w:p>
          <w:p w:rsidR="00E47E76" w:rsidRPr="008855F6" w:rsidRDefault="00E47E76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Охрана объектов благоустройства территории Городского округа Подольск в границах улиц: Революционный проспект - улиц Курская - Барамзиной- МОУ СОШ </w:t>
            </w:r>
          </w:p>
          <w:p w:rsidR="00E47E76" w:rsidRPr="008855F6" w:rsidRDefault="00E47E76">
            <w:pPr>
              <w:spacing w:after="0" w:line="240" w:lineRule="auto"/>
              <w:ind w:left="-109" w:right="-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№ 3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Проведение аукционов, заключение контрактов в 2016-2018 годах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6723E9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723E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2880,00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6723E9" w:rsidRDefault="00E47E76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723E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800,00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990,00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1090,00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left="-22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Комитет по жилищно-коммунальному хозяйству и благоустройству Администрации Городского округа Подольск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Охрана объектов благоустройства:</w:t>
            </w:r>
          </w:p>
          <w:p w:rsidR="00E47E76" w:rsidRPr="008855F6" w:rsidRDefault="00E47E76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 объект</w:t>
            </w:r>
          </w:p>
        </w:tc>
      </w:tr>
      <w:tr w:rsidR="00E47E76" w:rsidRPr="008855F6" w:rsidTr="00E47E76">
        <w:trPr>
          <w:trHeight w:val="27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6723E9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6723E9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E47E76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6723E9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6723E9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E47E76">
        <w:trPr>
          <w:trHeight w:val="3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6723E9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723E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2880,00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6723E9" w:rsidRDefault="00E47E76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723E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800,00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990,00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1090,00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E47E76">
        <w:trPr>
          <w:trHeight w:val="55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6723E9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6723E9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E47E76">
        <w:trPr>
          <w:trHeight w:val="34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1.1.5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Мероприятие 1.1.5</w:t>
            </w:r>
          </w:p>
          <w:p w:rsidR="00E47E76" w:rsidRPr="008855F6" w:rsidRDefault="00E47E76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Благоустройство  и ремонт территорий общего пользования (скверов, улиц, парков, зон отдыха, дворовых территорий)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Проведение аукционов, заключение контрактов в 2016-2018 годах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758" w:rsidRPr="006723E9" w:rsidRDefault="00E47E76" w:rsidP="00D277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723E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1030</w:t>
            </w:r>
            <w:r w:rsidR="00D27758" w:rsidRPr="006723E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18</w:t>
            </w:r>
            <w:r w:rsidRPr="006723E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,</w:t>
            </w:r>
            <w:r w:rsidR="00D27758" w:rsidRPr="006723E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6723E9" w:rsidRDefault="00D27758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723E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46037,56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28070,00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28911,00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left="-22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Комитет по жилищно-коммунальному хозяйству и благоустройству Администрации Городского округа </w:t>
            </w: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Подольск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Благоустройство территорий общего пользования (скверов, улиц, парков, зон отдыха, дворовых территорий, фонтанов):</w:t>
            </w:r>
          </w:p>
          <w:p w:rsidR="00E47E76" w:rsidRPr="008855F6" w:rsidRDefault="00E47E76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45 объектов</w:t>
            </w:r>
          </w:p>
        </w:tc>
      </w:tr>
      <w:tr w:rsidR="00E47E76" w:rsidRPr="008855F6" w:rsidTr="00E47E76">
        <w:trPr>
          <w:trHeight w:val="25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6723E9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6723E9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E47E76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6723E9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723E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223,5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6723E9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723E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223,5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E47E76">
        <w:trPr>
          <w:trHeight w:val="27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Средства бюджета Городского </w:t>
            </w: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6723E9" w:rsidRDefault="00D277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723E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102795,06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6723E9" w:rsidRDefault="00D27758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723E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45814,06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28070,00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28911,00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E47E76">
        <w:trPr>
          <w:trHeight w:val="57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76" w:rsidRPr="008855F6" w:rsidRDefault="00E47E76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Внебюджетные источники</w:t>
            </w:r>
          </w:p>
          <w:p w:rsidR="00E47E76" w:rsidRPr="008855F6" w:rsidRDefault="00E47E76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6723E9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6723E9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E47E76">
        <w:trPr>
          <w:trHeight w:val="26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1.1.6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Мероприятие 1.1.6</w:t>
            </w:r>
          </w:p>
          <w:p w:rsidR="00E47E76" w:rsidRPr="008855F6" w:rsidRDefault="00E47E76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Установка и содержание и ремонт детского игрового и спортивного оборудования.</w:t>
            </w:r>
          </w:p>
          <w:p w:rsidR="00E47E76" w:rsidRPr="008855F6" w:rsidRDefault="00E47E76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Проведение аукционов, заключение контрактов в 2016-2018 годах</w:t>
            </w:r>
          </w:p>
          <w:p w:rsidR="00E47E76" w:rsidRPr="008855F6" w:rsidRDefault="00E47E76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p w:rsidR="00E47E76" w:rsidRPr="008855F6" w:rsidRDefault="00E47E76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p w:rsidR="00E47E76" w:rsidRPr="008855F6" w:rsidRDefault="00E47E76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6723E9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723E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168117,00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6723E9" w:rsidRDefault="00E47E76" w:rsidP="00980025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723E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68040,00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52672,00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47405,00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left="-22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Комитет по жилищно-коммунальному хозяйству и благоустройству Администрации Городского округа Подольск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Приобретение и установка детского игрового оборудования: 168 пл.</w:t>
            </w:r>
          </w:p>
          <w:p w:rsidR="00E47E76" w:rsidRPr="008855F6" w:rsidRDefault="00E47E76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E47E76">
        <w:trPr>
          <w:trHeight w:val="21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6723E9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6723E9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E47E76">
        <w:trPr>
          <w:trHeight w:val="27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6723E9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6723E9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E47E76">
        <w:trPr>
          <w:trHeight w:val="105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6723E9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723E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168117,00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6723E9" w:rsidRDefault="00E47E76" w:rsidP="00980025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723E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68040,00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52672,00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47405,00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E47E76">
        <w:trPr>
          <w:trHeight w:val="19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6723E9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6723E9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E47E76">
        <w:trPr>
          <w:trHeight w:val="49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6723E9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6723E9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E47E76">
        <w:trPr>
          <w:trHeight w:val="24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1.1.7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Мероприятие 1.1.7.</w:t>
            </w:r>
          </w:p>
          <w:p w:rsidR="00E47E76" w:rsidRPr="008855F6" w:rsidRDefault="00E47E76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Приобретение, установка, монтаж живых и искусственных елей, новогодних украшений для елей и территории Городского округа Подольск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Проведение аукционов, заключение контрактов в 2016-2018 годах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6723E9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723E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22112,00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6723E9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5362,00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7900,00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8850,00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left="-22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Комитет по жилищно-коммунальному хозяйству и благоустройству Администрации Городского округа Подольск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Приобретение и установка живых:45 шт.; приобретение и монтаж искусственных елей: 18 шт.; приобретение и монтаж новогодних украшений елей и территории Городского округа Подольск: 93 комплекта.</w:t>
            </w:r>
          </w:p>
        </w:tc>
      </w:tr>
      <w:tr w:rsidR="00E47E76" w:rsidRPr="008855F6" w:rsidTr="00E47E76">
        <w:trPr>
          <w:trHeight w:val="28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6723E9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6723E9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E47E76">
        <w:trPr>
          <w:trHeight w:val="22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6723E9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6723E9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E47E76">
        <w:trPr>
          <w:trHeight w:val="19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6723E9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723E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22112,00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6723E9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5362,00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7900,00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8850,00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E47E76">
        <w:trPr>
          <w:trHeight w:val="37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6723E9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6723E9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E47E76">
        <w:trPr>
          <w:trHeight w:val="3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1.1.8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Мероприятие 1. 1.8</w:t>
            </w:r>
          </w:p>
          <w:p w:rsidR="00E47E76" w:rsidRPr="008855F6" w:rsidRDefault="00E47E76">
            <w:pPr>
              <w:spacing w:after="0" w:line="240" w:lineRule="auto"/>
              <w:ind w:right="-108"/>
              <w:contextualSpacing/>
              <w:jc w:val="center"/>
              <w:rPr>
                <w:bCs/>
                <w:color w:val="000000" w:themeColor="text1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Приобретение биотуалетов, сетевых туалетных модулей с монтажем и </w:t>
            </w: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подключением к инженерным сетям и материалов для субботника (краска, перчатки, мешки для сбора мусора)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Проведение аукционов, заключение контрактов в 2016-2018 годах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6723E9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723E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17429,00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6723E9" w:rsidRDefault="00E47E76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723E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5884,00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5470,00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6075,00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left="-22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Комитет по жилищно-коммунальному хозяйству и </w:t>
            </w: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благоустройству Администрации Городского округа Подольск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 xml:space="preserve">Приобретение биотуалетов: 36 шт.; приобретение, монтаж и подключение к инженерным сетям </w:t>
            </w: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сетевых туалетных модулей: 2 шт.; приобретение материалов для субботника:</w:t>
            </w:r>
          </w:p>
          <w:p w:rsidR="00E47E76" w:rsidRPr="008855F6" w:rsidRDefault="00E47E76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85500 кг краски, 111000  шт. мешков, 61500 пар перчаток.</w:t>
            </w:r>
          </w:p>
        </w:tc>
      </w:tr>
      <w:tr w:rsidR="00E47E76" w:rsidRPr="008855F6" w:rsidTr="00E47E76">
        <w:trPr>
          <w:trHeight w:val="37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bCs/>
                <w:color w:val="000000" w:themeColor="text1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6723E9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6723E9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E47E76">
        <w:trPr>
          <w:trHeight w:val="27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bCs/>
                <w:color w:val="000000" w:themeColor="text1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Средства </w:t>
            </w: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6723E9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6723E9" w:rsidRDefault="00E47E76">
            <w:pPr>
              <w:pStyle w:val="1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pStyle w:val="1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pStyle w:val="1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E47E76">
        <w:trPr>
          <w:trHeight w:val="19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bCs/>
                <w:color w:val="000000" w:themeColor="text1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6723E9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723E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17429,00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6723E9" w:rsidRDefault="00E47E76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723E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5884,00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5470,00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6075,00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E47E76">
        <w:trPr>
          <w:trHeight w:val="19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bCs/>
                <w:color w:val="000000" w:themeColor="text1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6723E9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6723E9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E47E76">
        <w:trPr>
          <w:trHeight w:val="19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1.1.9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Мероприятие 1 1.9 Отлов безнадзорных животных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Проведение аукционов, заключение контрактов в 2016-2018 годах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6723E9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US"/>
              </w:rPr>
            </w:pPr>
            <w:r w:rsidRPr="006723E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11968,00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6723E9" w:rsidRDefault="00E47E76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US"/>
              </w:rPr>
            </w:pPr>
            <w:r w:rsidRPr="006723E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US"/>
              </w:rPr>
              <w:t>3388</w:t>
            </w:r>
            <w:r w:rsidRPr="006723E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,</w:t>
            </w:r>
            <w:r w:rsidRPr="006723E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US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4080,00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4500,00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left="-22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Комитет по жилищно-коммунальному хозяйству и благоустройству Администрации Городского округа Подольск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Отлов безнадзорных животных:</w:t>
            </w:r>
          </w:p>
          <w:p w:rsidR="00E47E76" w:rsidRPr="008855F6" w:rsidRDefault="00E47E76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3315 особей.</w:t>
            </w:r>
          </w:p>
        </w:tc>
      </w:tr>
      <w:tr w:rsidR="00E47E76" w:rsidRPr="008855F6" w:rsidTr="00E47E76">
        <w:trPr>
          <w:trHeight w:val="25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6723E9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6723E9" w:rsidRDefault="00E47E76">
            <w:pPr>
              <w:pStyle w:val="1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pStyle w:val="1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pStyle w:val="1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E47E76">
        <w:trPr>
          <w:trHeight w:val="24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6723E9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6723E9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E47E76">
        <w:trPr>
          <w:trHeight w:val="1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6723E9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US"/>
              </w:rPr>
            </w:pPr>
            <w:r w:rsidRPr="006723E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11968,00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6723E9" w:rsidRDefault="00E47E76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US"/>
              </w:rPr>
            </w:pPr>
            <w:r w:rsidRPr="006723E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US"/>
              </w:rPr>
              <w:t>3388</w:t>
            </w:r>
            <w:r w:rsidRPr="006723E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,</w:t>
            </w:r>
            <w:r w:rsidRPr="006723E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US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4080,00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4500,00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E47E76">
        <w:trPr>
          <w:trHeight w:val="1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6723E9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6723E9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D27758">
        <w:trPr>
          <w:trHeight w:val="32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1.1.10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Мероприятие 1.1.10</w:t>
            </w:r>
          </w:p>
          <w:p w:rsidR="00E47E76" w:rsidRPr="008855F6" w:rsidRDefault="00E47E76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Приобретение техники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Проведение аукционов, заключение контрактов в 2016-2018 годах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1F54" w:rsidRPr="006723E9" w:rsidRDefault="00EC1F54" w:rsidP="00EC1F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723E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20547,24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6723E9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723E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12120,24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6607,00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1820,00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left="-22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Комитет по жилищно-коммунальному хозяйству и благоустройству Администрации Городского округа Подольск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left="-84" w:right="-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Приобретение техники, оплата транспортного налога: </w:t>
            </w:r>
          </w:p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12 единиц.</w:t>
            </w:r>
          </w:p>
        </w:tc>
      </w:tr>
      <w:tr w:rsidR="00E47E76" w:rsidRPr="008855F6" w:rsidTr="00D27758">
        <w:trPr>
          <w:trHeight w:val="1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E76" w:rsidRPr="006723E9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6723E9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D27758">
        <w:trPr>
          <w:trHeight w:val="1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1F54" w:rsidRPr="006723E9" w:rsidRDefault="00EC1F54" w:rsidP="00EC1F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723E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9690,24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6723E9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723E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9690,24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D27758" w:rsidRDefault="00EC1F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2775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D27758" w:rsidRDefault="00EC1F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2775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E47E76">
        <w:trPr>
          <w:trHeight w:val="1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6723E9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723E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10857,00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6723E9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723E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2430,00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6607,00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1820,00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E47E76">
        <w:trPr>
          <w:trHeight w:val="1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left="-108" w:right="-107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6723E9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6723E9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E47E76">
        <w:trPr>
          <w:trHeight w:val="16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1.1.11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Мероприятие 1.1.11</w:t>
            </w:r>
          </w:p>
          <w:p w:rsidR="00E47E76" w:rsidRPr="008855F6" w:rsidRDefault="00E47E76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Содержание мемориала «Вечный </w:t>
            </w: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огонь»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 xml:space="preserve">Проведение аукционов, заключение </w:t>
            </w: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контрактов в 2016-2018 годах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6723E9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723E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662,00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6723E9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723E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220,00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242,00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left="-164" w:right="-131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Комитет по жилищно-коммунальному </w:t>
            </w: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хозяйству и благоустройству Администрации Городского округа Подольск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Содержание мемориала «Вечный огонь:</w:t>
            </w:r>
          </w:p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 объект.</w:t>
            </w:r>
          </w:p>
        </w:tc>
      </w:tr>
      <w:tr w:rsidR="00E47E76" w:rsidRPr="008855F6" w:rsidTr="00E47E76">
        <w:trPr>
          <w:trHeight w:val="1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Средства Федерального </w:t>
            </w: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6723E9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6723E9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E47E76">
        <w:trPr>
          <w:trHeight w:val="1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E47E76">
        <w:trPr>
          <w:trHeight w:val="1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662,00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220,00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242,00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E47E76">
        <w:trPr>
          <w:trHeight w:val="1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left="-108" w:right="-107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E47E76">
        <w:trPr>
          <w:trHeight w:val="16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1.1.12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Мероприятие 1.1.12</w:t>
            </w:r>
          </w:p>
          <w:p w:rsidR="00E47E76" w:rsidRPr="008855F6" w:rsidRDefault="00E47E76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Обустройство мест отдыха</w:t>
            </w:r>
            <w:r w:rsidRPr="008855F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населения у воды, с купанием; обустройство мест посещения у родников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Проведение аукционов, заключение контрактов в 2016-2018 годах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6354,44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3234,44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1520,00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1600,00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left="-164" w:right="-131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Комитет по жилищно-коммунальному хозяйству и благоустройству Администрации Городского округа Подольск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Обустройство мест отдыха населения у воды, с купанием:  4 места;</w:t>
            </w:r>
          </w:p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обустройство мест посещения у родников: 1 место.</w:t>
            </w:r>
          </w:p>
        </w:tc>
      </w:tr>
      <w:tr w:rsidR="00E47E76" w:rsidRPr="008855F6" w:rsidTr="00E47E76">
        <w:trPr>
          <w:trHeight w:val="1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E47E76">
        <w:trPr>
          <w:trHeight w:val="1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E47E76">
        <w:trPr>
          <w:trHeight w:val="1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6723E9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723E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6354,44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6723E9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723E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3234,44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1520,00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1600,00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E47E76">
        <w:trPr>
          <w:trHeight w:val="1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left="-108" w:right="-107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E47E76">
        <w:trPr>
          <w:trHeight w:val="16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1.1.13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Мероприятие 1.1.13</w:t>
            </w:r>
          </w:p>
          <w:p w:rsidR="00E47E76" w:rsidRPr="008855F6" w:rsidRDefault="00E47E76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Мероприятия по борьбе с борщевиком Сосновского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Проведение аукционов, заключение контрактов в 2016-2018 годах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2090,00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630,00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760,00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left="36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Комитет по жилищно-коммунальному хозяйству и благоустройству Администрации Городского округа Подольск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Территория Городского округа Подольск</w:t>
            </w:r>
          </w:p>
        </w:tc>
      </w:tr>
      <w:tr w:rsidR="00E47E76" w:rsidRPr="008855F6" w:rsidTr="00E47E76">
        <w:trPr>
          <w:trHeight w:val="1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E47E76">
        <w:trPr>
          <w:trHeight w:val="1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E47E76">
        <w:trPr>
          <w:trHeight w:val="1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2090,00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630,00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760,00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E47E76">
        <w:trPr>
          <w:trHeight w:val="1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left="-108" w:right="-107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E47E76">
        <w:trPr>
          <w:trHeight w:val="16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1.1.14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Мероприятие  1.1.14</w:t>
            </w:r>
          </w:p>
          <w:p w:rsidR="00E47E76" w:rsidRPr="008855F6" w:rsidRDefault="00E47E76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Уличное освещение</w:t>
            </w:r>
          </w:p>
          <w:p w:rsidR="00E47E76" w:rsidRPr="008855F6" w:rsidRDefault="00E47E76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(оплата за электроэнергию)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 xml:space="preserve">Проведение аукционов, </w:t>
            </w: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заключение контрактов в 2016-2018 годах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137276,00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35000,00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54989,00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47287,00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left="-164" w:right="-131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Комитет по жилищно-</w:t>
            </w: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коммунальному хозяйству и благоустройству Администрации Городского округа Подольск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 xml:space="preserve">Уличное освещение </w:t>
            </w:r>
          </w:p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(оплата за </w:t>
            </w: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электроэнергию)</w:t>
            </w:r>
          </w:p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E47E76">
        <w:trPr>
          <w:trHeight w:val="1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Средства </w:t>
            </w: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E47E76">
        <w:trPr>
          <w:trHeight w:val="1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E47E76">
        <w:trPr>
          <w:trHeight w:val="1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6723E9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723E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137276,00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6723E9" w:rsidRDefault="00E47E76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723E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35000,00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54989,00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47287,00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E47E76">
        <w:trPr>
          <w:trHeight w:val="16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1.1.15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Мероприятие 1.1.15</w:t>
            </w:r>
          </w:p>
          <w:p w:rsidR="00E47E76" w:rsidRPr="008855F6" w:rsidRDefault="00E47E76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Устройство линий уличного освещения и капитальный ремонт линий уличного освещения</w:t>
            </w:r>
          </w:p>
          <w:p w:rsidR="00E47E76" w:rsidRPr="008855F6" w:rsidRDefault="00E47E76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Проведение аукционов, заключение контрактов в 2016-2018 годах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D277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52362,68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D27758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16562,68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17750,00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18050,00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left="-164" w:right="-131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Комитет по жилищно-коммунальному хозяйству и благоустройству Администрации Городского округа Подольск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Устройство линий уличного освещения на детских площадках</w:t>
            </w:r>
          </w:p>
        </w:tc>
      </w:tr>
      <w:tr w:rsidR="00E47E76" w:rsidRPr="008855F6" w:rsidTr="00E47E76">
        <w:trPr>
          <w:trHeight w:val="1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E47E76">
        <w:trPr>
          <w:trHeight w:val="103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E47E76">
        <w:trPr>
          <w:trHeight w:val="1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D27758" w:rsidP="00D277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52362,68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D27758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16562,68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17750,00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18050,00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E47E76">
        <w:trPr>
          <w:trHeight w:val="1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ind w:left="-108" w:right="-107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Внебюджетные источники</w:t>
            </w:r>
          </w:p>
          <w:p w:rsidR="00E47E76" w:rsidRPr="008855F6" w:rsidRDefault="00E47E76">
            <w:pPr>
              <w:spacing w:after="0" w:line="240" w:lineRule="auto"/>
              <w:ind w:left="-108" w:right="-107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E47E76" w:rsidRPr="008855F6" w:rsidRDefault="00E47E76" w:rsidP="00E47E76">
      <w:pPr>
        <w:spacing w:after="0" w:line="240" w:lineRule="auto"/>
        <w:contextualSpacing/>
        <w:rPr>
          <w:color w:val="000000" w:themeColor="text1"/>
        </w:rPr>
      </w:pPr>
    </w:p>
    <w:p w:rsidR="00E47E76" w:rsidRDefault="00E47E76" w:rsidP="00E47E76">
      <w:pPr>
        <w:pStyle w:val="1"/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47E76" w:rsidRDefault="00E47E76" w:rsidP="00E47E76">
      <w:pPr>
        <w:pStyle w:val="1"/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47E76" w:rsidRDefault="00E47E76" w:rsidP="00E47E76">
      <w:pPr>
        <w:pStyle w:val="1"/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47E76" w:rsidRDefault="00E47E76" w:rsidP="00E47E76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47E76" w:rsidRDefault="00E47E76" w:rsidP="00E47E76">
      <w:pPr>
        <w:pStyle w:val="1"/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47E76" w:rsidRDefault="00E47E76" w:rsidP="00E47E76">
      <w:pPr>
        <w:pStyle w:val="1"/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47E76" w:rsidRDefault="00E47E76" w:rsidP="00E47E76">
      <w:pPr>
        <w:pStyle w:val="1"/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47E76" w:rsidRDefault="00E47E76" w:rsidP="00E47E76">
      <w:pPr>
        <w:pStyle w:val="1"/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47E76" w:rsidRDefault="00E47E76" w:rsidP="00E47E76">
      <w:pPr>
        <w:pStyle w:val="1"/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47E76" w:rsidRDefault="00E47E76" w:rsidP="00E47E76">
      <w:pPr>
        <w:pStyle w:val="1"/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47E76" w:rsidRDefault="00E47E76" w:rsidP="00E47E76">
      <w:pPr>
        <w:pStyle w:val="1"/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47E76" w:rsidRDefault="00E47E76" w:rsidP="00E47E76">
      <w:pPr>
        <w:pStyle w:val="1"/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lastRenderedPageBreak/>
        <w:t>Паспорт подпрограммы 5  «Экология и окружающая среда»</w:t>
      </w:r>
    </w:p>
    <w:tbl>
      <w:tblPr>
        <w:tblW w:w="1531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1590"/>
        <w:gridCol w:w="1813"/>
        <w:gridCol w:w="22"/>
        <w:gridCol w:w="2105"/>
        <w:gridCol w:w="1844"/>
        <w:gridCol w:w="1986"/>
        <w:gridCol w:w="1772"/>
        <w:gridCol w:w="14"/>
        <w:gridCol w:w="1901"/>
      </w:tblGrid>
      <w:tr w:rsidR="00E47E76" w:rsidTr="00E47E76">
        <w:trPr>
          <w:cantSplit/>
        </w:trPr>
        <w:tc>
          <w:tcPr>
            <w:tcW w:w="3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Default="00E47E76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Муниципальный заказчик подпрограммы</w:t>
            </w:r>
          </w:p>
        </w:tc>
        <w:tc>
          <w:tcPr>
            <w:tcW w:w="114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Default="00E47E76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Комитет по жилищно-коммунальному хозяйству и благоустройству  АдминистрацииГородского округа Подольск</w:t>
            </w:r>
          </w:p>
        </w:tc>
      </w:tr>
      <w:tr w:rsidR="00E47E76" w:rsidTr="00E47E76">
        <w:trPr>
          <w:cantSplit/>
        </w:trPr>
        <w:tc>
          <w:tcPr>
            <w:tcW w:w="3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Default="00E47E76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Задача 1 подпрограммы</w:t>
            </w:r>
          </w:p>
        </w:tc>
        <w:tc>
          <w:tcPr>
            <w:tcW w:w="114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Default="00E47E76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мероприятий по охране окружающей среды</w:t>
            </w:r>
          </w:p>
        </w:tc>
      </w:tr>
      <w:tr w:rsidR="00E47E76" w:rsidTr="00E47E76">
        <w:trPr>
          <w:cantSplit/>
        </w:trPr>
        <w:tc>
          <w:tcPr>
            <w:tcW w:w="3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Default="00E47E76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Задача 2</w:t>
            </w:r>
          </w:p>
        </w:tc>
        <w:tc>
          <w:tcPr>
            <w:tcW w:w="114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Default="00E47E7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безопасного функционирования гидротехнических сооружений</w:t>
            </w:r>
          </w:p>
        </w:tc>
      </w:tr>
      <w:tr w:rsidR="00E47E76" w:rsidTr="00E47E76">
        <w:trPr>
          <w:cantSplit/>
        </w:trPr>
        <w:tc>
          <w:tcPr>
            <w:tcW w:w="3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Default="00E47E76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Сроки реализации подпрограммы</w:t>
            </w:r>
          </w:p>
        </w:tc>
        <w:tc>
          <w:tcPr>
            <w:tcW w:w="114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Default="00E47E76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2016-2018 гг.</w:t>
            </w:r>
          </w:p>
        </w:tc>
      </w:tr>
      <w:tr w:rsidR="00E47E76" w:rsidTr="00E47E76">
        <w:trPr>
          <w:cantSplit/>
          <w:trHeight w:val="1365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Default="00E47E76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Default="00E47E76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Default="00E47E76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Default="00E47E76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Источник финансирования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Default="00E47E76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2016,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Default="00E47E76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2017, год*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Default="00E47E76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2018, год*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76" w:rsidRDefault="00E47E76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  <w:p w:rsidR="00E47E76" w:rsidRDefault="00E47E76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47E76" w:rsidRPr="008855F6" w:rsidTr="00E47E76">
        <w:trPr>
          <w:cantSplit/>
          <w:trHeight w:val="34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«Экология и окружающая среда»</w:t>
            </w:r>
          </w:p>
        </w:tc>
        <w:tc>
          <w:tcPr>
            <w:tcW w:w="1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Комитет по жилищно-коммунальному хозяйству и благоустройству  АдминистрацииГородского округа Подольск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Всего,</w:t>
            </w:r>
          </w:p>
          <w:p w:rsidR="00E47E76" w:rsidRPr="008855F6" w:rsidRDefault="00E47E76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в т.ч.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 w:rsidP="00A9021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18550,</w:t>
            </w:r>
            <w:r w:rsidR="00A9021C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78639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A12358" w:rsidP="00152A7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</w:t>
            </w:r>
            <w:r w:rsidR="00152A7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4120</w:t>
            </w:r>
            <w:r w:rsidR="00E41AE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F53F8D" w:rsidP="009D6C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</w:t>
            </w:r>
            <w:r w:rsidR="009D6CF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2313</w:t>
            </w:r>
            <w:r w:rsidR="00A1235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 w:rsidP="009D6C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  <w:r w:rsidR="00152A7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  <w:r w:rsidR="009D6CF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983</w:t>
            </w:r>
            <w:r w:rsidR="00E41AE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,</w:t>
            </w:r>
            <w:r w:rsidRPr="008855F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78639</w:t>
            </w:r>
          </w:p>
        </w:tc>
      </w:tr>
      <w:tr w:rsidR="00E47E76" w:rsidRPr="008855F6" w:rsidTr="00E47E76">
        <w:trPr>
          <w:cantSplit/>
          <w:trHeight w:val="323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</w:tr>
      <w:tr w:rsidR="00E47E76" w:rsidRPr="008855F6" w:rsidTr="00E47E76">
        <w:trPr>
          <w:cantSplit/>
          <w:trHeight w:val="54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</w:tr>
      <w:tr w:rsidR="00E47E76" w:rsidRPr="008855F6" w:rsidTr="00E47E76">
        <w:trPr>
          <w:cantSplit/>
          <w:trHeight w:val="34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 w:rsidP="00A9021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18550,</w:t>
            </w:r>
            <w:r w:rsidR="00A9021C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78639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A12358" w:rsidP="00152A7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</w:t>
            </w:r>
            <w:r w:rsidR="00152A7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4120,0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A12358" w:rsidP="009D6C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</w:t>
            </w:r>
            <w:r w:rsidR="009D6CF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2313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AF5BFC" w:rsidP="009D6C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  <w:r w:rsidR="00D5408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  <w:r w:rsidR="009D6CF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983</w:t>
            </w:r>
            <w:r w:rsidR="00D17B4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,</w:t>
            </w:r>
            <w:r w:rsidR="00E47E76" w:rsidRPr="008855F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78639</w:t>
            </w:r>
          </w:p>
        </w:tc>
      </w:tr>
      <w:tr w:rsidR="00E47E76" w:rsidRPr="008855F6" w:rsidTr="00E47E76">
        <w:trPr>
          <w:cantSplit/>
          <w:trHeight w:val="49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E47E76" w:rsidRPr="008855F6" w:rsidTr="00E47E76">
        <w:trPr>
          <w:gridAfter w:val="2"/>
          <w:wAfter w:w="1914" w:type="dxa"/>
          <w:cantSplit/>
        </w:trPr>
        <w:tc>
          <w:tcPr>
            <w:tcW w:w="5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u w:val="single"/>
              </w:rPr>
              <w:t>Планируемые результаты реализации подпрограммы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  <w:r w:rsidRPr="008855F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>Единица измерения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2016г.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2017г.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2018г.</w:t>
            </w:r>
          </w:p>
        </w:tc>
      </w:tr>
      <w:tr w:rsidR="00E47E76" w:rsidRPr="008855F6" w:rsidTr="00E47E76">
        <w:trPr>
          <w:gridAfter w:val="2"/>
          <w:wAfter w:w="1914" w:type="dxa"/>
          <w:cantSplit/>
        </w:trPr>
        <w:tc>
          <w:tcPr>
            <w:tcW w:w="5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yellow"/>
              </w:rPr>
            </w:pPr>
            <w:r w:rsidRPr="008855F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Количество исследуемых компонентов окружающей среды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ед.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44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44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44</w:t>
            </w:r>
          </w:p>
        </w:tc>
      </w:tr>
      <w:tr w:rsidR="00E47E76" w:rsidRPr="008855F6" w:rsidTr="00E47E76">
        <w:trPr>
          <w:gridAfter w:val="2"/>
          <w:wAfter w:w="1914" w:type="dxa"/>
          <w:cantSplit/>
        </w:trPr>
        <w:tc>
          <w:tcPr>
            <w:tcW w:w="5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Организация мероприятий по экологическому воспитанию и просвещению населения на территории </w:t>
            </w: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ед.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90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96</w:t>
            </w:r>
          </w:p>
        </w:tc>
      </w:tr>
      <w:tr w:rsidR="00E47E76" w:rsidRPr="008855F6" w:rsidTr="00E47E76">
        <w:trPr>
          <w:gridAfter w:val="2"/>
          <w:wAfter w:w="1914" w:type="dxa"/>
          <w:cantSplit/>
        </w:trPr>
        <w:tc>
          <w:tcPr>
            <w:tcW w:w="5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Количество населения принявшего участие в экологических мероприятиях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тыс. чел.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112,5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133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163,5</w:t>
            </w:r>
          </w:p>
        </w:tc>
      </w:tr>
      <w:tr w:rsidR="00E47E76" w:rsidRPr="008855F6" w:rsidTr="00E47E76">
        <w:trPr>
          <w:gridAfter w:val="2"/>
          <w:wAfter w:w="1914" w:type="dxa"/>
          <w:cantSplit/>
        </w:trPr>
        <w:tc>
          <w:tcPr>
            <w:tcW w:w="5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Доля ликвидированных несанкционированных свалок в общем числе выявленных несанкционированных свалок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90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100</w:t>
            </w:r>
          </w:p>
        </w:tc>
      </w:tr>
      <w:tr w:rsidR="00E47E76" w:rsidRPr="008855F6" w:rsidTr="00E47E76">
        <w:trPr>
          <w:gridAfter w:val="2"/>
          <w:wAfter w:w="1914" w:type="dxa"/>
          <w:cantSplit/>
        </w:trPr>
        <w:tc>
          <w:tcPr>
            <w:tcW w:w="5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Снижение сброса загрязняющих веществ в стоках и повышение качества очистки сточных вод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15</w:t>
            </w:r>
          </w:p>
        </w:tc>
      </w:tr>
      <w:tr w:rsidR="00E47E76" w:rsidRPr="008855F6" w:rsidTr="00E47E76">
        <w:trPr>
          <w:gridAfter w:val="2"/>
          <w:wAfter w:w="1914" w:type="dxa"/>
          <w:cantSplit/>
        </w:trPr>
        <w:tc>
          <w:tcPr>
            <w:tcW w:w="5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Наличие генеральной схемы санитарной очистки территории, принятой Администрацией </w:t>
            </w: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100</w:t>
            </w:r>
          </w:p>
        </w:tc>
      </w:tr>
      <w:tr w:rsidR="00E47E76" w:rsidRPr="008855F6" w:rsidTr="00E47E76">
        <w:trPr>
          <w:gridAfter w:val="2"/>
          <w:wAfter w:w="1914" w:type="dxa"/>
          <w:cantSplit/>
        </w:trPr>
        <w:tc>
          <w:tcPr>
            <w:tcW w:w="5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Соответствие расходов на природоохранную деятельность, установленных муниципальной экологической программой, нормативу расходов на природоохранную деятельность, установленному Правительством Московской области</w:t>
            </w:r>
          </w:p>
          <w:p w:rsidR="00E47E76" w:rsidRPr="008855F6" w:rsidRDefault="00E47E7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(28,6 руб./чел.)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100</w:t>
            </w:r>
          </w:p>
        </w:tc>
      </w:tr>
      <w:tr w:rsidR="00E47E76" w:rsidRPr="008855F6" w:rsidTr="00E47E76">
        <w:trPr>
          <w:gridAfter w:val="2"/>
          <w:wAfter w:w="1914" w:type="dxa"/>
          <w:cantSplit/>
        </w:trPr>
        <w:tc>
          <w:tcPr>
            <w:tcW w:w="5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Соответствие фактической площади зеленых насаждений (земли населенных пунктов, вид разрешенного использования – рекреационная зона), на человека минимально необходимой площади озелененных территорий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Не менее 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Не менее 100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Не менее 100</w:t>
            </w:r>
          </w:p>
        </w:tc>
      </w:tr>
      <w:tr w:rsidR="00E47E76" w:rsidRPr="008855F6" w:rsidTr="00E47E76">
        <w:trPr>
          <w:gridAfter w:val="2"/>
          <w:wAfter w:w="1914" w:type="dxa"/>
          <w:cantSplit/>
        </w:trPr>
        <w:tc>
          <w:tcPr>
            <w:tcW w:w="5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Доля обследованных гидротехнических сооружений, находящихся в муниципальной собственности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66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100</w:t>
            </w:r>
          </w:p>
        </w:tc>
      </w:tr>
      <w:tr w:rsidR="00E47E76" w:rsidRPr="008855F6" w:rsidTr="00E47E76">
        <w:trPr>
          <w:gridAfter w:val="2"/>
          <w:wAfter w:w="1914" w:type="dxa"/>
          <w:cantSplit/>
        </w:trPr>
        <w:tc>
          <w:tcPr>
            <w:tcW w:w="5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Количество гидротехнических сооружений, находящихся в муниципальной собственности, для которых разработана проектно-сметная документация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ед.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3</w:t>
            </w:r>
          </w:p>
        </w:tc>
      </w:tr>
    </w:tbl>
    <w:p w:rsidR="00E47E76" w:rsidRPr="008855F6" w:rsidRDefault="00E47E76" w:rsidP="00E47E76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sectPr w:rsidR="00E47E76" w:rsidRPr="008855F6">
          <w:type w:val="continuous"/>
          <w:pgSz w:w="16838" w:h="11906" w:orient="landscape"/>
          <w:pgMar w:top="1134" w:right="1134" w:bottom="1134" w:left="1134" w:header="709" w:footer="370" w:gutter="0"/>
          <w:cols w:space="720"/>
        </w:sectPr>
      </w:pPr>
    </w:p>
    <w:p w:rsidR="00E47E76" w:rsidRPr="008855F6" w:rsidRDefault="00E47E76" w:rsidP="00E47E7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</w:p>
    <w:p w:rsidR="00E47E76" w:rsidRPr="008855F6" w:rsidRDefault="00E47E76" w:rsidP="00E47E7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</w:p>
    <w:p w:rsidR="00E47E76" w:rsidRPr="008855F6" w:rsidRDefault="00E47E76" w:rsidP="00E47E7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</w:p>
    <w:p w:rsidR="00E47E76" w:rsidRPr="008855F6" w:rsidRDefault="00E47E76" w:rsidP="00E47E7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</w:p>
    <w:p w:rsidR="00E47E76" w:rsidRPr="008855F6" w:rsidRDefault="00E47E76" w:rsidP="00E47E7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</w:p>
    <w:p w:rsidR="00E47E76" w:rsidRPr="008855F6" w:rsidRDefault="00E47E76" w:rsidP="00E47E7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</w:p>
    <w:p w:rsidR="00E47E76" w:rsidRPr="008855F6" w:rsidRDefault="00E47E76" w:rsidP="00E47E7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</w:p>
    <w:p w:rsidR="00E47E76" w:rsidRPr="008855F6" w:rsidRDefault="00E47E76" w:rsidP="00E47E7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</w:p>
    <w:p w:rsidR="00E47E76" w:rsidRPr="008855F6" w:rsidRDefault="00E47E76" w:rsidP="00E47E7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</w:p>
    <w:p w:rsidR="00E47E76" w:rsidRPr="008855F6" w:rsidRDefault="00E47E76" w:rsidP="00E47E7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</w:p>
    <w:p w:rsidR="00E47E76" w:rsidRPr="008855F6" w:rsidRDefault="00E47E76" w:rsidP="00E47E7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</w:p>
    <w:p w:rsidR="00E47E76" w:rsidRPr="008855F6" w:rsidRDefault="00E47E76" w:rsidP="00E47E7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</w:p>
    <w:p w:rsidR="00E47E76" w:rsidRPr="008855F6" w:rsidRDefault="00E47E76" w:rsidP="00E47E7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</w:p>
    <w:p w:rsidR="00E47E76" w:rsidRPr="008855F6" w:rsidRDefault="00E47E76" w:rsidP="00E47E7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</w:p>
    <w:p w:rsidR="00E47E76" w:rsidRPr="008855F6" w:rsidRDefault="00E47E76" w:rsidP="00E47E7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</w:p>
    <w:p w:rsidR="00E47E76" w:rsidRPr="008855F6" w:rsidRDefault="00E47E76" w:rsidP="00E47E7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</w:p>
    <w:p w:rsidR="00E47E76" w:rsidRPr="008855F6" w:rsidRDefault="00E47E76" w:rsidP="00E47E7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</w:p>
    <w:p w:rsidR="00E47E76" w:rsidRPr="008855F6" w:rsidRDefault="00E47E76" w:rsidP="00E47E7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</w:p>
    <w:p w:rsidR="00E47E76" w:rsidRPr="008855F6" w:rsidRDefault="00E47E76" w:rsidP="00E47E7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</w:p>
    <w:p w:rsidR="00E47E76" w:rsidRPr="008855F6" w:rsidRDefault="00E47E76" w:rsidP="00E47E7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</w:p>
    <w:p w:rsidR="00E47E76" w:rsidRPr="008855F6" w:rsidRDefault="00E47E76" w:rsidP="00E47E7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</w:p>
    <w:p w:rsidR="00E47E76" w:rsidRPr="008855F6" w:rsidRDefault="00E47E76" w:rsidP="00E47E7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</w:p>
    <w:p w:rsidR="00E47E76" w:rsidRPr="008855F6" w:rsidRDefault="00E47E76" w:rsidP="00E47E7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</w:p>
    <w:p w:rsidR="00E47E76" w:rsidRPr="008855F6" w:rsidRDefault="00E47E76" w:rsidP="00E47E7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</w:p>
    <w:p w:rsidR="00E47E76" w:rsidRPr="008855F6" w:rsidRDefault="00E47E76" w:rsidP="00E47E7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</w:p>
    <w:p w:rsidR="00E47E76" w:rsidRPr="008855F6" w:rsidRDefault="00E47E76" w:rsidP="00E47E7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</w:p>
    <w:p w:rsidR="00E47E76" w:rsidRPr="008855F6" w:rsidRDefault="00E47E76" w:rsidP="00E47E7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</w:p>
    <w:p w:rsidR="00E47E76" w:rsidRPr="008855F6" w:rsidRDefault="00E47E76" w:rsidP="00E47E7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8855F6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lastRenderedPageBreak/>
        <w:t>ЗАДАЧИ  ПОДПРОГРАММЫ</w:t>
      </w:r>
    </w:p>
    <w:p w:rsidR="00E47E76" w:rsidRPr="008855F6" w:rsidRDefault="00E47E76" w:rsidP="00E47E7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</w:p>
    <w:p w:rsidR="00E47E76" w:rsidRPr="008855F6" w:rsidRDefault="00E47E76" w:rsidP="00E47E7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8855F6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Общая характеристика подпрограммы «Экология и окружающая среда»</w:t>
      </w:r>
    </w:p>
    <w:p w:rsidR="00E47E76" w:rsidRPr="008855F6" w:rsidRDefault="00E47E76" w:rsidP="00E47E7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855F6">
        <w:rPr>
          <w:rFonts w:ascii="Times New Roman" w:hAnsi="Times New Roman" w:cs="Times New Roman"/>
          <w:color w:val="000000" w:themeColor="text1"/>
          <w:sz w:val="20"/>
          <w:szCs w:val="20"/>
          <w:lang w:eastAsia="ru-RU"/>
        </w:rPr>
        <w:t xml:space="preserve">Подпрограмма «Экология и окружающая среда» содержит комплекс мероприятий, направленных на решение приоритетных задач в сфере охраны окружающей среды </w:t>
      </w:r>
      <w:r w:rsidRPr="008855F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на территории Городского округа Подольск:  обеспечение конституционных прав граждан на благоприятную окружающую среду, создание стабильной экологической обстановки, обеспечение безопасного функционирования гидротехнических сооружений. </w:t>
      </w:r>
    </w:p>
    <w:p w:rsidR="00E47E76" w:rsidRPr="008855F6" w:rsidRDefault="00E47E76" w:rsidP="00E47E7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855F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Решение задачи «Организация мероприятий по охране окружающей среды» обеспечивается проведением обследования состояния окружающей среды, санитарных очисток территории и ликвидаций стихийных свалок, своевременных работ по восстановлению и текущему содержанию зеленых насаждений. </w:t>
      </w:r>
    </w:p>
    <w:p w:rsidR="00E47E76" w:rsidRPr="008855F6" w:rsidRDefault="00E47E76" w:rsidP="00E47E7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855F6">
        <w:rPr>
          <w:rFonts w:ascii="Times New Roman" w:hAnsi="Times New Roman" w:cs="Times New Roman"/>
          <w:color w:val="000000" w:themeColor="text1"/>
          <w:sz w:val="20"/>
          <w:szCs w:val="20"/>
        </w:rPr>
        <w:t>Развитие системы экологического образования, воспитания и информирования населения становится все более актуальной. Для решения указанных проблем необходимо формирование экологического сознания и повышение уровня экологической культуры населения и молодежи города путем его информирования о состоянии окружающей среды и привлечению к участию в мероприятиях, направленных на охрану окружающей среды.</w:t>
      </w:r>
    </w:p>
    <w:p w:rsidR="00E47E76" w:rsidRPr="008855F6" w:rsidRDefault="00E47E76" w:rsidP="00E47E7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855F6">
        <w:rPr>
          <w:rFonts w:ascii="Times New Roman" w:hAnsi="Times New Roman" w:cs="Times New Roman"/>
          <w:color w:val="000000" w:themeColor="text1"/>
          <w:sz w:val="20"/>
          <w:szCs w:val="20"/>
        </w:rPr>
        <w:t>Выполнение задачи по организации мероприятий по охране окружающей среды позволит увеличить количество граждан, принявших участие в экологических мероприятиях до 163,5 тысяч, увеличить долю ликвидированных несанкционированных свалок до 100%, проводить своевременные работы по восстановлению и текущему содержанию зеленых насаждений.</w:t>
      </w:r>
    </w:p>
    <w:p w:rsidR="00E47E76" w:rsidRPr="008855F6" w:rsidRDefault="00E47E76" w:rsidP="00E47E7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855F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Решение задачи «Обеспечение безопасности гидротехнических сооружений» позволит: провести защиту населения от негативных воздействий вод, обеспечить качество поверхностных и подземных вод, обеспечить безопасность гидротехнических сооружений. </w:t>
      </w:r>
    </w:p>
    <w:p w:rsidR="00E47E76" w:rsidRPr="008855F6" w:rsidRDefault="00E47E76" w:rsidP="00E47E7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855F6">
        <w:rPr>
          <w:rFonts w:ascii="Times New Roman" w:hAnsi="Times New Roman" w:cs="Times New Roman"/>
          <w:color w:val="000000" w:themeColor="text1"/>
          <w:sz w:val="20"/>
          <w:szCs w:val="20"/>
        </w:rPr>
        <w:t>Финансирование мероприятий будет осуществляться за счет средств местного бюджета.</w:t>
      </w:r>
    </w:p>
    <w:p w:rsidR="00E47E76" w:rsidRPr="008855F6" w:rsidRDefault="00E47E76" w:rsidP="00E47E76">
      <w:pPr>
        <w:spacing w:after="0" w:line="240" w:lineRule="auto"/>
        <w:ind w:left="1080" w:firstLine="763"/>
        <w:contextualSpacing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:rsidR="00E47E76" w:rsidRPr="008855F6" w:rsidRDefault="00E47E76" w:rsidP="00E47E76">
      <w:pPr>
        <w:spacing w:after="0" w:line="240" w:lineRule="auto"/>
        <w:ind w:left="1080" w:firstLine="763"/>
        <w:contextualSpacing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8855F6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Планируемые результаты реализации подпрограммы.</w:t>
      </w:r>
    </w:p>
    <w:p w:rsidR="00E47E76" w:rsidRPr="008855F6" w:rsidRDefault="00E47E76" w:rsidP="00E47E76">
      <w:pPr>
        <w:spacing w:after="0" w:line="240" w:lineRule="auto"/>
        <w:ind w:firstLine="763"/>
        <w:contextualSpacing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8855F6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Эффективность программных мероприятий будет оцениваться путем систематического проведения мониторинга результатов программных мероприятий и анализа полученных данных.</w:t>
      </w:r>
    </w:p>
    <w:p w:rsidR="00E47E76" w:rsidRPr="008855F6" w:rsidRDefault="00E47E76" w:rsidP="00E47E76">
      <w:pPr>
        <w:spacing w:after="0" w:line="240" w:lineRule="auto"/>
        <w:ind w:firstLine="763"/>
        <w:contextualSpacing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8855F6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Реализация мероприятий подпрограммы позволит:</w:t>
      </w:r>
    </w:p>
    <w:p w:rsidR="00E47E76" w:rsidRPr="008855F6" w:rsidRDefault="00E47E76" w:rsidP="00E47E76">
      <w:pPr>
        <w:spacing w:after="0" w:line="240" w:lineRule="auto"/>
        <w:ind w:firstLine="763"/>
        <w:contextualSpacing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8855F6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- увеличить количество исследуемых компонентов окружающей природной среды до 44 ед. к 2018 году;</w:t>
      </w:r>
    </w:p>
    <w:p w:rsidR="00E47E76" w:rsidRPr="008855F6" w:rsidRDefault="00E47E76" w:rsidP="00E47E76">
      <w:pPr>
        <w:spacing w:after="0" w:line="240" w:lineRule="auto"/>
        <w:ind w:firstLine="763"/>
        <w:contextualSpacing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8855F6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- увеличить количество мероприятий по экологическому воспитанию и просвещению населения на территории Городского округа Подольск до 96 ед. к 2018 году;</w:t>
      </w:r>
    </w:p>
    <w:p w:rsidR="00E47E76" w:rsidRPr="008855F6" w:rsidRDefault="00E47E76" w:rsidP="00E47E76">
      <w:pPr>
        <w:spacing w:after="0" w:line="240" w:lineRule="auto"/>
        <w:ind w:firstLine="763"/>
        <w:contextualSpacing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8855F6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- увеличить количество населения, принявшего участие в экологических мероприятиях до 163,5 тыс.чел. к 2018 году;</w:t>
      </w:r>
    </w:p>
    <w:p w:rsidR="00E47E76" w:rsidRPr="008855F6" w:rsidRDefault="00E47E76" w:rsidP="00E47E76">
      <w:pPr>
        <w:spacing w:after="0" w:line="240" w:lineRule="auto"/>
        <w:ind w:firstLine="763"/>
        <w:contextualSpacing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8855F6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- увеличить долю ликвидированных несанкционированных свалок, в общем числе выявленных несанкционированных свалок до 100% к 2018 году;</w:t>
      </w:r>
    </w:p>
    <w:p w:rsidR="00E47E76" w:rsidRPr="008855F6" w:rsidRDefault="00E47E76" w:rsidP="00E47E76">
      <w:pPr>
        <w:spacing w:after="0" w:line="240" w:lineRule="auto"/>
        <w:ind w:firstLine="763"/>
        <w:contextualSpacing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8855F6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- снизить сброс загрязняющих веществ в стоках до 15% к 2018 году;</w:t>
      </w:r>
    </w:p>
    <w:p w:rsidR="00E47E76" w:rsidRPr="008855F6" w:rsidRDefault="00E47E76" w:rsidP="00E47E76">
      <w:pPr>
        <w:spacing w:after="0" w:line="240" w:lineRule="auto"/>
        <w:ind w:firstLine="763"/>
        <w:contextualSpacing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8855F6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- провести санитарно-оздоровительные мероприятия на озелененных территориях;</w:t>
      </w:r>
    </w:p>
    <w:p w:rsidR="00E47E76" w:rsidRPr="008855F6" w:rsidRDefault="00E47E76" w:rsidP="00E47E76">
      <w:pPr>
        <w:spacing w:after="0" w:line="240" w:lineRule="auto"/>
        <w:ind w:firstLine="763"/>
        <w:contextualSpacing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8855F6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- разработать генеральную схему очистки территории Городского округа Подольск;</w:t>
      </w:r>
    </w:p>
    <w:p w:rsidR="00E47E76" w:rsidRPr="008855F6" w:rsidRDefault="00E47E76" w:rsidP="00E47E76">
      <w:pPr>
        <w:spacing w:after="0" w:line="240" w:lineRule="auto"/>
        <w:ind w:firstLine="763"/>
        <w:contextualSpacing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8855F6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- разработать проектно-сметную документацию на капитальный ремонт 3-х плотин, находящихся в муниципальной собственности.   </w:t>
      </w:r>
    </w:p>
    <w:p w:rsidR="00E47E76" w:rsidRPr="008855F6" w:rsidRDefault="00E47E76" w:rsidP="00E47E76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sectPr w:rsidR="00E47E76" w:rsidRPr="008855F6">
          <w:type w:val="continuous"/>
          <w:pgSz w:w="16838" w:h="11906" w:orient="landscape"/>
          <w:pgMar w:top="1134" w:right="1134" w:bottom="1134" w:left="1134" w:header="709" w:footer="709" w:gutter="0"/>
          <w:cols w:space="720"/>
        </w:sectPr>
      </w:pPr>
    </w:p>
    <w:p w:rsidR="00E47E76" w:rsidRPr="008855F6" w:rsidRDefault="00E47E76" w:rsidP="00E47E76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8855F6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lastRenderedPageBreak/>
        <w:t>Перечень мероприятий подпрограммы 5  «Экология и окружающая среда»</w:t>
      </w:r>
    </w:p>
    <w:p w:rsidR="00E47E76" w:rsidRPr="008855F6" w:rsidRDefault="00E47E76" w:rsidP="00E47E76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tbl>
      <w:tblPr>
        <w:tblW w:w="144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9"/>
        <w:gridCol w:w="1842"/>
        <w:gridCol w:w="1559"/>
        <w:gridCol w:w="1417"/>
        <w:gridCol w:w="1417"/>
        <w:gridCol w:w="1418"/>
        <w:gridCol w:w="1134"/>
        <w:gridCol w:w="1276"/>
        <w:gridCol w:w="1842"/>
        <w:gridCol w:w="1986"/>
      </w:tblGrid>
      <w:tr w:rsidR="00E47E76" w:rsidRPr="008855F6" w:rsidTr="00184407">
        <w:trPr>
          <w:trHeight w:val="615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left="-109" w:right="-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Мероприятия по реализации 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left="-108" w:right="-107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Всего, (тыс. руб.)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left="-164" w:right="-132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Ответственный за выполнение мероприятия подпрограммы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E47E76" w:rsidRPr="008855F6" w:rsidTr="00184407">
        <w:trPr>
          <w:trHeight w:val="158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76" w:rsidRPr="008855F6" w:rsidRDefault="00E47E76">
            <w:pPr>
              <w:spacing w:after="0" w:line="240" w:lineRule="auto"/>
              <w:ind w:left="-108" w:right="-107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184407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left="-109" w:right="-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left="-108" w:right="-107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left="-109" w:right="-107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11</w:t>
            </w:r>
          </w:p>
        </w:tc>
      </w:tr>
      <w:tr w:rsidR="00E664B8" w:rsidRPr="008855F6" w:rsidTr="00F750C3">
        <w:trPr>
          <w:trHeight w:val="19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4B8" w:rsidRDefault="00E664B8" w:rsidP="00F750C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  <w:p w:rsidR="00E664B8" w:rsidRPr="008855F6" w:rsidRDefault="00E664B8" w:rsidP="00F750C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4B8" w:rsidRPr="00487D94" w:rsidRDefault="00E664B8" w:rsidP="00F750C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87D9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4B8" w:rsidRPr="00487D94" w:rsidRDefault="00E664B8" w:rsidP="00F750C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87D9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Задачи 1,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87D9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B8" w:rsidRPr="00487D94" w:rsidRDefault="00E664B8" w:rsidP="00F750C3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87D9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4B8" w:rsidRPr="00487D94" w:rsidRDefault="00E664B8" w:rsidP="00F750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87D9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44983,78639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4B8" w:rsidRPr="00487D94" w:rsidRDefault="00E664B8" w:rsidP="00F750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87D9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18550,78639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4B8" w:rsidRPr="00487D94" w:rsidRDefault="00E664B8" w:rsidP="00F750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87D9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14120,0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4B8" w:rsidRPr="00487D94" w:rsidRDefault="00E664B8" w:rsidP="00F750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87D9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12313,0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4B8" w:rsidRPr="008855F6" w:rsidRDefault="00E664B8" w:rsidP="00F750C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4B8" w:rsidRPr="008855F6" w:rsidRDefault="00E664B8" w:rsidP="00F750C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664B8" w:rsidRPr="008855F6" w:rsidTr="00F750C3">
        <w:trPr>
          <w:trHeight w:val="19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4B8" w:rsidRDefault="00E664B8" w:rsidP="00F750C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4B8" w:rsidRPr="008855F6" w:rsidRDefault="00E664B8" w:rsidP="00F750C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4B8" w:rsidRPr="008855F6" w:rsidRDefault="00E664B8" w:rsidP="00F750C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B8" w:rsidRPr="00184407" w:rsidRDefault="00E664B8" w:rsidP="00F75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4407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4B8" w:rsidRPr="008855F6" w:rsidRDefault="00E664B8" w:rsidP="00F750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4B8" w:rsidRPr="008855F6" w:rsidRDefault="00E664B8" w:rsidP="00F750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4B8" w:rsidRPr="008855F6" w:rsidRDefault="00E664B8" w:rsidP="00F750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4B8" w:rsidRPr="008855F6" w:rsidRDefault="00E664B8" w:rsidP="00F750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4B8" w:rsidRPr="008855F6" w:rsidRDefault="00E664B8" w:rsidP="00F750C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4B8" w:rsidRPr="008855F6" w:rsidRDefault="00E664B8" w:rsidP="00F750C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664B8" w:rsidRPr="008855F6" w:rsidTr="00F750C3">
        <w:trPr>
          <w:trHeight w:val="112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4B8" w:rsidRDefault="00E664B8" w:rsidP="00F750C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4B8" w:rsidRPr="008855F6" w:rsidRDefault="00E664B8" w:rsidP="00F750C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4B8" w:rsidRPr="008855F6" w:rsidRDefault="00E664B8" w:rsidP="00F750C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B8" w:rsidRPr="00184407" w:rsidRDefault="00E664B8" w:rsidP="00F75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4407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4B8" w:rsidRPr="008855F6" w:rsidRDefault="00E664B8" w:rsidP="00F750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4B8" w:rsidRPr="008855F6" w:rsidRDefault="00E664B8" w:rsidP="00F750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4B8" w:rsidRPr="008855F6" w:rsidRDefault="00E664B8" w:rsidP="00F750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4B8" w:rsidRPr="008855F6" w:rsidRDefault="00E664B8" w:rsidP="00F750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4B8" w:rsidRPr="008855F6" w:rsidRDefault="00E664B8" w:rsidP="00F750C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4B8" w:rsidRPr="008855F6" w:rsidRDefault="00E664B8" w:rsidP="00F750C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664B8" w:rsidRPr="008855F6" w:rsidTr="00F750C3">
        <w:trPr>
          <w:trHeight w:val="19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4B8" w:rsidRDefault="00E664B8" w:rsidP="00F750C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4B8" w:rsidRPr="008855F6" w:rsidRDefault="00E664B8" w:rsidP="00F750C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4B8" w:rsidRPr="008855F6" w:rsidRDefault="00E664B8" w:rsidP="00F750C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B8" w:rsidRPr="00184407" w:rsidRDefault="00E664B8" w:rsidP="00F75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4407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4B8" w:rsidRPr="00C55A71" w:rsidRDefault="00E664B8" w:rsidP="00F750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55A7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44983,78639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4B8" w:rsidRPr="00C55A71" w:rsidRDefault="00E664B8" w:rsidP="00F750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55A7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18550,78639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4B8" w:rsidRPr="008855F6" w:rsidRDefault="00E664B8" w:rsidP="00F750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14120,0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4B8" w:rsidRPr="008855F6" w:rsidRDefault="00E664B8" w:rsidP="00F750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12313,0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4B8" w:rsidRPr="008855F6" w:rsidRDefault="00E664B8" w:rsidP="00F750C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4B8" w:rsidRPr="008855F6" w:rsidRDefault="00E664B8" w:rsidP="00F750C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664B8" w:rsidRPr="008855F6" w:rsidTr="00F750C3">
        <w:trPr>
          <w:trHeight w:val="19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4B8" w:rsidRDefault="00E664B8" w:rsidP="00F750C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4B8" w:rsidRPr="008855F6" w:rsidRDefault="00E664B8" w:rsidP="00F750C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4B8" w:rsidRPr="008855F6" w:rsidRDefault="00E664B8" w:rsidP="00F750C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4B8" w:rsidRPr="00184407" w:rsidRDefault="00E664B8" w:rsidP="00F75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4407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4B8" w:rsidRPr="008855F6" w:rsidRDefault="00E664B8" w:rsidP="00F750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4B8" w:rsidRPr="008855F6" w:rsidRDefault="00E664B8" w:rsidP="00F750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4B8" w:rsidRPr="008855F6" w:rsidRDefault="00E664B8" w:rsidP="00F750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4B8" w:rsidRPr="008855F6" w:rsidRDefault="00E664B8" w:rsidP="00F750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4B8" w:rsidRPr="008855F6" w:rsidRDefault="00E664B8" w:rsidP="00F750C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4B8" w:rsidRPr="008855F6" w:rsidRDefault="00E664B8" w:rsidP="00F750C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184407">
        <w:trPr>
          <w:trHeight w:val="450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u w:val="single"/>
              </w:rPr>
              <w:t>Задача 1</w:t>
            </w:r>
          </w:p>
          <w:p w:rsidR="00E47E76" w:rsidRPr="008855F6" w:rsidRDefault="00E47E76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Организация мероприятий по охране окружающей среды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1657A6" w:rsidRDefault="00E47E76" w:rsidP="008B3D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57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8B3D41" w:rsidRPr="001657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3463,</w:t>
            </w:r>
            <w:r w:rsidRPr="001657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78639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1657A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57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18550,00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1657A6" w:rsidRDefault="00E47E76" w:rsidP="008B3D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57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8B3D41" w:rsidRPr="001657A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3320.</w:t>
            </w:r>
            <w:r w:rsidR="005E76CA" w:rsidRPr="001657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1657A6" w:rsidRDefault="009A631F" w:rsidP="008B3D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57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8B3D41" w:rsidRPr="001657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1593,0</w:t>
            </w:r>
            <w:r w:rsidRPr="001657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ind w:left="-109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184407">
        <w:trPr>
          <w:trHeight w:val="52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ind w:left="-109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184407">
        <w:trPr>
          <w:trHeight w:val="49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184407">
        <w:trPr>
          <w:trHeight w:val="1227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1657A6" w:rsidRDefault="008B3D41" w:rsidP="008B3D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57A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43463,78639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1657A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57A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18550,00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1657A6" w:rsidRDefault="00E47E76" w:rsidP="008B3D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57A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</w:t>
            </w:r>
            <w:r w:rsidR="008B3D41" w:rsidRPr="001657A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US"/>
              </w:rPr>
              <w:t>3320</w:t>
            </w:r>
            <w:r w:rsidR="008B3D41" w:rsidRPr="001657A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,</w:t>
            </w:r>
            <w:r w:rsidR="008B3D41" w:rsidRPr="001657A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US"/>
              </w:rPr>
              <w:t>0</w:t>
            </w:r>
            <w:r w:rsidRPr="001657A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1657A6" w:rsidRDefault="00E47E76" w:rsidP="008B3D4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57A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</w:t>
            </w:r>
            <w:r w:rsidR="008B3D41" w:rsidRPr="001657A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1593,0</w:t>
            </w:r>
            <w:r w:rsidR="00E970DC" w:rsidRPr="001657A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184407">
        <w:trPr>
          <w:trHeight w:val="58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184407">
        <w:trPr>
          <w:trHeight w:val="165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1.1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u w:val="single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u w:val="single"/>
              </w:rPr>
              <w:t>Основное мероприятие 1</w:t>
            </w:r>
          </w:p>
          <w:p w:rsidR="00E47E76" w:rsidRPr="008855F6" w:rsidRDefault="00E47E76">
            <w:pPr>
              <w:spacing w:after="0" w:line="240" w:lineRule="auto"/>
              <w:ind w:left="-109" w:right="-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Проведение обследований состояния окружающей среды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5015,00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left="-109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1990,00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1592,00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1433,00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ind w:left="-109" w:right="-107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184407">
        <w:trPr>
          <w:trHeight w:val="22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184407">
        <w:trPr>
          <w:trHeight w:val="300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184407">
        <w:trPr>
          <w:trHeight w:val="240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5015,00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left="-109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1990,00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1592,00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1433,00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184407">
        <w:trPr>
          <w:trHeight w:val="180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184407">
        <w:trPr>
          <w:trHeight w:val="495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1.1.1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u w:val="single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u w:val="single"/>
              </w:rPr>
              <w:t>Мероприятие 1</w:t>
            </w:r>
          </w:p>
          <w:p w:rsidR="00E47E76" w:rsidRPr="008855F6" w:rsidRDefault="00E47E76">
            <w:pPr>
              <w:spacing w:after="0" w:line="240" w:lineRule="auto"/>
              <w:ind w:left="-109" w:right="-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Проведение работ по оценке качества атмосферного воздуха, воды, почвы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2640,0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left="-109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1040,0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800,0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left="-109" w:right="-107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Администрация Городского округа Подольск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Ежедневные отчеты и ежемесячные бюллетени </w:t>
            </w: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br/>
              <w:t>загрязнения окружающей среды  Городского округа Подольск и Московского региона</w:t>
            </w:r>
          </w:p>
        </w:tc>
      </w:tr>
      <w:tr w:rsidR="00E47E76" w:rsidRPr="008855F6" w:rsidTr="00184407">
        <w:trPr>
          <w:trHeight w:val="34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184407">
        <w:trPr>
          <w:trHeight w:val="330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184407">
        <w:trPr>
          <w:trHeight w:val="390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Средства бюджета Городского округа </w:t>
            </w: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2640,0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left="-109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1040,0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800,0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184407">
        <w:trPr>
          <w:trHeight w:val="471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184407">
        <w:trPr>
          <w:trHeight w:val="330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1.1.2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ind w:left="-109" w:right="-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p w:rsidR="00E47E76" w:rsidRPr="008855F6" w:rsidRDefault="00E47E76">
            <w:pPr>
              <w:spacing w:after="0" w:line="240" w:lineRule="auto"/>
              <w:ind w:left="-109" w:right="-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u w:val="single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u w:val="single"/>
              </w:rPr>
              <w:t>Мероприятие 2</w:t>
            </w:r>
          </w:p>
          <w:p w:rsidR="00E47E76" w:rsidRPr="008855F6" w:rsidRDefault="00E47E76">
            <w:pPr>
              <w:spacing w:after="0" w:line="240" w:lineRule="auto"/>
              <w:ind w:left="-109" w:right="-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Проведение анализа качества питьевой воды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1300,0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550,0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450,0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300,0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left="-109" w:right="-107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Администрация Городского округа Подольск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Анализ питьевой воды – 119 колодцев (в год)</w:t>
            </w:r>
          </w:p>
        </w:tc>
      </w:tr>
      <w:tr w:rsidR="00E47E76" w:rsidRPr="008855F6" w:rsidTr="00184407">
        <w:trPr>
          <w:trHeight w:val="270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184407">
        <w:trPr>
          <w:trHeight w:val="300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184407">
        <w:trPr>
          <w:trHeight w:val="34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1300,0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550,0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450,0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300,0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184407">
        <w:trPr>
          <w:trHeight w:val="55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184407">
        <w:trPr>
          <w:trHeight w:val="345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1.1.3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left="-109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u w:val="single"/>
              </w:rPr>
              <w:t xml:space="preserve">Мероприятие 3 </w:t>
            </w: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Дератизация и энтомологическое обследование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left="360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1075,0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left="360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342,0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333,0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left="-109" w:right="-107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Администрация Городского округа Подольск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Обследование 860 га, обработка по результатам обследования</w:t>
            </w:r>
          </w:p>
        </w:tc>
      </w:tr>
      <w:tr w:rsidR="00E47E76" w:rsidRPr="008855F6" w:rsidTr="00184407">
        <w:trPr>
          <w:trHeight w:val="25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184407">
        <w:trPr>
          <w:trHeight w:val="300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184407">
        <w:trPr>
          <w:trHeight w:val="330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left="360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1075,0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left="360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342,0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333,0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184407">
        <w:trPr>
          <w:trHeight w:val="570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184407">
        <w:trPr>
          <w:trHeight w:val="265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1.2.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ind w:left="-109" w:right="-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p w:rsidR="00E47E76" w:rsidRPr="008855F6" w:rsidRDefault="00E47E76">
            <w:pPr>
              <w:spacing w:after="0" w:line="240" w:lineRule="auto"/>
              <w:ind w:left="-109" w:right="-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u w:val="single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u w:val="single"/>
              </w:rPr>
              <w:t>Основное мероприятие 2</w:t>
            </w:r>
          </w:p>
          <w:p w:rsidR="00E47E76" w:rsidRPr="008855F6" w:rsidRDefault="00E47E76">
            <w:pPr>
              <w:spacing w:after="0" w:line="240" w:lineRule="auto"/>
              <w:ind w:left="-109" w:right="-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Экологическое </w:t>
            </w: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образование и воспитание населения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832,0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330,0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264,0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238,0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ind w:left="-109" w:right="-107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184407">
        <w:trPr>
          <w:trHeight w:val="210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184407">
        <w:trPr>
          <w:trHeight w:val="270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184407">
        <w:trPr>
          <w:trHeight w:val="210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832,0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330,0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264,0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238,0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184407">
        <w:trPr>
          <w:trHeight w:val="19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184407">
        <w:trPr>
          <w:trHeight w:val="195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1.2.1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left="-109" w:right="-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u w:val="single"/>
              </w:rPr>
              <w:t>Мероприятие 1</w:t>
            </w: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Организация и проведение экологических акций, конкурсов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832,0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330,00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264,0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238,0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left="-109" w:right="-107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Администрация Городского округа Подольск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Награждение победителей и участников экологических мероприятий</w:t>
            </w:r>
          </w:p>
        </w:tc>
      </w:tr>
      <w:tr w:rsidR="00E47E76" w:rsidRPr="008855F6" w:rsidTr="00184407">
        <w:trPr>
          <w:trHeight w:val="19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184407">
        <w:trPr>
          <w:trHeight w:val="19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184407">
        <w:trPr>
          <w:trHeight w:val="19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832,0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330,00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264,0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238,0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184407">
        <w:trPr>
          <w:trHeight w:val="510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184407">
        <w:trPr>
          <w:trHeight w:val="195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1.3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left="-109" w:right="-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u w:val="single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u w:val="single"/>
              </w:rPr>
              <w:t>Основное мероприятие 3</w:t>
            </w:r>
          </w:p>
          <w:p w:rsidR="00E47E76" w:rsidRPr="008855F6" w:rsidRDefault="00E47E76">
            <w:pPr>
              <w:spacing w:after="0" w:line="240" w:lineRule="auto"/>
              <w:ind w:left="-109" w:right="-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Проведение природоохранных мероприятий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 w:rsidP="00A8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37</w:t>
            </w:r>
            <w:r w:rsidR="00D622EC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616</w:t>
            </w:r>
            <w:r w:rsidRPr="008855F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,</w:t>
            </w:r>
            <w:r w:rsidR="00A8126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79005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268" w:rsidRPr="008855F6" w:rsidRDefault="00E47E76" w:rsidP="00A8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16230,7</w:t>
            </w:r>
            <w:r w:rsidR="00A8126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9005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 w:rsidP="00D622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11</w:t>
            </w:r>
            <w:r w:rsidR="00D622E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464,0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9922,0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left="-109" w:right="-107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Комитет по жилищно-коммунальному хозяйству и благоустройству Администрации Городского округа Подольск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184407">
        <w:trPr>
          <w:trHeight w:val="19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184407">
        <w:trPr>
          <w:trHeight w:val="19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184407">
        <w:trPr>
          <w:trHeight w:val="19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1657A6" w:rsidRDefault="00E47E76" w:rsidP="00A8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57A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37</w:t>
            </w:r>
            <w:r w:rsidR="00D622EC" w:rsidRPr="001657A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616</w:t>
            </w:r>
            <w:r w:rsidRPr="001657A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,7</w:t>
            </w:r>
            <w:r w:rsidR="00A81268" w:rsidRPr="001657A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9005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1657A6" w:rsidRDefault="00E47E76" w:rsidP="00A8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57A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16230,7</w:t>
            </w:r>
            <w:r w:rsidR="00A81268" w:rsidRPr="001657A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9005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1657A6" w:rsidRDefault="00E47E76" w:rsidP="00D622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57A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11</w:t>
            </w:r>
            <w:r w:rsidR="00D622EC" w:rsidRPr="001657A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464</w:t>
            </w:r>
            <w:r w:rsidRPr="001657A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1657A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57A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9922,0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1657A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184407">
        <w:trPr>
          <w:trHeight w:val="19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Внебюджетные </w:t>
            </w: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1657A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1657A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1657A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1657A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1657A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184407">
        <w:trPr>
          <w:trHeight w:val="195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lastRenderedPageBreak/>
              <w:t>1.3.1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left="-109" w:right="-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u w:val="single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u w:val="single"/>
              </w:rPr>
              <w:t>Мероприятие 1</w:t>
            </w:r>
          </w:p>
          <w:p w:rsidR="00E47E76" w:rsidRPr="008855F6" w:rsidRDefault="00E47E76">
            <w:pPr>
              <w:spacing w:after="0" w:line="240" w:lineRule="auto"/>
              <w:ind w:left="-109" w:right="-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Ликвидация несанкционирован-ных свалок промышленных и бытовых отходов на территории Городского округа Подольск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1657A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57A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6556,83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1657A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57A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2440,83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1657A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57A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2546,0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1657A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57A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1570,0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1657A6" w:rsidRDefault="00E47E76">
            <w:pPr>
              <w:spacing w:after="0" w:line="240" w:lineRule="auto"/>
              <w:ind w:left="-109" w:right="-107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57A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Комитет по жилищно-коммунальному хозяйству и благоустройству Администрации Городского округа Подольск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Санитарная очистка мест захламления бытовыми и промышленными отходами – 13556 м3</w:t>
            </w:r>
          </w:p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184407">
        <w:trPr>
          <w:trHeight w:val="19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184407">
        <w:trPr>
          <w:trHeight w:val="19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184407">
        <w:trPr>
          <w:trHeight w:val="19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1657A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57A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6556,83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1657A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57A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2440,83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1657A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57A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2546,0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 w:rsidP="009B434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1570,0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184407">
        <w:trPr>
          <w:trHeight w:val="19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1657A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1657A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1657A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184407">
        <w:trPr>
          <w:trHeight w:val="195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1.3.2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left="-109" w:right="-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u w:val="single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u w:val="single"/>
              </w:rPr>
              <w:t>Мероприятие 2</w:t>
            </w:r>
          </w:p>
          <w:p w:rsidR="00E47E76" w:rsidRPr="008855F6" w:rsidRDefault="00E47E76">
            <w:pPr>
              <w:spacing w:after="0" w:line="240" w:lineRule="auto"/>
              <w:ind w:left="-109" w:right="-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Санитарная очистка от захламления лесопарковых зон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1657A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57A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5605,17366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1657A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57A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1729,17366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1657A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57A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2040,0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1836,0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left="-109" w:right="-107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Комитет по жилищно-коммунальному хозяйству и благоустройству Администрации Городского округа Подольск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Санитарная очистка мест захламления на территории лесопарков - 7333 м³</w:t>
            </w:r>
          </w:p>
        </w:tc>
      </w:tr>
      <w:tr w:rsidR="00E47E76" w:rsidRPr="008855F6" w:rsidTr="00184407">
        <w:trPr>
          <w:trHeight w:val="19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1657A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1657A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1657A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184407">
        <w:trPr>
          <w:trHeight w:val="19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1657A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1657A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1657A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184407">
        <w:trPr>
          <w:trHeight w:val="19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1657A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57A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5605,17366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1657A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57A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1729,17366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1657A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57A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2040,0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1836,0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184407">
        <w:trPr>
          <w:trHeight w:val="19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1657A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1657A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1657A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184407">
        <w:trPr>
          <w:trHeight w:val="195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1.3.3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left="-109" w:right="-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u w:val="single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u w:val="single"/>
              </w:rPr>
              <w:t xml:space="preserve"> Мероприятие 3</w:t>
            </w:r>
          </w:p>
          <w:p w:rsidR="00E47E76" w:rsidRPr="008855F6" w:rsidRDefault="00E47E76">
            <w:pPr>
              <w:spacing w:after="0" w:line="240" w:lineRule="auto"/>
              <w:ind w:left="-109" w:right="-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Изготовление информационных продуктов экологической направленности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1657A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57A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444,0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1657A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57A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1657A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57A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334,0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110,0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left="-109" w:right="-107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Комитет по жилищно-коммунальному хозяйству и благоустройству Администрации Городского округа Подольск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Изготовление информационных щитов, листовок и прочей атрибутики</w:t>
            </w:r>
          </w:p>
        </w:tc>
      </w:tr>
      <w:tr w:rsidR="00E47E76" w:rsidRPr="008855F6" w:rsidTr="00184407">
        <w:trPr>
          <w:trHeight w:val="19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1657A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1657A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1657A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184407">
        <w:trPr>
          <w:trHeight w:val="19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1657A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1657A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1657A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184407">
        <w:trPr>
          <w:trHeight w:val="19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Средства </w:t>
            </w: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бюджета Городского округа 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1657A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57A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444,0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1657A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57A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1657A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57A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334,00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110,0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184407">
        <w:trPr>
          <w:trHeight w:val="19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184407">
        <w:trPr>
          <w:trHeight w:val="117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1.3.4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left="-109" w:right="-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u w:val="single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u w:val="single"/>
              </w:rPr>
              <w:t>Мероприятие 4</w:t>
            </w:r>
          </w:p>
          <w:p w:rsidR="00E47E76" w:rsidRPr="008855F6" w:rsidRDefault="00E47E76">
            <w:pPr>
              <w:spacing w:after="0" w:line="240" w:lineRule="auto"/>
              <w:ind w:left="-109" w:right="-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Разработка генеральной схемы очистки территории Городского округа Подольск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39654D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9654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450,0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39654D" w:rsidRDefault="00E47E76">
            <w:pPr>
              <w:spacing w:after="0" w:line="240" w:lineRule="auto"/>
              <w:ind w:left="-109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US"/>
              </w:rPr>
            </w:pPr>
            <w:r w:rsidRPr="0039654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39654D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9654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450,0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left="-109" w:right="-107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Комитет по жилищно-коммунальному хозяйству и благоустройству Администрации Городского округа Подольск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Выполнение требований закона Московской области от № 191/2014 –ОЗ «О благоустройстве в Московской области»</w:t>
            </w:r>
          </w:p>
        </w:tc>
      </w:tr>
      <w:tr w:rsidR="00E47E76" w:rsidRPr="008855F6" w:rsidTr="00184407">
        <w:trPr>
          <w:trHeight w:val="19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39654D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39654D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39654D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184407">
        <w:trPr>
          <w:trHeight w:val="19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39654D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39654D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39654D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184407">
        <w:trPr>
          <w:trHeight w:val="19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39654D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9654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450,0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39654D" w:rsidRDefault="00E47E76">
            <w:pPr>
              <w:spacing w:after="0" w:line="240" w:lineRule="auto"/>
              <w:ind w:left="-109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US"/>
              </w:rPr>
            </w:pPr>
            <w:r w:rsidRPr="0039654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39654D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9654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450,0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184407">
        <w:trPr>
          <w:trHeight w:val="19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39654D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39654D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39654D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184407">
        <w:trPr>
          <w:trHeight w:val="195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1.3.5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left="-109" w:right="-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u w:val="single"/>
              </w:rPr>
              <w:t>Мероприятие 5</w:t>
            </w: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Санитарная и формовочная  обрезка деревьев, кустарников. Валка деревьев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39654D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9654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15519,00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39654D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9654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7019,0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39654D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9654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4094,0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4406,0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left="-109" w:right="-107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Комитет по жилищно-коммунальному хозяйству и благоустройству Администрации Городского округа Подольск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Вырубка деревьев -2922, обрезка -4392</w:t>
            </w:r>
          </w:p>
        </w:tc>
      </w:tr>
      <w:tr w:rsidR="00E47E76" w:rsidRPr="008855F6" w:rsidTr="00184407">
        <w:trPr>
          <w:trHeight w:val="19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39654D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39654D" w:rsidRDefault="00E47E76">
            <w:pPr>
              <w:spacing w:after="0" w:line="240" w:lineRule="auto"/>
              <w:ind w:left="-109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39654D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184407">
        <w:trPr>
          <w:trHeight w:val="19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ind w:left="-109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184407">
        <w:trPr>
          <w:trHeight w:val="19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081005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8100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15519,00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081005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8100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7019,0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4094,00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4406,00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184407">
        <w:trPr>
          <w:trHeight w:val="19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081005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081005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184407">
        <w:trPr>
          <w:trHeight w:val="195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1.3.6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left="-109" w:right="-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u w:val="single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u w:val="single"/>
              </w:rPr>
              <w:t>Мероприятие 6</w:t>
            </w:r>
          </w:p>
          <w:p w:rsidR="00E47E76" w:rsidRPr="008855F6" w:rsidRDefault="00E47E76">
            <w:pPr>
              <w:spacing w:after="0" w:line="240" w:lineRule="auto"/>
              <w:ind w:left="-109" w:right="-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Воспроизводство зеленых насаждений. Посадка деревьев и </w:t>
            </w: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кустарников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081005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8100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9041,78639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081005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8100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5041,78639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2000,00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left="-109" w:right="-107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Комитет по жилищно-коммунальному хозяйству и </w:t>
            </w: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благоустройству Администрации Городского округа Подольск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Посадка деревьев – 640 шт. и кустарников – 5645 шт.</w:t>
            </w:r>
          </w:p>
        </w:tc>
      </w:tr>
      <w:tr w:rsidR="00E47E76" w:rsidRPr="008855F6" w:rsidTr="00184407">
        <w:trPr>
          <w:trHeight w:val="19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081005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081005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184407">
        <w:trPr>
          <w:trHeight w:val="19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081005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081005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184407">
        <w:trPr>
          <w:trHeight w:val="19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081005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8100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9041,78639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081005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8100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5041,78639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2000,0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184407">
        <w:trPr>
          <w:trHeight w:val="19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081005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081005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184407">
        <w:trPr>
          <w:trHeight w:val="195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left="-109" w:right="-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u w:val="single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u w:val="single"/>
              </w:rPr>
              <w:t>Задача 2</w:t>
            </w:r>
          </w:p>
          <w:p w:rsidR="00E47E76" w:rsidRPr="008855F6" w:rsidRDefault="00E47E76">
            <w:pPr>
              <w:spacing w:after="0" w:line="240" w:lineRule="auto"/>
              <w:ind w:left="-109" w:right="-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Обеспечение безопасного функционирования гидротехнических сооружений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081005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81005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1</w:t>
            </w:r>
            <w:r w:rsidRPr="00081005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081005" w:rsidRDefault="00E47E76">
            <w:pPr>
              <w:spacing w:after="0" w:line="240" w:lineRule="auto"/>
              <w:ind w:left="-109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81005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0</w:t>
            </w:r>
            <w:r w:rsidRPr="00081005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081005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81005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081005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81005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720,0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left="-109" w:right="-107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Комитет по жилищно-коммунальному хозяйству и благоустройству Администрации Городского округа Подольск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184407">
        <w:trPr>
          <w:trHeight w:val="19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184407">
        <w:trPr>
          <w:trHeight w:val="19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184407">
        <w:trPr>
          <w:trHeight w:val="19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081005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8100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US"/>
              </w:rPr>
              <w:t>1</w:t>
            </w:r>
            <w:r w:rsidRPr="0008100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520,0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081005" w:rsidRDefault="00E47E76">
            <w:pPr>
              <w:spacing w:after="0" w:line="240" w:lineRule="auto"/>
              <w:ind w:left="-109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8100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US"/>
              </w:rPr>
              <w:t>0</w:t>
            </w:r>
            <w:r w:rsidRPr="0008100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081005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8100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081005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8100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720,0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184407">
        <w:trPr>
          <w:trHeight w:val="19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081005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081005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081005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081005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184407">
        <w:trPr>
          <w:trHeight w:val="195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2.1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left="-109" w:right="-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u w:val="single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u w:val="single"/>
              </w:rPr>
              <w:t>Основное мероприятие 1</w:t>
            </w:r>
          </w:p>
          <w:p w:rsidR="00E47E76" w:rsidRPr="008855F6" w:rsidRDefault="00E47E76">
            <w:pPr>
              <w:spacing w:after="0" w:line="240" w:lineRule="auto"/>
              <w:ind w:left="-109" w:right="-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Обеспечение безопасности гидротехнических сооружений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081005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8100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US"/>
              </w:rPr>
              <w:t>1</w:t>
            </w:r>
            <w:r w:rsidRPr="0008100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520,0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081005" w:rsidRDefault="00E47E76">
            <w:pPr>
              <w:spacing w:after="0" w:line="240" w:lineRule="auto"/>
              <w:ind w:left="-109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8100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US"/>
              </w:rPr>
              <w:t>0</w:t>
            </w:r>
            <w:r w:rsidRPr="0008100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081005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8100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081005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8100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720,0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ind w:left="-109" w:right="-107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184407">
        <w:trPr>
          <w:trHeight w:val="19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081005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081005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081005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081005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184407">
        <w:trPr>
          <w:trHeight w:val="19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081005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081005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081005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081005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184407">
        <w:trPr>
          <w:trHeight w:val="19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081005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8100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US"/>
              </w:rPr>
              <w:t>1</w:t>
            </w:r>
            <w:r w:rsidRPr="0008100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520,0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081005" w:rsidRDefault="00E47E76">
            <w:pPr>
              <w:spacing w:after="0" w:line="240" w:lineRule="auto"/>
              <w:ind w:left="-109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8100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US"/>
              </w:rPr>
              <w:t>0</w:t>
            </w:r>
            <w:r w:rsidRPr="0008100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081005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8100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081005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8100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720,0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184407">
        <w:trPr>
          <w:trHeight w:val="19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Внебюджетные </w:t>
            </w: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081005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081005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081005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081005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184407">
        <w:trPr>
          <w:trHeight w:val="195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lastRenderedPageBreak/>
              <w:t>2.1.1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ind w:left="-109" w:right="-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u w:val="single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u w:val="single"/>
              </w:rPr>
              <w:t>Мероприятие 1</w:t>
            </w:r>
          </w:p>
          <w:p w:rsidR="00E47E76" w:rsidRPr="008855F6" w:rsidRDefault="00E47E76">
            <w:pPr>
              <w:spacing w:after="0" w:line="240" w:lineRule="auto"/>
              <w:ind w:left="-109" w:right="-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Содержание и текущий ремонт плотин в дд.Бяконтово, Потапово, Яковлеково, находящихся в муниципальной собственности</w:t>
            </w:r>
          </w:p>
          <w:p w:rsidR="00E47E76" w:rsidRPr="008855F6" w:rsidRDefault="00E47E76">
            <w:pPr>
              <w:spacing w:after="0" w:line="240" w:lineRule="auto"/>
              <w:ind w:left="-109" w:right="-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081005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8100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US"/>
              </w:rPr>
              <w:t>1</w:t>
            </w:r>
            <w:r w:rsidRPr="0008100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520,0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081005" w:rsidRDefault="00E47E76">
            <w:pPr>
              <w:spacing w:after="0" w:line="240" w:lineRule="auto"/>
              <w:ind w:left="-109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8100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US"/>
              </w:rPr>
              <w:t>0</w:t>
            </w:r>
            <w:r w:rsidRPr="0008100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081005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8100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081005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8100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720,0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ind w:left="-109" w:right="-107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Повышение технического уровня и уровня безопасности функционирования гидротехнических сооружений</w:t>
            </w:r>
          </w:p>
        </w:tc>
      </w:tr>
      <w:tr w:rsidR="00E47E76" w:rsidRPr="008855F6" w:rsidTr="00184407">
        <w:trPr>
          <w:trHeight w:val="19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081005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081005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081005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081005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184407">
        <w:trPr>
          <w:trHeight w:val="19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081005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081005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081005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081005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184407">
        <w:trPr>
          <w:trHeight w:val="19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081005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8100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US"/>
              </w:rPr>
              <w:t>1</w:t>
            </w:r>
            <w:r w:rsidRPr="0008100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520,0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081005" w:rsidRDefault="00E47E76">
            <w:pPr>
              <w:spacing w:after="0" w:line="240" w:lineRule="auto"/>
              <w:ind w:left="-109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8100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US"/>
              </w:rPr>
              <w:t>0</w:t>
            </w:r>
            <w:r w:rsidRPr="0008100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081005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8100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081005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8100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720,0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47E76" w:rsidRPr="008855F6" w:rsidTr="00184407">
        <w:trPr>
          <w:trHeight w:val="19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E76" w:rsidRPr="008855F6" w:rsidRDefault="00E47E76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081005" w:rsidRDefault="00B567E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8100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081005" w:rsidRDefault="00B567E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8100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081005" w:rsidRDefault="00B567E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8100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081005" w:rsidRDefault="00B567E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8100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E47E76" w:rsidRPr="008855F6" w:rsidRDefault="00E47E76" w:rsidP="00E47E76">
      <w:pPr>
        <w:spacing w:after="0" w:line="240" w:lineRule="auto"/>
        <w:contextualSpacing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8855F6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* Денежные средства на реализацию мероприятий заложены в муниципальной программе Городского округа Подольск«Безопасность города Подольска»</w:t>
      </w:r>
    </w:p>
    <w:p w:rsidR="00E47E76" w:rsidRPr="008855F6" w:rsidRDefault="00E47E76" w:rsidP="00E47E7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8855F6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br w:type="page"/>
      </w:r>
      <w:r w:rsidRPr="008855F6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lastRenderedPageBreak/>
        <w:t>Обоснование объема финансовых ресурсов необходимых для реализации мероприятий Подпрограммы 4 «Благоустройство» и Подпрограммы 5 «Экология и окружающая среда»</w:t>
      </w:r>
    </w:p>
    <w:p w:rsidR="00E47E76" w:rsidRPr="008855F6" w:rsidRDefault="00E47E76" w:rsidP="00E47E76">
      <w:pPr>
        <w:spacing w:after="0" w:line="240" w:lineRule="auto"/>
        <w:ind w:left="108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E47E76" w:rsidRPr="008855F6" w:rsidRDefault="00E47E76" w:rsidP="00E47E76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tbl>
      <w:tblPr>
        <w:tblW w:w="150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04"/>
        <w:gridCol w:w="2828"/>
        <w:gridCol w:w="3464"/>
        <w:gridCol w:w="2803"/>
        <w:gridCol w:w="2856"/>
      </w:tblGrid>
      <w:tr w:rsidR="00E47E76" w:rsidRPr="008855F6" w:rsidTr="00E47E76"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Наименование мероприятия подпрограммы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Общий объем финансовых ресурсов, необходимых для реализации мероприятия, в т.ч. по годам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Эксплуатационные расходы, возникающие в результате реализации мероприятия.</w:t>
            </w:r>
          </w:p>
        </w:tc>
      </w:tr>
      <w:tr w:rsidR="00E47E76" w:rsidRPr="008855F6" w:rsidTr="00E47E76">
        <w:trPr>
          <w:trHeight w:val="1005"/>
        </w:trPr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76" w:rsidRPr="008855F6" w:rsidRDefault="00E47E76">
            <w:pPr>
              <w:spacing w:after="0" w:line="240" w:lineRule="auto"/>
              <w:ind w:left="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p w:rsidR="00E47E76" w:rsidRPr="008855F6" w:rsidRDefault="00E47E76">
            <w:pPr>
              <w:spacing w:after="0" w:line="240" w:lineRule="auto"/>
              <w:ind w:left="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Подпрограмма 4.</w:t>
            </w:r>
          </w:p>
          <w:p w:rsidR="00E47E76" w:rsidRPr="008855F6" w:rsidRDefault="00E47E76">
            <w:pPr>
              <w:spacing w:after="0" w:line="240" w:lineRule="auto"/>
              <w:ind w:left="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«Благоустройство»</w:t>
            </w:r>
          </w:p>
          <w:p w:rsidR="00E47E76" w:rsidRPr="008855F6" w:rsidRDefault="00E47E76">
            <w:pPr>
              <w:spacing w:after="0" w:line="240" w:lineRule="auto"/>
              <w:ind w:left="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p w:rsidR="00E47E76" w:rsidRPr="008855F6" w:rsidRDefault="00E47E76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Мероприятия по благоустройству и озеленению, содержание, ремонт, приобретение и установка детского игрового оборудования,</w:t>
            </w:r>
          </w:p>
          <w:p w:rsidR="00E47E76" w:rsidRPr="008855F6" w:rsidRDefault="00E47E76">
            <w:pPr>
              <w:spacing w:after="0" w:line="240" w:lineRule="auto"/>
              <w:ind w:left="108"/>
              <w:contextualSpacing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приобретение песка для детских песочниц, прочие мероприятия по благоустройству, устройство линий наружного освещения.</w:t>
            </w:r>
          </w:p>
          <w:p w:rsidR="00E47E76" w:rsidRPr="008855F6" w:rsidRDefault="00E47E76">
            <w:pPr>
              <w:spacing w:after="0" w:line="240" w:lineRule="auto"/>
              <w:ind w:left="108"/>
              <w:contextualSpacing/>
              <w:rPr>
                <w:color w:val="000000" w:themeColor="text1"/>
              </w:rPr>
            </w:pP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p w:rsidR="00E47E76" w:rsidRPr="008855F6" w:rsidRDefault="00E47E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p w:rsidR="00E47E76" w:rsidRPr="008855F6" w:rsidRDefault="00E47E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p w:rsidR="00E47E76" w:rsidRPr="008855F6" w:rsidRDefault="00E47E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p w:rsidR="00E47E76" w:rsidRPr="008855F6" w:rsidRDefault="00E47E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p w:rsidR="00E47E76" w:rsidRPr="008855F6" w:rsidRDefault="00E47E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p w:rsidR="00E47E76" w:rsidRPr="008855F6" w:rsidRDefault="00E47E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p w:rsidR="00E47E76" w:rsidRPr="008855F6" w:rsidRDefault="00E47E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Бюджет Городского округа Подольск</w:t>
            </w:r>
          </w:p>
          <w:p w:rsidR="00E47E76" w:rsidRPr="008855F6" w:rsidRDefault="00E47E76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  <w:p w:rsidR="00E47E76" w:rsidRPr="008855F6" w:rsidRDefault="00E47E76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  <w:p w:rsidR="00E47E76" w:rsidRPr="008855F6" w:rsidRDefault="00E47E76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  <w:p w:rsidR="00E47E76" w:rsidRPr="008855F6" w:rsidRDefault="00E47E76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  <w:p w:rsidR="00E47E76" w:rsidRPr="008855F6" w:rsidRDefault="00E47E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Бюджет Московской области</w:t>
            </w:r>
          </w:p>
          <w:p w:rsidR="00E47E76" w:rsidRPr="008855F6" w:rsidRDefault="00E47E76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76" w:rsidRPr="008855F6" w:rsidRDefault="00E47E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p w:rsidR="00E47E76" w:rsidRPr="008855F6" w:rsidRDefault="00E47E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Потребность в финансировании мероприятий подпрограммы рассчитывается по формуле:</w:t>
            </w:r>
          </w:p>
          <w:p w:rsidR="00E47E76" w:rsidRPr="008855F6" w:rsidRDefault="00E47E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p w:rsidR="00E47E76" w:rsidRPr="008855F6" w:rsidRDefault="00E47E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1)Критерий «Степень достижения планируемых результатов целевых индикаторов </w:t>
            </w:r>
          </w:p>
          <w:p w:rsidR="00E47E76" w:rsidRPr="008855F6" w:rsidRDefault="00E47E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реализации мероприятий Программы» базируется на анализе целевых показателей, указанных в </w:t>
            </w:r>
          </w:p>
          <w:p w:rsidR="00E47E76" w:rsidRPr="008855F6" w:rsidRDefault="00E47E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Программе, и рассчитывается по формуле: </w:t>
            </w:r>
          </w:p>
          <w:p w:rsidR="00E47E76" w:rsidRPr="008855F6" w:rsidRDefault="00E47E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КЦИi = ЦИФ</w:t>
            </w: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US"/>
              </w:rPr>
              <w:t>i</w:t>
            </w: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/ ЦИП</w:t>
            </w: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US"/>
              </w:rPr>
              <w:t>i</w:t>
            </w: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, </w:t>
            </w:r>
          </w:p>
          <w:p w:rsidR="00E47E76" w:rsidRPr="008855F6" w:rsidRDefault="00E47E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где:</w:t>
            </w:r>
          </w:p>
          <w:p w:rsidR="00E47E76" w:rsidRPr="008855F6" w:rsidRDefault="00E47E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КЦИi – степень достижения i-го целевого индикатора Программы;</w:t>
            </w:r>
          </w:p>
          <w:p w:rsidR="00E47E76" w:rsidRPr="008855F6" w:rsidRDefault="00E47E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ЦИФi (ЦИПi) – фактическое (плановое) значение i-го целевого индикатора Программы.ЗначениепоказателяКЦИi должно быть больше либо равно 1.</w:t>
            </w:r>
          </w:p>
          <w:p w:rsidR="00E47E76" w:rsidRPr="008855F6" w:rsidRDefault="00E47E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p w:rsidR="00E47E76" w:rsidRPr="008855F6" w:rsidRDefault="00E47E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2)Критерий «Эффективность использования бюджетных средств на реализацию </w:t>
            </w:r>
          </w:p>
          <w:p w:rsidR="00E47E76" w:rsidRPr="008855F6" w:rsidRDefault="00E47E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отдельных мероприятий» показывает расход бюдже</w:t>
            </w:r>
            <w:r w:rsidR="00F03A7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тных средств на i-е мероприятие </w:t>
            </w: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Программы в расчете на 1 единицу прироста целевого индикатора по тому же мероприятию </w:t>
            </w: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 xml:space="preserve">и </w:t>
            </w:r>
          </w:p>
          <w:p w:rsidR="00E47E76" w:rsidRPr="008855F6" w:rsidRDefault="00E47E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рассчитывается по формулам:</w:t>
            </w:r>
          </w:p>
          <w:p w:rsidR="00E47E76" w:rsidRPr="008855F6" w:rsidRDefault="00E47E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ЭПi = БРП</w:t>
            </w: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US"/>
              </w:rPr>
              <w:t>i</w:t>
            </w: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/ЦИП</w:t>
            </w: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US"/>
              </w:rPr>
              <w:t>i</w:t>
            </w: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:rsidR="00E47E76" w:rsidRPr="008855F6" w:rsidRDefault="00E47E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ЭФi = БРФ</w:t>
            </w: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US"/>
              </w:rPr>
              <w:t>i</w:t>
            </w: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/ЦИФ</w:t>
            </w: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US"/>
              </w:rPr>
              <w:t>i</w:t>
            </w: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,</w:t>
            </w:r>
          </w:p>
          <w:p w:rsidR="00E47E76" w:rsidRPr="008855F6" w:rsidRDefault="00E47E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где:</w:t>
            </w:r>
          </w:p>
          <w:p w:rsidR="00E47E76" w:rsidRPr="008855F6" w:rsidRDefault="00E47E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ЭПi (ЭФi) – плановая (фактическая) отдача бюджетных средств</w:t>
            </w:r>
          </w:p>
          <w:p w:rsidR="00E47E76" w:rsidRPr="008855F6" w:rsidRDefault="00E47E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по i-му мероприятию Программы;</w:t>
            </w:r>
          </w:p>
          <w:p w:rsidR="00E47E76" w:rsidRPr="008855F6" w:rsidRDefault="00E47E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БРПi (БРФi) – плановый (фактический) расход бюджетных средств</w:t>
            </w:r>
          </w:p>
          <w:p w:rsidR="00E47E76" w:rsidRPr="008855F6" w:rsidRDefault="00E47E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на i-е мероприятие Программы;</w:t>
            </w:r>
          </w:p>
          <w:p w:rsidR="00E47E76" w:rsidRPr="008855F6" w:rsidRDefault="00E47E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ЦИПi (ЦИФi) – плановое (фактическое) значение целевого индикатора</w:t>
            </w:r>
          </w:p>
          <w:p w:rsidR="00E47E76" w:rsidRPr="008855F6" w:rsidRDefault="00E47E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по i-му мероприятию Программы.</w:t>
            </w:r>
          </w:p>
          <w:p w:rsidR="00E47E76" w:rsidRPr="008855F6" w:rsidRDefault="00E47E76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Значение показателя ЭФi не должно превышать значения показателя ЭПi.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p w:rsidR="00E47E76" w:rsidRPr="008855F6" w:rsidRDefault="00E47E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p w:rsidR="00E47E76" w:rsidRPr="008855F6" w:rsidRDefault="00E47E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p w:rsidR="00E47E76" w:rsidRPr="008855F6" w:rsidRDefault="00E47E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p w:rsidR="00E47E76" w:rsidRPr="008855F6" w:rsidRDefault="00E47E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p w:rsidR="00E47E76" w:rsidRPr="008855F6" w:rsidRDefault="00E47E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9</w:t>
            </w:r>
            <w:r w:rsidR="00487D9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74450,53</w:t>
            </w:r>
            <w:r w:rsidR="009D257C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</w:t>
            </w:r>
            <w:r w:rsidR="00487D9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61</w:t>
            </w: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тыс. руб., в т.ч. по годам:</w:t>
            </w:r>
          </w:p>
          <w:p w:rsidR="00E47E76" w:rsidRPr="008855F6" w:rsidRDefault="00E47E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p w:rsidR="00E47E76" w:rsidRPr="009715D1" w:rsidRDefault="00E47E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2016 год </w:t>
            </w:r>
            <w:r w:rsidRPr="009715D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– 3</w:t>
            </w:r>
            <w:r w:rsidR="00487D94" w:rsidRPr="009715D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38610,53</w:t>
            </w:r>
            <w:r w:rsidR="009D257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3</w:t>
            </w:r>
            <w:r w:rsidR="00487D94" w:rsidRPr="009715D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61</w:t>
            </w:r>
            <w:r w:rsidRPr="009715D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т. р.</w:t>
            </w:r>
          </w:p>
          <w:p w:rsidR="00E47E76" w:rsidRPr="009715D1" w:rsidRDefault="00E47E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715D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2017 год – 3</w:t>
            </w:r>
            <w:r w:rsidR="00487D94" w:rsidRPr="009715D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34720,0</w:t>
            </w:r>
            <w:r w:rsidRPr="009715D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 т. р.</w:t>
            </w:r>
          </w:p>
          <w:p w:rsidR="00E47E76" w:rsidRPr="008855F6" w:rsidRDefault="00E47E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715D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2018 год – 30</w:t>
            </w:r>
            <w:r w:rsidR="00487D94" w:rsidRPr="009715D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1120,0</w:t>
            </w:r>
            <w:r w:rsidRPr="009715D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т</w:t>
            </w: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 р.</w:t>
            </w:r>
          </w:p>
          <w:p w:rsidR="00E47E76" w:rsidRPr="008855F6" w:rsidRDefault="00E47E76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  <w:p w:rsidR="00E47E76" w:rsidRPr="008855F6" w:rsidRDefault="00E47E76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  <w:p w:rsidR="00E47E76" w:rsidRPr="008855F6" w:rsidRDefault="00E47E76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  <w:p w:rsidR="00E47E76" w:rsidRPr="008855F6" w:rsidRDefault="00E47E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9913,74 т.р.</w:t>
            </w:r>
          </w:p>
          <w:p w:rsidR="00E47E76" w:rsidRPr="008855F6" w:rsidRDefault="00E47E76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  <w:p w:rsidR="00E47E76" w:rsidRPr="008855F6" w:rsidRDefault="00E47E76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76" w:rsidRPr="008855F6" w:rsidRDefault="00E47E76">
            <w:pPr>
              <w:spacing w:after="0" w:line="240" w:lineRule="auto"/>
              <w:contextualSpacing/>
              <w:rPr>
                <w:color w:val="000000" w:themeColor="text1"/>
              </w:rPr>
            </w:pPr>
          </w:p>
          <w:p w:rsidR="00E47E76" w:rsidRPr="008855F6" w:rsidRDefault="00E47E76">
            <w:pPr>
              <w:spacing w:after="0" w:line="240" w:lineRule="auto"/>
              <w:contextualSpacing/>
              <w:rPr>
                <w:color w:val="000000" w:themeColor="text1"/>
              </w:rPr>
            </w:pPr>
          </w:p>
          <w:p w:rsidR="00E47E76" w:rsidRPr="008855F6" w:rsidRDefault="00E47E76">
            <w:pPr>
              <w:spacing w:after="0" w:line="240" w:lineRule="auto"/>
              <w:contextualSpacing/>
              <w:rPr>
                <w:color w:val="000000" w:themeColor="text1"/>
              </w:rPr>
            </w:pPr>
          </w:p>
          <w:p w:rsidR="00E47E76" w:rsidRPr="008855F6" w:rsidRDefault="00E47E76">
            <w:pPr>
              <w:spacing w:after="0" w:line="240" w:lineRule="auto"/>
              <w:contextualSpacing/>
              <w:rPr>
                <w:color w:val="000000" w:themeColor="text1"/>
              </w:rPr>
            </w:pPr>
          </w:p>
        </w:tc>
      </w:tr>
      <w:tr w:rsidR="00E47E76" w:rsidRPr="008855F6" w:rsidTr="00E47E76">
        <w:trPr>
          <w:trHeight w:val="1005"/>
        </w:trPr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Подпрограмма 5.</w:t>
            </w:r>
          </w:p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«Экология и окружающая среда»</w:t>
            </w:r>
          </w:p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Мониторинг окружающей среды; организация мероприятий по экологическому воспитанию и просвещению населения;</w:t>
            </w:r>
          </w:p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санитарная очистка мест захламления  твердыми бытовыми отходами городских территорий; охрана лесопарков и очистка мест захламления бытовыми отходами; разработка генеральной схемы очистки территории; дератизация и энтомологическое обследование территорий; санитарная и формовочная обрезка деревьев, кустарников, валка деревьев;</w:t>
            </w:r>
          </w:p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воспроизводство зеленых насаждений – посадка, кустарников;защита от негативного воздействия вод и </w:t>
            </w: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обеспечение безопасности гидротехнических сооружений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Бюджет Городского округа Подольск</w:t>
            </w:r>
          </w:p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Федеральный бюджет</w:t>
            </w:r>
          </w:p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Бюджет Московской области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Потребность в финансировании на экологические мероприятия рассчитываются по формуле:</w:t>
            </w:r>
          </w:p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С=С прогн.*К ср.*Сср.зат.</w:t>
            </w:r>
          </w:p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С-объем финансовых средств на обеспечение экологических мероприятий в соответствующем финансовом году;</w:t>
            </w:r>
          </w:p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Спрогн.-прогнозируемый объем затрат на  финансирование экологических мероприятий;</w:t>
            </w:r>
          </w:p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Кср.- среде число мероприятий, проводимых в отчетном и двух предшествующих финансовых годах;</w:t>
            </w:r>
          </w:p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Сср.зат.- средний объем затрат на реализацию экологических мероприятий, проводимых  в отчетном и двух предшествующих финансовых годах.</w:t>
            </w:r>
          </w:p>
          <w:p w:rsidR="00E47E76" w:rsidRPr="008855F6" w:rsidRDefault="00E47E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  <w:r w:rsidR="00487D9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4983</w:t>
            </w:r>
            <w:r w:rsidRPr="008855F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,78639</w:t>
            </w: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тыс. руб., в т.ч. по годам:</w:t>
            </w:r>
          </w:p>
          <w:p w:rsidR="00E47E76" w:rsidRPr="008855F6" w:rsidRDefault="00E47E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p w:rsidR="00E47E76" w:rsidRPr="008855F6" w:rsidRDefault="00E47E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2016 год – </w:t>
            </w:r>
            <w:r w:rsidRPr="008855F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18 550,78639</w:t>
            </w: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т.р.</w:t>
            </w:r>
          </w:p>
          <w:p w:rsidR="00E47E76" w:rsidRPr="008855F6" w:rsidRDefault="00E47E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2017 год – </w:t>
            </w:r>
            <w:r w:rsidRPr="008855F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</w:t>
            </w:r>
            <w:r w:rsidR="00487D9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4120</w:t>
            </w:r>
            <w:r w:rsidRPr="008855F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,00</w:t>
            </w: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т.р.</w:t>
            </w:r>
          </w:p>
          <w:p w:rsidR="00E47E76" w:rsidRPr="008855F6" w:rsidRDefault="00E47E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2018 год – </w:t>
            </w:r>
            <w:r w:rsidRPr="008855F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</w:t>
            </w:r>
            <w:r w:rsidR="00487D9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2313,00</w:t>
            </w:r>
            <w:r w:rsidRPr="008855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т.р.</w:t>
            </w:r>
          </w:p>
          <w:p w:rsidR="00E47E76" w:rsidRPr="008855F6" w:rsidRDefault="00E47E76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E76" w:rsidRPr="008855F6" w:rsidRDefault="00E47E76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</w:tbl>
    <w:p w:rsidR="00E47E76" w:rsidRPr="008855F6" w:rsidRDefault="00E47E76" w:rsidP="00E47E76">
      <w:pPr>
        <w:tabs>
          <w:tab w:val="center" w:pos="4677"/>
          <w:tab w:val="right" w:pos="9355"/>
        </w:tabs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47E76" w:rsidRPr="008855F6" w:rsidRDefault="00E47E76" w:rsidP="00E47E76">
      <w:pPr>
        <w:tabs>
          <w:tab w:val="center" w:pos="4677"/>
          <w:tab w:val="right" w:pos="9355"/>
        </w:tabs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855F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*финансирование по 2017,2018 годам будет уточнено по принятию бюджета </w:t>
      </w:r>
      <w:r w:rsidRPr="008855F6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Городского округа Подольск</w:t>
      </w:r>
      <w:r w:rsidRPr="008855F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на очередные три года</w:t>
      </w:r>
    </w:p>
    <w:p w:rsidR="00E47E76" w:rsidRPr="008855F6" w:rsidRDefault="00E47E76" w:rsidP="00E47E76">
      <w:pPr>
        <w:tabs>
          <w:tab w:val="center" w:pos="4677"/>
          <w:tab w:val="right" w:pos="9355"/>
        </w:tabs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855F6">
        <w:rPr>
          <w:rFonts w:ascii="Times New Roman" w:hAnsi="Times New Roman" w:cs="Times New Roman"/>
          <w:color w:val="000000" w:themeColor="text1"/>
          <w:sz w:val="20"/>
          <w:szCs w:val="20"/>
        </w:rPr>
        <w:t>** объем средств будет определен после утверждения объемов бюджетных ассигнований из бюджета Московской области</w:t>
      </w:r>
    </w:p>
    <w:p w:rsidR="00E47E76" w:rsidRPr="008855F6" w:rsidRDefault="00E47E76" w:rsidP="00E47E76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C94DBF" w:rsidRPr="008855F6" w:rsidRDefault="00C94DBF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C94DBF" w:rsidRPr="008855F6" w:rsidRDefault="00C94DBF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C94DBF" w:rsidRPr="008855F6" w:rsidRDefault="00C94DBF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BD0AE2" w:rsidRDefault="00BD0AE2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BD0AE2" w:rsidRDefault="00BD0AE2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BD0AE2" w:rsidRDefault="00BD0AE2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BD0AE2" w:rsidRDefault="00BD0AE2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BD0AE2" w:rsidRDefault="00BD0AE2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BD0AE2" w:rsidRDefault="00BD0AE2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BD0AE2" w:rsidRDefault="00BD0AE2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BD0AE2" w:rsidRDefault="00BD0AE2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BD0AE2" w:rsidRDefault="00BD0AE2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BD0AE2" w:rsidRDefault="00BD0AE2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BD0AE2" w:rsidRDefault="00BD0AE2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BD0AE2" w:rsidRDefault="00BD0AE2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BD0AE2" w:rsidRDefault="00BD0AE2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BD0AE2" w:rsidRDefault="00BD0AE2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BD0AE2" w:rsidRDefault="00BD0AE2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BD0AE2" w:rsidRDefault="00BD0AE2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BD0AE2" w:rsidRDefault="00BD0AE2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BD0AE2" w:rsidRDefault="00BD0AE2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BD0AE2" w:rsidRDefault="00BD0AE2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BD0AE2" w:rsidRDefault="00BD0AE2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BD0AE2" w:rsidRDefault="00BD0AE2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BD0AE2" w:rsidRDefault="00BD0AE2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BD0AE2" w:rsidRDefault="00BD0AE2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BD0AE2" w:rsidRDefault="00BD0AE2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203699" w:rsidRPr="008855F6" w:rsidRDefault="00203699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8855F6">
        <w:rPr>
          <w:rFonts w:ascii="Times New Roman" w:hAnsi="Times New Roman"/>
          <w:b/>
          <w:bCs/>
          <w:color w:val="000000" w:themeColor="text1"/>
          <w:sz w:val="24"/>
          <w:szCs w:val="24"/>
        </w:rPr>
        <w:lastRenderedPageBreak/>
        <w:t xml:space="preserve">ПАСПОРТ ПОДПРОГРАММЫ  </w:t>
      </w:r>
      <w:r w:rsidR="00F15EE7" w:rsidRPr="008855F6">
        <w:rPr>
          <w:rFonts w:ascii="Times New Roman" w:hAnsi="Times New Roman"/>
          <w:b/>
          <w:bCs/>
          <w:color w:val="000000" w:themeColor="text1"/>
          <w:sz w:val="24"/>
          <w:szCs w:val="24"/>
        </w:rPr>
        <w:t>6</w:t>
      </w:r>
      <w:r w:rsidRPr="008855F6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«Обеспечивающая подпрограмма» </w:t>
      </w:r>
    </w:p>
    <w:p w:rsidR="00203699" w:rsidRPr="008855F6" w:rsidRDefault="00203699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8855F6">
        <w:rPr>
          <w:rFonts w:ascii="Times New Roman" w:hAnsi="Times New Roman"/>
          <w:b/>
          <w:bCs/>
          <w:color w:val="000000" w:themeColor="text1"/>
          <w:sz w:val="24"/>
          <w:szCs w:val="24"/>
        </w:rPr>
        <w:t>на срок 2016-2018 годы</w:t>
      </w:r>
    </w:p>
    <w:p w:rsidR="00203699" w:rsidRPr="008855F6" w:rsidRDefault="00203699" w:rsidP="002036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</w:p>
    <w:tbl>
      <w:tblPr>
        <w:tblW w:w="1495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060"/>
        <w:gridCol w:w="2551"/>
        <w:gridCol w:w="2977"/>
        <w:gridCol w:w="2552"/>
        <w:gridCol w:w="1275"/>
        <w:gridCol w:w="1276"/>
        <w:gridCol w:w="1134"/>
        <w:gridCol w:w="1134"/>
      </w:tblGrid>
      <w:tr w:rsidR="00203699" w:rsidRPr="008855F6" w:rsidTr="00440EFF"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8855F6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Муниципальный заказчик  подпрограммы</w:t>
            </w:r>
          </w:p>
          <w:p w:rsidR="00203699" w:rsidRPr="008855F6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8855F6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Комитет по жилищно-коммунальному хозяйству и благоустройству Администрации Городского округа Подольск</w:t>
            </w:r>
          </w:p>
        </w:tc>
      </w:tr>
      <w:tr w:rsidR="00203699" w:rsidRPr="008855F6" w:rsidTr="00440EFF">
        <w:tc>
          <w:tcPr>
            <w:tcW w:w="4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99" w:rsidRPr="008855F6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Задача 1 подпрограммы</w:t>
            </w:r>
          </w:p>
        </w:tc>
        <w:tc>
          <w:tcPr>
            <w:tcW w:w="1034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8855F6" w:rsidRDefault="00203699" w:rsidP="00440EF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Создание условий для эффективного функционирования Комитета по жилищно-коммунальному хозяйству и благоустройству Администрации Городского округа Подольск и МКУ «Окружное хозяйство»  </w:t>
            </w:r>
          </w:p>
        </w:tc>
      </w:tr>
      <w:tr w:rsidR="00203699" w:rsidRPr="008855F6" w:rsidTr="00440EFF"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99" w:rsidRPr="008855F6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Источники финансирования подпрограммы по годам реализации и главным распорядителям бюджетных средств,</w:t>
            </w:r>
          </w:p>
          <w:p w:rsidR="00203699" w:rsidRPr="008855F6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том числе по годам: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8855F6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8855F6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203699" w:rsidRPr="008855F6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 распорядитель бюджетных средств</w:t>
            </w:r>
          </w:p>
          <w:p w:rsidR="00203699" w:rsidRPr="008855F6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8855F6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48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8855F6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Расходы (тыс. руб.)</w:t>
            </w:r>
          </w:p>
          <w:p w:rsidR="00203699" w:rsidRPr="008855F6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203699" w:rsidRPr="008855F6" w:rsidTr="00440EFF">
        <w:tc>
          <w:tcPr>
            <w:tcW w:w="2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8855F6" w:rsidRDefault="00203699" w:rsidP="00440EF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8855F6" w:rsidRDefault="00203699" w:rsidP="00440EF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8855F6" w:rsidRDefault="00203699" w:rsidP="00440EF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8855F6" w:rsidRDefault="00203699" w:rsidP="00440EF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8855F6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2016 г.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8855F6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2017 г.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8855F6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2018 г.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8855F6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ИТОГО</w:t>
            </w:r>
          </w:p>
        </w:tc>
      </w:tr>
      <w:tr w:rsidR="00203699" w:rsidRPr="008855F6" w:rsidTr="00440EFF">
        <w:tc>
          <w:tcPr>
            <w:tcW w:w="2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8855F6" w:rsidRDefault="00203699" w:rsidP="00440EF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8855F6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«Обеспечивающая подпрограмма»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03699" w:rsidRPr="008855F6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Комитет по жилищно-коммунальному хозяйству и благоустройству Администрации Городского округа Подольск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8855F6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Всего:   </w:t>
            </w:r>
            <w:r w:rsidRPr="008855F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  <w:t>в том числе: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8855F6" w:rsidRDefault="00164DA7" w:rsidP="00164DA7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60572,0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8855F6" w:rsidRDefault="00A176DD" w:rsidP="00F5732C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35442,0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8855F6" w:rsidRDefault="00A176DD" w:rsidP="008B3087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31898,0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8855F6" w:rsidRDefault="000E0083" w:rsidP="000E0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123614,0</w:t>
            </w:r>
          </w:p>
        </w:tc>
      </w:tr>
      <w:tr w:rsidR="00203699" w:rsidRPr="008855F6" w:rsidTr="00440EFF">
        <w:tc>
          <w:tcPr>
            <w:tcW w:w="2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8855F6" w:rsidRDefault="00203699" w:rsidP="00440EF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8855F6" w:rsidRDefault="00203699" w:rsidP="00440EF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699" w:rsidRPr="008855F6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8855F6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Средства бюджета       </w:t>
            </w:r>
            <w:r w:rsidRPr="008855F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  <w:t>Московской области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8855F6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8855F6" w:rsidRDefault="00A176DD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8855F6" w:rsidRDefault="00A176DD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8855F6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203699" w:rsidRPr="008855F6" w:rsidTr="00440EFF">
        <w:tc>
          <w:tcPr>
            <w:tcW w:w="2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8855F6" w:rsidRDefault="00203699" w:rsidP="00440EF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8855F6" w:rsidRDefault="00203699" w:rsidP="00440EF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699" w:rsidRPr="008855F6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8855F6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8855F6" w:rsidRDefault="00164DA7" w:rsidP="00164DA7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60572,0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8855F6" w:rsidRDefault="00A176DD" w:rsidP="008B3087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35442,0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8855F6" w:rsidRDefault="00A176DD" w:rsidP="008B3087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31898,0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8855F6" w:rsidRDefault="000E0083" w:rsidP="000E0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123614,0</w:t>
            </w:r>
          </w:p>
        </w:tc>
      </w:tr>
      <w:tr w:rsidR="00203699" w:rsidRPr="008855F6" w:rsidTr="00440EFF">
        <w:tc>
          <w:tcPr>
            <w:tcW w:w="2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8855F6" w:rsidRDefault="00203699" w:rsidP="00440EF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8855F6" w:rsidRDefault="00203699" w:rsidP="00440EF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8855F6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8855F6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Внебюджетные</w:t>
            </w:r>
          </w:p>
          <w:p w:rsidR="00203699" w:rsidRPr="008855F6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источники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8855F6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8855F6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8855F6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8855F6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203699" w:rsidRPr="008855F6" w:rsidTr="00440EFF">
        <w:tc>
          <w:tcPr>
            <w:tcW w:w="758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8855F6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  <w:p w:rsidR="00203699" w:rsidRPr="008855F6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  <w:r w:rsidRPr="008855F6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Планируемые результаты реализации подпрограммы</w:t>
            </w:r>
          </w:p>
          <w:p w:rsidR="00203699" w:rsidRPr="008855F6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8855F6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  <w:r w:rsidRPr="008855F6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Единица измерения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8855F6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  <w:r w:rsidRPr="008855F6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2016 г.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8855F6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  <w:r w:rsidRPr="008855F6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2017 г.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8855F6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  <w:r w:rsidRPr="008855F6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2018 г.</w:t>
            </w:r>
          </w:p>
        </w:tc>
      </w:tr>
      <w:tr w:rsidR="00203699" w:rsidRPr="008855F6" w:rsidTr="00440EFF">
        <w:tc>
          <w:tcPr>
            <w:tcW w:w="758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8855F6" w:rsidRDefault="00203699" w:rsidP="00440EFF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муниципальных услуг, оказываемых Комитетом по жилищно-коммунальному хозяйству и благоустройству Городского округа Подольск, по которым утверждены регламенты их оказания, в общем количестве оказываемых муниципальных услуг </w:t>
            </w:r>
          </w:p>
          <w:p w:rsidR="00203699" w:rsidRPr="008855F6" w:rsidRDefault="00203699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8855F6" w:rsidRDefault="00203699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8855F6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8855F6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8855F6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100%</w:t>
            </w:r>
          </w:p>
        </w:tc>
      </w:tr>
      <w:tr w:rsidR="00203699" w:rsidRPr="008855F6" w:rsidTr="00440EFF">
        <w:tc>
          <w:tcPr>
            <w:tcW w:w="758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99" w:rsidRPr="008855F6" w:rsidRDefault="00203699" w:rsidP="00440EFF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процедур закупок для муниципальных нужд, проведенных в соответствии с требованиями, предъявляемыми к проведению процедур закупок для муниципальных нужд, к общему числу процедур закупок  </w:t>
            </w:r>
          </w:p>
          <w:p w:rsidR="00203699" w:rsidRPr="008855F6" w:rsidRDefault="00203699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8855F6" w:rsidRDefault="00203699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8855F6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8855F6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8855F6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55F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100%</w:t>
            </w:r>
          </w:p>
        </w:tc>
      </w:tr>
    </w:tbl>
    <w:p w:rsidR="00203699" w:rsidRPr="008855F6" w:rsidRDefault="00203699" w:rsidP="00203699">
      <w:pPr>
        <w:spacing w:after="0" w:line="360" w:lineRule="auto"/>
        <w:ind w:firstLine="709"/>
        <w:jc w:val="both"/>
        <w:rPr>
          <w:rStyle w:val="FontStyle48"/>
          <w:color w:val="000000" w:themeColor="text1"/>
          <w:sz w:val="24"/>
        </w:rPr>
        <w:sectPr w:rsidR="00203699" w:rsidRPr="008855F6" w:rsidSect="00440EFF">
          <w:footerReference w:type="default" r:id="rId27"/>
          <w:pgSz w:w="16838" w:h="11906" w:orient="landscape"/>
          <w:pgMar w:top="1258" w:right="1134" w:bottom="851" w:left="1134" w:header="709" w:footer="709" w:gutter="0"/>
          <w:cols w:space="708"/>
          <w:docGrid w:linePitch="360"/>
        </w:sectPr>
      </w:pPr>
    </w:p>
    <w:p w:rsidR="001E50D1" w:rsidRPr="004B4EA0" w:rsidRDefault="00FA46E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b/>
          <w:bCs/>
          <w:color w:val="000000"/>
          <w:sz w:val="20"/>
          <w:szCs w:val="20"/>
        </w:rPr>
        <w:lastRenderedPageBreak/>
        <w:t xml:space="preserve">ЗАДАЧИ  </w:t>
      </w:r>
    </w:p>
    <w:p w:rsidR="00E859EE" w:rsidRPr="004B4EA0" w:rsidRDefault="00E859EE" w:rsidP="00E859EE">
      <w:pPr>
        <w:pStyle w:val="ConsPlusNonformat"/>
        <w:jc w:val="center"/>
        <w:rPr>
          <w:rFonts w:ascii="Times New Roman" w:hAnsi="Times New Roman" w:cs="Times New Roman"/>
          <w:b/>
          <w:color w:val="000000"/>
          <w:u w:val="single"/>
        </w:rPr>
      </w:pPr>
      <w:r w:rsidRPr="004B4EA0">
        <w:rPr>
          <w:rFonts w:ascii="Times New Roman" w:hAnsi="Times New Roman" w:cs="Times New Roman"/>
          <w:b/>
          <w:color w:val="000000"/>
          <w:u w:val="single"/>
        </w:rPr>
        <w:t>П</w:t>
      </w:r>
      <w:r w:rsidRPr="004B4EA0">
        <w:rPr>
          <w:rFonts w:ascii="Times New Roman" w:hAnsi="Times New Roman" w:cs="Times New Roman"/>
          <w:b/>
          <w:u w:val="single"/>
        </w:rPr>
        <w:t>одп</w:t>
      </w:r>
      <w:r w:rsidRPr="004B4EA0">
        <w:rPr>
          <w:rFonts w:ascii="Times New Roman" w:hAnsi="Times New Roman" w:cs="Times New Roman"/>
          <w:b/>
          <w:color w:val="000000"/>
          <w:u w:val="single"/>
        </w:rPr>
        <w:t>рограммы6  «Обеспечивающая подпрограмма»</w:t>
      </w:r>
    </w:p>
    <w:p w:rsidR="00E859EE" w:rsidRPr="004B4EA0" w:rsidRDefault="00E859EE" w:rsidP="00E859EE">
      <w:pPr>
        <w:pStyle w:val="ConsPlusNonformat"/>
        <w:jc w:val="center"/>
        <w:rPr>
          <w:rFonts w:ascii="Times New Roman" w:hAnsi="Times New Roman" w:cs="Times New Roman"/>
          <w:b/>
          <w:color w:val="000000"/>
          <w:u w:val="single"/>
        </w:rPr>
      </w:pPr>
    </w:p>
    <w:p w:rsidR="001E50D1" w:rsidRPr="004B4EA0" w:rsidRDefault="001E50D1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1E50D1" w:rsidRPr="004B4EA0" w:rsidRDefault="001E50D1" w:rsidP="001E50D1">
      <w:pPr>
        <w:spacing w:after="0" w:line="36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4B4EA0">
        <w:rPr>
          <w:rFonts w:ascii="Times New Roman" w:hAnsi="Times New Roman"/>
          <w:sz w:val="20"/>
          <w:szCs w:val="20"/>
        </w:rPr>
        <w:t>Достижению данной цели будет способствовать решение следующих задач:</w:t>
      </w:r>
    </w:p>
    <w:p w:rsidR="001E50D1" w:rsidRPr="004B4EA0" w:rsidRDefault="001E50D1" w:rsidP="001E50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4B4EA0">
        <w:rPr>
          <w:rFonts w:ascii="Times New Roman" w:hAnsi="Times New Roman"/>
          <w:sz w:val="20"/>
          <w:szCs w:val="20"/>
        </w:rPr>
        <w:t>- создание условий для эффективного функционирования Комитета по жилищно-коммунальному хозяйству и благоустройству Администрации Городского округа Подольск и деятельности МКУ «Окружное хозяйство»;</w:t>
      </w:r>
    </w:p>
    <w:p w:rsidR="001E50D1" w:rsidRPr="004B4EA0" w:rsidRDefault="001E50D1" w:rsidP="001E50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4B4EA0">
        <w:rPr>
          <w:rFonts w:ascii="Times New Roman" w:hAnsi="Times New Roman"/>
          <w:sz w:val="20"/>
          <w:szCs w:val="20"/>
        </w:rPr>
        <w:t>- повышение эффективности использования и обеспечение прозрачности расходов средств из бюджета Городского округа Подольск.</w:t>
      </w:r>
    </w:p>
    <w:p w:rsidR="001E50D1" w:rsidRPr="004B4EA0" w:rsidRDefault="001E50D1" w:rsidP="001E50D1">
      <w:pPr>
        <w:pStyle w:val="Style17"/>
        <w:widowControl/>
        <w:spacing w:line="360" w:lineRule="auto"/>
        <w:rPr>
          <w:rStyle w:val="FontStyle61"/>
          <w:sz w:val="20"/>
          <w:szCs w:val="20"/>
        </w:rPr>
      </w:pPr>
      <w:r w:rsidRPr="004B4EA0">
        <w:rPr>
          <w:rStyle w:val="FontStyle61"/>
          <w:sz w:val="20"/>
          <w:szCs w:val="20"/>
        </w:rPr>
        <w:t>Для достижения намеченной цели и решения поставленных задач в рамках Подпрограммы  предусматривается реализация следующих мероприятий:</w:t>
      </w:r>
    </w:p>
    <w:p w:rsidR="001E50D1" w:rsidRPr="004B4EA0" w:rsidRDefault="001E50D1" w:rsidP="001E50D1">
      <w:pPr>
        <w:pStyle w:val="ConsPlusCell"/>
        <w:spacing w:line="360" w:lineRule="auto"/>
        <w:ind w:right="-79"/>
        <w:jc w:val="both"/>
        <w:rPr>
          <w:rFonts w:ascii="Times New Roman" w:hAnsi="Times New Roman"/>
          <w:sz w:val="20"/>
          <w:szCs w:val="20"/>
        </w:rPr>
      </w:pPr>
      <w:r w:rsidRPr="004B4EA0">
        <w:rPr>
          <w:rStyle w:val="FontStyle48"/>
          <w:sz w:val="20"/>
          <w:szCs w:val="20"/>
        </w:rPr>
        <w:t>- о</w:t>
      </w:r>
      <w:r w:rsidRPr="004B4EA0">
        <w:rPr>
          <w:rFonts w:ascii="Times New Roman" w:hAnsi="Times New Roman"/>
          <w:sz w:val="20"/>
          <w:szCs w:val="20"/>
        </w:rPr>
        <w:t xml:space="preserve">беспечение деятельности  Комитета по жилищно-коммунальному хозяйству и благоустройству Администрации Городского округа Подольск </w:t>
      </w:r>
      <w:r w:rsidRPr="004B4EA0">
        <w:rPr>
          <w:rStyle w:val="FontStyle48"/>
          <w:sz w:val="20"/>
          <w:szCs w:val="20"/>
        </w:rPr>
        <w:t>(в том числе мероприятия по оплате труда служащим и начислений на оплату труда, уплату налогов, сборов и иных платежей, иные закупки товаров, работ и услуг для государственных и муниципальных нужд);</w:t>
      </w:r>
    </w:p>
    <w:p w:rsidR="001E50D1" w:rsidRPr="004B4EA0" w:rsidRDefault="001E50D1" w:rsidP="001E50D1">
      <w:pPr>
        <w:pStyle w:val="ConsPlusCell"/>
        <w:spacing w:line="360" w:lineRule="auto"/>
        <w:ind w:right="-79"/>
        <w:jc w:val="both"/>
        <w:rPr>
          <w:rStyle w:val="FontStyle48"/>
          <w:sz w:val="20"/>
          <w:szCs w:val="20"/>
        </w:rPr>
      </w:pPr>
      <w:r w:rsidRPr="004B4EA0">
        <w:rPr>
          <w:rFonts w:ascii="Times New Roman" w:hAnsi="Times New Roman"/>
          <w:sz w:val="20"/>
          <w:szCs w:val="20"/>
        </w:rPr>
        <w:t xml:space="preserve">- обеспечение деятельности (муниципальных услуг) МКУ </w:t>
      </w:r>
      <w:r w:rsidRPr="004B4EA0">
        <w:rPr>
          <w:rStyle w:val="FontStyle48"/>
          <w:sz w:val="20"/>
          <w:szCs w:val="20"/>
        </w:rPr>
        <w:t xml:space="preserve">«Окружное хозяйство»  </w:t>
      </w:r>
    </w:p>
    <w:p w:rsidR="001E50D1" w:rsidRPr="004B4EA0" w:rsidRDefault="001E50D1" w:rsidP="001E50D1">
      <w:pPr>
        <w:spacing w:after="0" w:line="360" w:lineRule="auto"/>
        <w:ind w:firstLine="709"/>
        <w:jc w:val="both"/>
        <w:rPr>
          <w:rStyle w:val="FontStyle48"/>
          <w:sz w:val="20"/>
          <w:szCs w:val="20"/>
        </w:rPr>
      </w:pPr>
      <w:r w:rsidRPr="004B4EA0">
        <w:rPr>
          <w:rStyle w:val="FontStyle48"/>
          <w:sz w:val="20"/>
          <w:szCs w:val="20"/>
        </w:rPr>
        <w:t>Все мероприятия в рамках Подпрограммы   будут направлены на:</w:t>
      </w:r>
    </w:p>
    <w:p w:rsidR="001E50D1" w:rsidRPr="004B4EA0" w:rsidRDefault="001E50D1" w:rsidP="001E50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4B4EA0">
        <w:rPr>
          <w:rFonts w:ascii="Times New Roman" w:hAnsi="Times New Roman"/>
          <w:sz w:val="20"/>
          <w:szCs w:val="20"/>
        </w:rPr>
        <w:t>- эффективное осуществление функций аппаратом Комитета по жилищно-коммунальному хозяйству и благоустройству Администрации Городского округа Подольск и реализацию полномочий учредителя муниципального казенного учреждения «Окружное хозяйство»;</w:t>
      </w:r>
    </w:p>
    <w:p w:rsidR="001E50D1" w:rsidRPr="004B4EA0" w:rsidRDefault="001E50D1" w:rsidP="001E50D1">
      <w:pPr>
        <w:spacing w:after="0" w:line="360" w:lineRule="auto"/>
        <w:jc w:val="both"/>
        <w:rPr>
          <w:rStyle w:val="FontStyle48"/>
          <w:sz w:val="20"/>
          <w:szCs w:val="20"/>
        </w:rPr>
      </w:pPr>
      <w:r w:rsidRPr="004B4EA0">
        <w:rPr>
          <w:rStyle w:val="FontStyle48"/>
          <w:sz w:val="20"/>
          <w:szCs w:val="20"/>
        </w:rPr>
        <w:t>- своевременное принятие нормативных правовых актов, необходимых для реализации Программы;</w:t>
      </w:r>
    </w:p>
    <w:p w:rsidR="001E50D1" w:rsidRPr="004B4EA0" w:rsidRDefault="001E50D1" w:rsidP="001E50D1">
      <w:pPr>
        <w:spacing w:after="0" w:line="360" w:lineRule="auto"/>
        <w:jc w:val="both"/>
        <w:rPr>
          <w:rStyle w:val="FontStyle48"/>
          <w:sz w:val="20"/>
          <w:szCs w:val="20"/>
        </w:rPr>
      </w:pPr>
      <w:r w:rsidRPr="004B4EA0">
        <w:rPr>
          <w:rStyle w:val="FontStyle48"/>
          <w:sz w:val="20"/>
          <w:szCs w:val="20"/>
        </w:rPr>
        <w:t>- обеспечение информированности общественности о реализации Программы и ее результатах;</w:t>
      </w:r>
    </w:p>
    <w:p w:rsidR="001E50D1" w:rsidRPr="004B4EA0" w:rsidRDefault="001E50D1" w:rsidP="001E50D1">
      <w:pPr>
        <w:spacing w:after="0" w:line="360" w:lineRule="auto"/>
        <w:jc w:val="both"/>
        <w:rPr>
          <w:rStyle w:val="FontStyle48"/>
          <w:sz w:val="20"/>
          <w:szCs w:val="20"/>
        </w:rPr>
      </w:pPr>
      <w:r w:rsidRPr="004B4EA0">
        <w:rPr>
          <w:rStyle w:val="FontStyle48"/>
          <w:sz w:val="20"/>
          <w:szCs w:val="20"/>
        </w:rPr>
        <w:t>- организацию и проведение регулярного мониторинга показателей  развития сферы жилищно-коммунального хозяйства и благоустройства  в Городском округе Подольск.</w:t>
      </w:r>
    </w:p>
    <w:p w:rsidR="001E50D1" w:rsidRPr="004B4EA0" w:rsidRDefault="001E50D1" w:rsidP="001E50D1">
      <w:pPr>
        <w:pStyle w:val="ConsPlusNonformat"/>
        <w:jc w:val="both"/>
        <w:rPr>
          <w:rFonts w:ascii="Times New Roman" w:hAnsi="Times New Roman" w:cs="Times New Roman"/>
          <w:b/>
        </w:rPr>
        <w:sectPr w:rsidR="001E50D1" w:rsidRPr="004B4EA0" w:rsidSect="00440EFF">
          <w:pgSz w:w="11906" w:h="16838"/>
          <w:pgMar w:top="1134" w:right="851" w:bottom="1134" w:left="1259" w:header="709" w:footer="709" w:gutter="0"/>
          <w:cols w:space="708"/>
          <w:docGrid w:linePitch="360"/>
        </w:sectPr>
      </w:pPr>
    </w:p>
    <w:p w:rsidR="00D87EAA" w:rsidRPr="004B4EA0" w:rsidRDefault="00D87EAA" w:rsidP="00D87EAA">
      <w:pPr>
        <w:pStyle w:val="ConsPlusNonformat"/>
        <w:jc w:val="center"/>
        <w:rPr>
          <w:rFonts w:ascii="Times New Roman" w:hAnsi="Times New Roman" w:cs="Times New Roman"/>
          <w:b/>
          <w:color w:val="000000"/>
          <w:u w:val="single"/>
        </w:rPr>
      </w:pPr>
      <w:r w:rsidRPr="004B4EA0">
        <w:rPr>
          <w:rFonts w:ascii="Times New Roman" w:hAnsi="Times New Roman" w:cs="Times New Roman"/>
          <w:b/>
          <w:color w:val="000000"/>
        </w:rPr>
        <w:lastRenderedPageBreak/>
        <w:t>ПЛАНИРУЕМЫЕ РЕЗУЛЬТАТЫ РЕАЛИЗАЦИИ МУНИЦИПАЛЬНОЙ ПРОГРАММЫ</w:t>
      </w:r>
    </w:p>
    <w:p w:rsidR="00D87EAA" w:rsidRPr="004B4EA0" w:rsidRDefault="00D87EAA" w:rsidP="00D87EAA">
      <w:pPr>
        <w:pStyle w:val="ConsPlusNonformat"/>
        <w:jc w:val="center"/>
        <w:rPr>
          <w:rFonts w:ascii="Times New Roman" w:hAnsi="Times New Roman" w:cs="Times New Roman"/>
          <w:b/>
          <w:color w:val="000000"/>
          <w:u w:val="single"/>
        </w:rPr>
      </w:pPr>
    </w:p>
    <w:p w:rsidR="00D87EAA" w:rsidRPr="004B4EA0" w:rsidRDefault="00D87EAA" w:rsidP="00D87EAA">
      <w:pPr>
        <w:pStyle w:val="ConsPlusNonformat"/>
        <w:jc w:val="center"/>
        <w:rPr>
          <w:rFonts w:ascii="Times New Roman" w:hAnsi="Times New Roman" w:cs="Times New Roman"/>
          <w:b/>
          <w:color w:val="000000"/>
          <w:u w:val="single"/>
        </w:rPr>
      </w:pPr>
      <w:r w:rsidRPr="004B4EA0">
        <w:rPr>
          <w:rFonts w:ascii="Times New Roman" w:hAnsi="Times New Roman" w:cs="Times New Roman"/>
          <w:b/>
          <w:color w:val="000000"/>
          <w:u w:val="single"/>
        </w:rPr>
        <w:t>П</w:t>
      </w:r>
      <w:r w:rsidRPr="004B4EA0">
        <w:rPr>
          <w:rFonts w:ascii="Times New Roman" w:hAnsi="Times New Roman" w:cs="Times New Roman"/>
          <w:b/>
          <w:u w:val="single"/>
        </w:rPr>
        <w:t>одп</w:t>
      </w:r>
      <w:r w:rsidRPr="004B4EA0">
        <w:rPr>
          <w:rFonts w:ascii="Times New Roman" w:hAnsi="Times New Roman" w:cs="Times New Roman"/>
          <w:b/>
          <w:color w:val="000000"/>
          <w:u w:val="single"/>
        </w:rPr>
        <w:t xml:space="preserve">рограмма </w:t>
      </w:r>
      <w:r w:rsidR="007D1323" w:rsidRPr="004B4EA0">
        <w:rPr>
          <w:rFonts w:ascii="Times New Roman" w:hAnsi="Times New Roman" w:cs="Times New Roman"/>
          <w:b/>
          <w:color w:val="000000"/>
          <w:u w:val="single"/>
        </w:rPr>
        <w:t xml:space="preserve">6 </w:t>
      </w:r>
      <w:r w:rsidRPr="004B4EA0">
        <w:rPr>
          <w:rFonts w:ascii="Times New Roman" w:hAnsi="Times New Roman" w:cs="Times New Roman"/>
          <w:b/>
          <w:color w:val="000000"/>
          <w:u w:val="single"/>
        </w:rPr>
        <w:t xml:space="preserve"> «Обеспечивающая подпрограмма»</w:t>
      </w:r>
    </w:p>
    <w:p w:rsidR="00D87EAA" w:rsidRPr="004B4EA0" w:rsidRDefault="00D87EAA" w:rsidP="00D87EAA">
      <w:pPr>
        <w:pStyle w:val="ConsPlusNonformat"/>
        <w:jc w:val="center"/>
        <w:rPr>
          <w:rFonts w:ascii="Times New Roman" w:hAnsi="Times New Roman" w:cs="Times New Roman"/>
          <w:b/>
          <w:color w:val="000000"/>
          <w:u w:val="single"/>
        </w:rPr>
      </w:pPr>
    </w:p>
    <w:tbl>
      <w:tblPr>
        <w:tblW w:w="1474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49"/>
        <w:gridCol w:w="2528"/>
        <w:gridCol w:w="1276"/>
        <w:gridCol w:w="1134"/>
        <w:gridCol w:w="3260"/>
        <w:gridCol w:w="1134"/>
        <w:gridCol w:w="1418"/>
        <w:gridCol w:w="1134"/>
        <w:gridCol w:w="1275"/>
        <w:gridCol w:w="1134"/>
      </w:tblGrid>
      <w:tr w:rsidR="00D87EAA" w:rsidRPr="004B4EA0" w:rsidTr="00440EFF">
        <w:trPr>
          <w:trHeight w:val="962"/>
          <w:tblCellSpacing w:w="5" w:type="nil"/>
        </w:trPr>
        <w:tc>
          <w:tcPr>
            <w:tcW w:w="4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п/п</w:t>
            </w: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Задачи, 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направленные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на достижение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цели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Планируемый объем  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финансирования     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на решение данной  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задачи (тыс. руб.)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Показатель реализации мероприятий муниципальной программы (подпрограммы)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Единица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измерения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Базовое    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значение   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показателя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(</w:t>
            </w: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на начало реализации Программы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Планируемое значение показателя </w:t>
            </w:r>
          </w:p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годам  реализации</w:t>
            </w:r>
          </w:p>
        </w:tc>
      </w:tr>
      <w:tr w:rsidR="00D87EAA" w:rsidRPr="004B4EA0" w:rsidTr="00440EFF">
        <w:trPr>
          <w:trHeight w:val="625"/>
          <w:tblCellSpacing w:w="5" w:type="nil"/>
        </w:trPr>
        <w:tc>
          <w:tcPr>
            <w:tcW w:w="4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Городского округа Подольск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Другие 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источники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2016г.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2017г.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2018г.</w:t>
            </w:r>
          </w:p>
        </w:tc>
      </w:tr>
      <w:tr w:rsidR="00D87EAA" w:rsidRPr="004B4EA0" w:rsidTr="00440EFF">
        <w:trPr>
          <w:trHeight w:val="141"/>
          <w:tblCellSpacing w:w="5" w:type="nil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D87EAA" w:rsidRPr="004B4EA0" w:rsidTr="001A7B91">
        <w:trPr>
          <w:trHeight w:val="312"/>
          <w:tblCellSpacing w:w="5" w:type="nil"/>
        </w:trPr>
        <w:tc>
          <w:tcPr>
            <w:tcW w:w="4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4B4EA0" w:rsidRDefault="00D87EAA" w:rsidP="00440EF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Задача 1</w:t>
            </w:r>
          </w:p>
          <w:p w:rsidR="00D87EAA" w:rsidRPr="004B4EA0" w:rsidRDefault="00D87EAA" w:rsidP="00440EF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D87EAA" w:rsidRPr="004B4EA0" w:rsidRDefault="00D87EAA" w:rsidP="00440E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4B4EA0">
              <w:rPr>
                <w:rFonts w:ascii="Times New Roman" w:hAnsi="Times New Roman"/>
                <w:sz w:val="20"/>
                <w:szCs w:val="20"/>
              </w:rPr>
              <w:t xml:space="preserve">Создание условий для эффективного функционирования Комитета по жилищно-коммунальному хозяйству и благоустройству и муниципального казенного учреждения  «Окружное хозяйство»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87EAA" w:rsidRPr="004B4EA0" w:rsidRDefault="00D87EAA" w:rsidP="00663F7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663F72" w:rsidRPr="004B4EA0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663F72" w:rsidRPr="004B4EA0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 xml:space="preserve">Доля муниципальных услуг, оказываемых Комитетом </w:t>
            </w:r>
          </w:p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 xml:space="preserve">по жилищно-коммунальному хозяйству и благоустройству Администрации Городского округа Подольск, по которым утверждены регламенты их оказания, в общем количестве оказываемых муниципальных услуг </w:t>
            </w:r>
          </w:p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D87EAA" w:rsidRPr="004B4EA0" w:rsidTr="001A7B91">
        <w:trPr>
          <w:trHeight w:val="312"/>
          <w:tblCellSpacing w:w="5" w:type="nil"/>
        </w:trPr>
        <w:tc>
          <w:tcPr>
            <w:tcW w:w="4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 xml:space="preserve">Доля процедур закупок для муниципальных нужд, проведенных в соответствии с требованиями, предъявляемыми к проведению процедур закупок для муниципальных нужд, к общему числу процедур закупок  </w:t>
            </w:r>
          </w:p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:rsidR="00D87EAA" w:rsidRPr="004B4EA0" w:rsidRDefault="00D87EAA" w:rsidP="00D87EAA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4B4EA0">
        <w:rPr>
          <w:rFonts w:ascii="Times New Roman" w:hAnsi="Times New Roman"/>
          <w:b/>
          <w:sz w:val="20"/>
          <w:szCs w:val="20"/>
        </w:rPr>
        <w:br w:type="page"/>
      </w:r>
      <w:r w:rsidRPr="004B4EA0">
        <w:rPr>
          <w:rFonts w:ascii="Times New Roman" w:hAnsi="Times New Roman"/>
          <w:b/>
          <w:sz w:val="20"/>
          <w:szCs w:val="20"/>
        </w:rPr>
        <w:lastRenderedPageBreak/>
        <w:t xml:space="preserve">Методика расчета значений показателей эффективности реализации муниципальной программы  </w:t>
      </w:r>
    </w:p>
    <w:p w:rsidR="00D87EAA" w:rsidRPr="004B4EA0" w:rsidRDefault="00D87EAA" w:rsidP="00D87EAA">
      <w:pPr>
        <w:spacing w:line="240" w:lineRule="auto"/>
        <w:contextualSpacing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:rsidR="00D87EAA" w:rsidRPr="004B4EA0" w:rsidRDefault="00D87EAA" w:rsidP="00D87EAA">
      <w:pPr>
        <w:spacing w:line="240" w:lineRule="auto"/>
        <w:contextualSpacing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4B4EA0">
        <w:rPr>
          <w:rFonts w:ascii="Times New Roman" w:hAnsi="Times New Roman"/>
          <w:b/>
          <w:sz w:val="20"/>
          <w:szCs w:val="20"/>
          <w:u w:val="single"/>
        </w:rPr>
        <w:t xml:space="preserve">Подпрограмма </w:t>
      </w:r>
      <w:r w:rsidR="007D1323" w:rsidRPr="004B4EA0">
        <w:rPr>
          <w:rFonts w:ascii="Times New Roman" w:hAnsi="Times New Roman"/>
          <w:b/>
          <w:sz w:val="20"/>
          <w:szCs w:val="20"/>
          <w:u w:val="single"/>
        </w:rPr>
        <w:t xml:space="preserve">6 </w:t>
      </w:r>
      <w:r w:rsidRPr="004B4EA0">
        <w:rPr>
          <w:rFonts w:ascii="Times New Roman" w:hAnsi="Times New Roman"/>
          <w:b/>
          <w:sz w:val="20"/>
          <w:szCs w:val="20"/>
          <w:u w:val="single"/>
        </w:rPr>
        <w:t xml:space="preserve"> «Обеспечивающая подпрограмма»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943"/>
        <w:gridCol w:w="5245"/>
        <w:gridCol w:w="1134"/>
        <w:gridCol w:w="1276"/>
        <w:gridCol w:w="2693"/>
        <w:gridCol w:w="1495"/>
      </w:tblGrid>
      <w:tr w:rsidR="00D87EAA" w:rsidRPr="004B4EA0" w:rsidTr="00440EFF">
        <w:tc>
          <w:tcPr>
            <w:tcW w:w="2943" w:type="dxa"/>
            <w:vAlign w:val="center"/>
          </w:tcPr>
          <w:p w:rsidR="00D87EAA" w:rsidRPr="004B4EA0" w:rsidRDefault="00D87EAA" w:rsidP="00440EFF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5245" w:type="dxa"/>
            <w:vAlign w:val="center"/>
          </w:tcPr>
          <w:p w:rsidR="00D87EAA" w:rsidRPr="004B4EA0" w:rsidRDefault="00D87EAA" w:rsidP="00440E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Определение</w:t>
            </w:r>
          </w:p>
        </w:tc>
        <w:tc>
          <w:tcPr>
            <w:tcW w:w="1134" w:type="dxa"/>
          </w:tcPr>
          <w:p w:rsidR="00D87EAA" w:rsidRPr="004B4EA0" w:rsidRDefault="00D87EAA" w:rsidP="00440E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Единицы измерения</w:t>
            </w:r>
          </w:p>
          <w:p w:rsidR="00D87EAA" w:rsidRPr="004B4EA0" w:rsidRDefault="00D87EAA" w:rsidP="00440E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87EAA" w:rsidRPr="004B4EA0" w:rsidRDefault="00D87EAA" w:rsidP="00440E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Значения базовых показателей</w:t>
            </w:r>
          </w:p>
        </w:tc>
        <w:tc>
          <w:tcPr>
            <w:tcW w:w="2693" w:type="dxa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43"/>
            </w:tblGrid>
            <w:tr w:rsidR="00D87EAA" w:rsidRPr="004B4EA0" w:rsidTr="00440EFF">
              <w:trPr>
                <w:trHeight w:val="186"/>
                <w:jc w:val="center"/>
              </w:trPr>
              <w:tc>
                <w:tcPr>
                  <w:tcW w:w="234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87EAA" w:rsidRPr="004B4EA0" w:rsidRDefault="00D87EAA" w:rsidP="00440EFF">
                  <w:pPr>
                    <w:pStyle w:val="Default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B4E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Статистические  источники</w:t>
                  </w:r>
                </w:p>
              </w:tc>
            </w:tr>
          </w:tbl>
          <w:p w:rsidR="00D87EAA" w:rsidRPr="004B4EA0" w:rsidRDefault="00D87EAA" w:rsidP="00440E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5" w:type="dxa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1562"/>
            </w:tblGrid>
            <w:tr w:rsidR="00D87EAA" w:rsidRPr="004B4EA0" w:rsidTr="00440EFF">
              <w:trPr>
                <w:trHeight w:val="186"/>
                <w:jc w:val="center"/>
              </w:trPr>
              <w:tc>
                <w:tcPr>
                  <w:tcW w:w="15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87EAA" w:rsidRPr="004B4EA0" w:rsidRDefault="00D87EAA" w:rsidP="00440EFF">
                  <w:pPr>
                    <w:pStyle w:val="Default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B4E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Периодичность представления</w:t>
                  </w:r>
                </w:p>
              </w:tc>
            </w:tr>
          </w:tbl>
          <w:p w:rsidR="00D87EAA" w:rsidRPr="004B4EA0" w:rsidRDefault="00D87EAA" w:rsidP="00440E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7EAA" w:rsidRPr="004B4EA0" w:rsidTr="00440EFF">
        <w:tc>
          <w:tcPr>
            <w:tcW w:w="2943" w:type="dxa"/>
          </w:tcPr>
          <w:p w:rsidR="00D87EAA" w:rsidRPr="004B4EA0" w:rsidRDefault="00D87EAA" w:rsidP="00440E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 xml:space="preserve">Доля муниципальных услуг, оказываемых Комитетом по делам молодежи Администрации Городского округа Подольск, по которым утверждены регламенты их оказания, в общем количестве оказываемых муниципальных услуг </w:t>
            </w:r>
          </w:p>
          <w:p w:rsidR="00D87EAA" w:rsidRPr="004B4EA0" w:rsidRDefault="00D87EAA" w:rsidP="00440E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D87EAA" w:rsidRPr="004B4EA0" w:rsidRDefault="00D87EAA" w:rsidP="00440E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 xml:space="preserve">Дмуар = Чмуар / Чму х 100, где </w:t>
            </w:r>
          </w:p>
          <w:p w:rsidR="00D87EAA" w:rsidRPr="004B4EA0" w:rsidRDefault="00D87EAA" w:rsidP="00440E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7EAA" w:rsidRPr="004B4EA0" w:rsidRDefault="00D87EAA" w:rsidP="00440E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 xml:space="preserve">Дмуар - доля оказываемых муниципальных услуг , по которым утверждены административные регламенты; </w:t>
            </w:r>
          </w:p>
          <w:p w:rsidR="00D87EAA" w:rsidRPr="004B4EA0" w:rsidRDefault="00D87EAA" w:rsidP="00440E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 xml:space="preserve">Чмуар–  число оказываемых муниципальных услуг, по которым утверждены административные регламенты;  </w:t>
            </w:r>
          </w:p>
          <w:p w:rsidR="00D87EAA" w:rsidRPr="004B4EA0" w:rsidRDefault="00D87EAA" w:rsidP="00440E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Чму–  число оказываемых муниципальных услуг.</w:t>
            </w:r>
          </w:p>
          <w:p w:rsidR="00D87EAA" w:rsidRPr="004B4EA0" w:rsidRDefault="00D87EAA" w:rsidP="00440E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87EAA" w:rsidRPr="004B4EA0" w:rsidRDefault="00D87EAA" w:rsidP="00440E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76" w:type="dxa"/>
          </w:tcPr>
          <w:p w:rsidR="00D87EAA" w:rsidRPr="004B4EA0" w:rsidRDefault="00D87EAA" w:rsidP="00440E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2693" w:type="dxa"/>
          </w:tcPr>
          <w:p w:rsidR="00D87EAA" w:rsidRPr="004B4EA0" w:rsidRDefault="00D87EAA" w:rsidP="00440E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Нормативные правовые акты Администрации Городского округа Подольск, регламентирующие порядок оказания муниципальных услуг</w:t>
            </w:r>
          </w:p>
        </w:tc>
        <w:tc>
          <w:tcPr>
            <w:tcW w:w="1495" w:type="dxa"/>
          </w:tcPr>
          <w:p w:rsidR="00D87EAA" w:rsidRPr="004B4EA0" w:rsidRDefault="00D87EAA" w:rsidP="00440E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</w:tr>
      <w:tr w:rsidR="00D87EAA" w:rsidRPr="004B4EA0" w:rsidTr="00440EFF">
        <w:tc>
          <w:tcPr>
            <w:tcW w:w="2943" w:type="dxa"/>
          </w:tcPr>
          <w:p w:rsidR="00D87EAA" w:rsidRPr="004B4EA0" w:rsidRDefault="00D87EAA" w:rsidP="00440E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 xml:space="preserve">Доля процедур закупок для муниципальных нужд, проведенных в соответствии с требованиями, предъявляемыми к проведению процедур закупок для муниципальных нужд, к общему числу процедур закупок  </w:t>
            </w:r>
          </w:p>
          <w:p w:rsidR="00D87EAA" w:rsidRPr="004B4EA0" w:rsidRDefault="00D87EAA" w:rsidP="00440E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D87EAA" w:rsidRPr="004B4EA0" w:rsidRDefault="00D87EAA" w:rsidP="00440E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 xml:space="preserve">Дспз = Чспз / Чпз  х 100,   где </w:t>
            </w:r>
          </w:p>
          <w:p w:rsidR="00D87EAA" w:rsidRPr="004B4EA0" w:rsidRDefault="00D87EAA" w:rsidP="00440E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7EAA" w:rsidRPr="004B4EA0" w:rsidRDefault="00D87EAA" w:rsidP="00440E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 xml:space="preserve">Дспз – доля процедур закупок для муниципальных нужд, проведенных в соответствии с предъявляемыми требованиями; </w:t>
            </w:r>
          </w:p>
          <w:p w:rsidR="00D87EAA" w:rsidRPr="004B4EA0" w:rsidRDefault="00D87EAA" w:rsidP="00440E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 xml:space="preserve">Чспз – число процедур закупок, проведенных в соответствии с предъявляемыми требованиями;  </w:t>
            </w:r>
          </w:p>
          <w:p w:rsidR="00D87EAA" w:rsidRPr="004B4EA0" w:rsidRDefault="00D87EAA" w:rsidP="00440E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 xml:space="preserve">Чпз – общее число проведенных процедур закупок. </w:t>
            </w:r>
          </w:p>
          <w:p w:rsidR="00D87EAA" w:rsidRPr="004B4EA0" w:rsidRDefault="00D87EAA" w:rsidP="00440E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87EAA" w:rsidRPr="004B4EA0" w:rsidRDefault="00D87EAA" w:rsidP="00440E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76" w:type="dxa"/>
          </w:tcPr>
          <w:p w:rsidR="00D87EAA" w:rsidRPr="004B4EA0" w:rsidRDefault="00D87EAA" w:rsidP="00440E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2693" w:type="dxa"/>
          </w:tcPr>
          <w:p w:rsidR="00D87EAA" w:rsidRPr="004B4EA0" w:rsidRDefault="00D87EAA" w:rsidP="00440E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Внутренняя документация Комитета по жилищно-коммунальному хозяйству и благоустройству Администрации Городского округа Подольск</w:t>
            </w:r>
          </w:p>
        </w:tc>
        <w:tc>
          <w:tcPr>
            <w:tcW w:w="1495" w:type="dxa"/>
          </w:tcPr>
          <w:p w:rsidR="00D87EAA" w:rsidRPr="004B4EA0" w:rsidRDefault="00D87EAA" w:rsidP="00440E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</w:tr>
    </w:tbl>
    <w:p w:rsidR="00D87EAA" w:rsidRPr="004B4EA0" w:rsidRDefault="00D87EAA" w:rsidP="00D87EAA">
      <w:pPr>
        <w:rPr>
          <w:sz w:val="20"/>
          <w:szCs w:val="20"/>
        </w:rPr>
      </w:pPr>
    </w:p>
    <w:p w:rsidR="00D87EAA" w:rsidRPr="004B4EA0" w:rsidRDefault="00D87EAA" w:rsidP="00D87E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Style w:val="FontStyle48"/>
          <w:sz w:val="20"/>
          <w:szCs w:val="20"/>
        </w:rPr>
        <w:sectPr w:rsidR="00D87EAA" w:rsidRPr="004B4EA0" w:rsidSect="00440EFF">
          <w:pgSz w:w="16838" w:h="11906" w:orient="landscape"/>
          <w:pgMar w:top="1258" w:right="1134" w:bottom="851" w:left="1134" w:header="709" w:footer="709" w:gutter="0"/>
          <w:cols w:space="708"/>
          <w:docGrid w:linePitch="360"/>
        </w:sectPr>
      </w:pPr>
      <w:r w:rsidRPr="004B4EA0">
        <w:rPr>
          <w:sz w:val="20"/>
          <w:szCs w:val="20"/>
        </w:rPr>
        <w:br w:type="page"/>
      </w:r>
    </w:p>
    <w:p w:rsidR="00D87EAA" w:rsidRPr="004B4EA0" w:rsidRDefault="00D87EAA" w:rsidP="00D87EA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4EA0">
        <w:rPr>
          <w:rFonts w:ascii="Times New Roman" w:hAnsi="Times New Roman" w:cs="Times New Roman"/>
          <w:b/>
          <w:sz w:val="24"/>
          <w:szCs w:val="24"/>
        </w:rPr>
        <w:lastRenderedPageBreak/>
        <w:t>ПЕРЕЧЕНЬ МЕРОПРИЯТИЙ</w:t>
      </w:r>
    </w:p>
    <w:p w:rsidR="00D87EAA" w:rsidRPr="004B4EA0" w:rsidRDefault="00D87EAA" w:rsidP="00D87EA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B4EA0">
        <w:rPr>
          <w:rFonts w:ascii="Times New Roman" w:hAnsi="Times New Roman" w:cs="Times New Roman"/>
          <w:b/>
          <w:sz w:val="24"/>
          <w:szCs w:val="24"/>
          <w:u w:val="single"/>
        </w:rPr>
        <w:t xml:space="preserve">Подпрограммы </w:t>
      </w:r>
      <w:r w:rsidR="007D1323" w:rsidRPr="004B4EA0">
        <w:rPr>
          <w:rFonts w:ascii="Times New Roman" w:hAnsi="Times New Roman" w:cs="Times New Roman"/>
          <w:b/>
          <w:sz w:val="24"/>
          <w:szCs w:val="24"/>
          <w:u w:val="single"/>
        </w:rPr>
        <w:t>6</w:t>
      </w:r>
      <w:r w:rsidRPr="004B4EA0">
        <w:rPr>
          <w:rFonts w:ascii="Times New Roman" w:hAnsi="Times New Roman" w:cs="Times New Roman"/>
          <w:b/>
          <w:sz w:val="24"/>
          <w:szCs w:val="24"/>
          <w:u w:val="single"/>
        </w:rPr>
        <w:t xml:space="preserve"> «Обеспечивающая подпрограмма»</w:t>
      </w:r>
    </w:p>
    <w:p w:rsidR="00D87EAA" w:rsidRPr="004B4EA0" w:rsidRDefault="00D87EAA" w:rsidP="00D87E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4985" w:type="pct"/>
        <w:tblInd w:w="-67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572"/>
        <w:gridCol w:w="2695"/>
        <w:gridCol w:w="1274"/>
        <w:gridCol w:w="1365"/>
        <w:gridCol w:w="1289"/>
        <w:gridCol w:w="1230"/>
        <w:gridCol w:w="854"/>
        <w:gridCol w:w="854"/>
        <w:gridCol w:w="851"/>
        <w:gridCol w:w="1699"/>
        <w:gridCol w:w="1993"/>
      </w:tblGrid>
      <w:tr w:rsidR="00D87EAA" w:rsidRPr="004B4EA0" w:rsidTr="00CA6137">
        <w:trPr>
          <w:cantSplit/>
          <w:trHeight w:val="320"/>
        </w:trPr>
        <w:tc>
          <w:tcPr>
            <w:tcW w:w="1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 xml:space="preserve">№   </w:t>
            </w:r>
            <w:r w:rsidRPr="004B4EA0">
              <w:rPr>
                <w:rFonts w:ascii="Times New Roman" w:hAnsi="Times New Roman" w:cs="Times New Roman"/>
                <w:sz w:val="18"/>
                <w:szCs w:val="18"/>
              </w:rPr>
              <w:br/>
              <w:t>п/п</w:t>
            </w:r>
          </w:p>
        </w:tc>
        <w:tc>
          <w:tcPr>
            <w:tcW w:w="9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Мероприятия </w:t>
            </w:r>
            <w:r w:rsidRPr="004B4EA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по          </w:t>
            </w:r>
            <w:r w:rsidRPr="004B4EA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реализации  </w:t>
            </w:r>
            <w:r w:rsidRPr="004B4EA0">
              <w:rPr>
                <w:rFonts w:ascii="Times New Roman" w:hAnsi="Times New Roman" w:cs="Times New Roman"/>
                <w:sz w:val="18"/>
                <w:szCs w:val="18"/>
              </w:rPr>
              <w:br/>
              <w:t>подпрограммы</w:t>
            </w:r>
          </w:p>
        </w:tc>
        <w:tc>
          <w:tcPr>
            <w:tcW w:w="4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>Срок исполнения мероприятий</w:t>
            </w:r>
            <w:r w:rsidRPr="004B4EA0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4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>Источники</w:t>
            </w:r>
          </w:p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>финансирования</w:t>
            </w:r>
          </w:p>
        </w:tc>
        <w:tc>
          <w:tcPr>
            <w:tcW w:w="4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 xml:space="preserve">Объем          </w:t>
            </w:r>
            <w:r w:rsidRPr="004B4EA0">
              <w:rPr>
                <w:rFonts w:ascii="Times New Roman" w:hAnsi="Times New Roman" w:cs="Times New Roman"/>
                <w:sz w:val="18"/>
                <w:szCs w:val="18"/>
              </w:rPr>
              <w:br/>
              <w:t>финансирова-ния</w:t>
            </w:r>
            <w:r w:rsidRPr="004B4EA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мероприятия в  </w:t>
            </w:r>
            <w:r w:rsidRPr="004B4EA0">
              <w:rPr>
                <w:rFonts w:ascii="Times New Roman" w:hAnsi="Times New Roman" w:cs="Times New Roman"/>
                <w:sz w:val="18"/>
                <w:szCs w:val="18"/>
              </w:rPr>
              <w:br/>
              <w:t>текущем</w:t>
            </w:r>
            <w:r w:rsidRPr="004B4EA0">
              <w:rPr>
                <w:rFonts w:ascii="Times New Roman" w:hAnsi="Times New Roman" w:cs="Times New Roman"/>
                <w:sz w:val="18"/>
                <w:szCs w:val="18"/>
              </w:rPr>
              <w:br/>
              <w:t>финансовом году</w:t>
            </w:r>
            <w:r w:rsidRPr="004B4EA0">
              <w:rPr>
                <w:rFonts w:ascii="Times New Roman" w:hAnsi="Times New Roman" w:cs="Times New Roman"/>
                <w:sz w:val="18"/>
                <w:szCs w:val="18"/>
              </w:rPr>
              <w:br/>
              <w:t>(тыс. руб.)</w:t>
            </w:r>
          </w:p>
        </w:tc>
        <w:tc>
          <w:tcPr>
            <w:tcW w:w="4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r w:rsidRPr="004B4EA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(тыс. </w:t>
            </w:r>
            <w:r w:rsidRPr="004B4EA0">
              <w:rPr>
                <w:rFonts w:ascii="Times New Roman" w:hAnsi="Times New Roman" w:cs="Times New Roman"/>
                <w:sz w:val="18"/>
                <w:szCs w:val="18"/>
              </w:rPr>
              <w:br/>
              <w:t>руб.)</w:t>
            </w:r>
          </w:p>
        </w:tc>
        <w:tc>
          <w:tcPr>
            <w:tcW w:w="8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по годам (тыс. руб.)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>Ответственный</w:t>
            </w:r>
            <w:r w:rsidRPr="004B4EA0">
              <w:rPr>
                <w:rFonts w:ascii="Times New Roman" w:hAnsi="Times New Roman" w:cs="Times New Roman"/>
                <w:sz w:val="18"/>
                <w:szCs w:val="18"/>
              </w:rPr>
              <w:br/>
              <w:t>за выполнение</w:t>
            </w:r>
            <w:r w:rsidRPr="004B4EA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мероприятия  </w:t>
            </w:r>
            <w:r w:rsidRPr="004B4EA0">
              <w:rPr>
                <w:rFonts w:ascii="Times New Roman" w:hAnsi="Times New Roman" w:cs="Times New Roman"/>
                <w:sz w:val="18"/>
                <w:szCs w:val="18"/>
              </w:rPr>
              <w:br/>
              <w:t>подпрограммы</w:t>
            </w:r>
          </w:p>
        </w:tc>
        <w:tc>
          <w:tcPr>
            <w:tcW w:w="6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 xml:space="preserve">Результаты  </w:t>
            </w:r>
            <w:r w:rsidRPr="004B4EA0">
              <w:rPr>
                <w:rFonts w:ascii="Times New Roman" w:hAnsi="Times New Roman" w:cs="Times New Roman"/>
                <w:sz w:val="18"/>
                <w:szCs w:val="18"/>
              </w:rPr>
              <w:br/>
              <w:t>выполнения</w:t>
            </w:r>
            <w:r w:rsidRPr="004B4EA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мероприятий </w:t>
            </w:r>
            <w:r w:rsidRPr="004B4EA0">
              <w:rPr>
                <w:rFonts w:ascii="Times New Roman" w:hAnsi="Times New Roman" w:cs="Times New Roman"/>
                <w:sz w:val="18"/>
                <w:szCs w:val="18"/>
              </w:rPr>
              <w:br/>
              <w:t>подпрограммы</w:t>
            </w:r>
          </w:p>
        </w:tc>
      </w:tr>
      <w:tr w:rsidR="00D87EAA" w:rsidRPr="004B4EA0" w:rsidTr="00CA6137">
        <w:trPr>
          <w:cantSplit/>
          <w:trHeight w:val="1060"/>
        </w:trPr>
        <w:tc>
          <w:tcPr>
            <w:tcW w:w="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EA0">
              <w:rPr>
                <w:rFonts w:ascii="Times New Roman" w:hAnsi="Times New Roman" w:cs="Times New Roman"/>
                <w:sz w:val="16"/>
                <w:szCs w:val="16"/>
              </w:rPr>
              <w:t>2016г.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EA0">
              <w:rPr>
                <w:rFonts w:ascii="Times New Roman" w:hAnsi="Times New Roman" w:cs="Times New Roman"/>
                <w:sz w:val="16"/>
                <w:szCs w:val="16"/>
              </w:rPr>
              <w:t>2017г.</w:t>
            </w: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EA0">
              <w:rPr>
                <w:rFonts w:ascii="Times New Roman" w:hAnsi="Times New Roman" w:cs="Times New Roman"/>
                <w:sz w:val="16"/>
                <w:szCs w:val="16"/>
              </w:rPr>
              <w:t>2018г.</w:t>
            </w: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87EAA" w:rsidRPr="004B4EA0" w:rsidTr="00CA6137">
        <w:trPr>
          <w:cantSplit/>
          <w:trHeight w:val="229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D87EAA" w:rsidRPr="004B4EA0" w:rsidTr="00CA6137">
        <w:trPr>
          <w:cantSplit/>
          <w:trHeight w:val="229"/>
        </w:trPr>
        <w:tc>
          <w:tcPr>
            <w:tcW w:w="1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Задача 1</w:t>
            </w:r>
          </w:p>
          <w:p w:rsidR="00D87EAA" w:rsidRPr="004B4EA0" w:rsidRDefault="00D87EAA" w:rsidP="00440EF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  <w:p w:rsidR="00D87EAA" w:rsidRPr="004B4EA0" w:rsidRDefault="00D87EAA" w:rsidP="00440EF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эффективного функционирования Комитета по жилищно-коммунальному хозяйству и благоустройству Администрации Городского округа Подольск и МКУ «Окружное хозяйство»</w:t>
            </w:r>
          </w:p>
        </w:tc>
        <w:tc>
          <w:tcPr>
            <w:tcW w:w="4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>2016-2018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8A7AF6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2016-2018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8A7AF6" w:rsidRDefault="00FD3CF2" w:rsidP="00FD3CF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127912,0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8A7AF6" w:rsidRDefault="00FD3CF2" w:rsidP="00FD3CF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60572,0</w:t>
            </w:r>
            <w:r w:rsidR="006D2583" w:rsidRPr="008A7AF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8A7AF6" w:rsidRDefault="00D87EAA" w:rsidP="005C0A6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7AF6">
              <w:rPr>
                <w:rFonts w:ascii="Times New Roman" w:hAnsi="Times New Roman" w:cs="Times New Roman"/>
                <w:b/>
                <w:sz w:val="18"/>
                <w:szCs w:val="18"/>
              </w:rPr>
              <w:t>354</w:t>
            </w:r>
            <w:r w:rsidR="005C0A65" w:rsidRPr="008A7AF6">
              <w:rPr>
                <w:rFonts w:ascii="Times New Roman" w:hAnsi="Times New Roman" w:cs="Times New Roman"/>
                <w:b/>
                <w:sz w:val="18"/>
                <w:szCs w:val="18"/>
              </w:rPr>
              <w:t>42,0</w:t>
            </w: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8A7AF6" w:rsidRDefault="00D87EAA" w:rsidP="005C0A6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7AF6">
              <w:rPr>
                <w:rFonts w:ascii="Times New Roman" w:hAnsi="Times New Roman" w:cs="Times New Roman"/>
                <w:b/>
                <w:sz w:val="18"/>
                <w:szCs w:val="18"/>
              </w:rPr>
              <w:t>31</w:t>
            </w:r>
            <w:r w:rsidR="005C0A65" w:rsidRPr="008A7AF6">
              <w:rPr>
                <w:rFonts w:ascii="Times New Roman" w:hAnsi="Times New Roman" w:cs="Times New Roman"/>
                <w:b/>
                <w:sz w:val="18"/>
                <w:szCs w:val="18"/>
              </w:rPr>
              <w:t>898,0</w:t>
            </w:r>
            <w:r w:rsidRPr="008A7AF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>Комитет по жилищно-коммунальному хозяйству и благоустройству Администрации Городского округа Подольск</w:t>
            </w:r>
          </w:p>
        </w:tc>
        <w:tc>
          <w:tcPr>
            <w:tcW w:w="6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 xml:space="preserve">Эффективное выполнение функций и реализация полномочий аппаратом Комитета по жилищно-коммунальному хозяйству Администрации </w:t>
            </w:r>
            <w:r w:rsidRPr="004B4EA0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Городского округа Подольск</w:t>
            </w:r>
          </w:p>
        </w:tc>
      </w:tr>
      <w:tr w:rsidR="00D87EAA" w:rsidRPr="004B4EA0" w:rsidTr="00CA6137">
        <w:trPr>
          <w:cantSplit/>
          <w:trHeight w:val="229"/>
        </w:trPr>
        <w:tc>
          <w:tcPr>
            <w:tcW w:w="1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     </w:t>
            </w:r>
            <w:r w:rsidRPr="004B4EA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бюджета       </w:t>
            </w:r>
            <w:r w:rsidRPr="004B4EA0">
              <w:rPr>
                <w:rFonts w:ascii="Times New Roman" w:hAnsi="Times New Roman" w:cs="Times New Roman"/>
                <w:sz w:val="18"/>
                <w:szCs w:val="18"/>
              </w:rPr>
              <w:br/>
              <w:t>Городского округа Подольска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5C0A65" w:rsidP="00FD3CF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6D2583" w:rsidRPr="004B4EA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FD3CF2">
              <w:rPr>
                <w:rFonts w:ascii="Times New Roman" w:hAnsi="Times New Roman" w:cs="Times New Roman"/>
                <w:sz w:val="18"/>
                <w:szCs w:val="18"/>
              </w:rPr>
              <w:t>7912,0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FD3CF2" w:rsidP="00FD3CF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60572,0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5C0A6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>354</w:t>
            </w:r>
            <w:r w:rsidR="005C0A65" w:rsidRPr="004B4EA0">
              <w:rPr>
                <w:rFonts w:ascii="Times New Roman" w:hAnsi="Times New Roman" w:cs="Times New Roman"/>
                <w:sz w:val="18"/>
                <w:szCs w:val="18"/>
              </w:rPr>
              <w:t>42,0</w:t>
            </w: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5C0A65" w:rsidP="005C0A6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>31898,0</w:t>
            </w:r>
          </w:p>
        </w:tc>
        <w:tc>
          <w:tcPr>
            <w:tcW w:w="5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4B4EA0" w:rsidRDefault="00D87EAA" w:rsidP="00440EF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6137" w:rsidRPr="004B4EA0" w:rsidTr="00CA6137">
        <w:trPr>
          <w:cantSplit/>
          <w:trHeight w:val="407"/>
        </w:trPr>
        <w:tc>
          <w:tcPr>
            <w:tcW w:w="1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6137" w:rsidRPr="004B4EA0" w:rsidRDefault="00CA6137" w:rsidP="00CA613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9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6137" w:rsidRPr="004B4EA0" w:rsidRDefault="00CA6137" w:rsidP="00CA613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Основное мероприятие</w:t>
            </w:r>
          </w:p>
          <w:p w:rsidR="00CA6137" w:rsidRPr="004B4EA0" w:rsidRDefault="00CA6137" w:rsidP="00CA613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6137" w:rsidRPr="004B4EA0" w:rsidRDefault="00CA6137" w:rsidP="00CA613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CA6137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реализации полномочийорганов местного самоуправления Городского округа Подольск</w:t>
            </w:r>
          </w:p>
        </w:tc>
        <w:tc>
          <w:tcPr>
            <w:tcW w:w="4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6137" w:rsidRPr="004B4EA0" w:rsidRDefault="00CA6137" w:rsidP="00CA613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>2016-2018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137" w:rsidRPr="004B4EA0" w:rsidRDefault="00CA6137" w:rsidP="00CA613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137" w:rsidRPr="004B4EA0" w:rsidRDefault="00CA6137" w:rsidP="00CA613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2016-2018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137" w:rsidRPr="008A7AF6" w:rsidRDefault="00CA6137" w:rsidP="00CA6137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7AF6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6073,0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137" w:rsidRPr="008A7AF6" w:rsidRDefault="00CA6137" w:rsidP="00CA6137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23294,0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137" w:rsidRPr="008A7AF6" w:rsidRDefault="00CA6137" w:rsidP="00CA6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A7AF6">
              <w:rPr>
                <w:rFonts w:ascii="Times New Roman" w:hAnsi="Times New Roman"/>
                <w:b/>
                <w:sz w:val="18"/>
                <w:szCs w:val="18"/>
              </w:rPr>
              <w:t>11989,00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137" w:rsidRPr="008A7AF6" w:rsidRDefault="00CA6137" w:rsidP="00CA6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A7AF6">
              <w:rPr>
                <w:rFonts w:ascii="Times New Roman" w:hAnsi="Times New Roman"/>
                <w:b/>
                <w:sz w:val="18"/>
                <w:szCs w:val="18"/>
              </w:rPr>
              <w:t>10790,00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137" w:rsidRPr="004B4EA0" w:rsidRDefault="00CA6137" w:rsidP="00CA613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>Комитет по жилищно-коммунальному хозяйству и благоустройству Администрации Городского округа Подольск</w:t>
            </w:r>
          </w:p>
        </w:tc>
        <w:tc>
          <w:tcPr>
            <w:tcW w:w="6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6137" w:rsidRPr="004B4EA0" w:rsidRDefault="00CA6137" w:rsidP="00CA613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>Качественное и эффективное выполнение  муниципальных услуг в сфере жилищно-коммунального хозяйства и благоустройства,</w:t>
            </w:r>
          </w:p>
          <w:p w:rsidR="00CA6137" w:rsidRPr="004B4EA0" w:rsidRDefault="00CA6137" w:rsidP="00CA613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>эффективное исполнение функций и полномочий учредителя</w:t>
            </w:r>
          </w:p>
        </w:tc>
      </w:tr>
      <w:tr w:rsidR="00D87EAA" w:rsidRPr="004B4EA0" w:rsidTr="00CA6137">
        <w:trPr>
          <w:cantSplit/>
          <w:trHeight w:val="229"/>
        </w:trPr>
        <w:tc>
          <w:tcPr>
            <w:tcW w:w="1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4B4EA0" w:rsidRDefault="00D87EAA" w:rsidP="00440EF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4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     </w:t>
            </w:r>
            <w:r w:rsidRPr="004B4EA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бюджета       </w:t>
            </w:r>
            <w:r w:rsidRPr="004B4EA0">
              <w:rPr>
                <w:rFonts w:ascii="Times New Roman" w:hAnsi="Times New Roman" w:cs="Times New Roman"/>
                <w:sz w:val="18"/>
                <w:szCs w:val="18"/>
              </w:rPr>
              <w:br/>
              <w:t>Городского округа Подольска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FD3CF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66681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5C0A6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5C0A6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4B4EA0" w:rsidRDefault="00D87EAA" w:rsidP="00440EFF">
            <w:pPr>
              <w:pStyle w:val="Style1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D87EAA" w:rsidRPr="004B4EA0" w:rsidTr="00CA6137">
        <w:trPr>
          <w:cantSplit/>
          <w:trHeight w:val="421"/>
        </w:trPr>
        <w:tc>
          <w:tcPr>
            <w:tcW w:w="1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9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7EAA" w:rsidRDefault="00D87EAA" w:rsidP="00440EF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Мероприятие 1</w:t>
            </w:r>
          </w:p>
          <w:p w:rsidR="00CA6137" w:rsidRPr="004B4EA0" w:rsidRDefault="00CA6137" w:rsidP="00440EF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  <w:p w:rsidR="00D87EAA" w:rsidRPr="00CA6137" w:rsidRDefault="00CA6137" w:rsidP="00440EF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органов местного самоуправления</w:t>
            </w:r>
          </w:p>
        </w:tc>
        <w:tc>
          <w:tcPr>
            <w:tcW w:w="4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>2016-2018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8A7AF6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2016-2018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8A7AF6" w:rsidRDefault="0066681B" w:rsidP="00FD3CF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7AF6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r w:rsidR="00FD3CF2">
              <w:rPr>
                <w:rFonts w:ascii="Times New Roman" w:hAnsi="Times New Roman" w:cs="Times New Roman"/>
                <w:b/>
                <w:sz w:val="18"/>
                <w:szCs w:val="18"/>
              </w:rPr>
              <w:t>6073,0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8A7AF6" w:rsidRDefault="00FD3CF2" w:rsidP="00FD3CF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23294,0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8A7AF6" w:rsidRDefault="002529E5" w:rsidP="002529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A7AF6">
              <w:rPr>
                <w:rFonts w:ascii="Times New Roman" w:hAnsi="Times New Roman"/>
                <w:b/>
                <w:sz w:val="18"/>
                <w:szCs w:val="18"/>
              </w:rPr>
              <w:t>11989,0</w:t>
            </w:r>
            <w:r w:rsidR="00D87EAA" w:rsidRPr="008A7AF6"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8A7AF6" w:rsidRDefault="00D87EAA" w:rsidP="00007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A7AF6">
              <w:rPr>
                <w:rFonts w:ascii="Times New Roman" w:hAnsi="Times New Roman"/>
                <w:b/>
                <w:sz w:val="18"/>
                <w:szCs w:val="18"/>
              </w:rPr>
              <w:t>10</w:t>
            </w:r>
            <w:r w:rsidR="00007FD1" w:rsidRPr="008A7AF6">
              <w:rPr>
                <w:rFonts w:ascii="Times New Roman" w:hAnsi="Times New Roman"/>
                <w:b/>
                <w:sz w:val="18"/>
                <w:szCs w:val="18"/>
              </w:rPr>
              <w:t>790,00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>Комитет по жилищно-коммунальному хозяйству и благоустройству Администрации Городского округа Подольск</w:t>
            </w:r>
          </w:p>
        </w:tc>
        <w:tc>
          <w:tcPr>
            <w:tcW w:w="6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Style10"/>
              <w:spacing w:line="240" w:lineRule="auto"/>
              <w:jc w:val="center"/>
              <w:rPr>
                <w:sz w:val="18"/>
                <w:szCs w:val="18"/>
              </w:rPr>
            </w:pPr>
            <w:r w:rsidRPr="004B4EA0">
              <w:rPr>
                <w:sz w:val="18"/>
                <w:szCs w:val="18"/>
              </w:rPr>
              <w:t xml:space="preserve">Качественное и эффективное выполнение  муниципальных услуг в сфере жилищно-коммунального хозяйства и благоустройства и эффективное исполнение полномочий учредителя </w:t>
            </w:r>
          </w:p>
        </w:tc>
      </w:tr>
      <w:tr w:rsidR="00D87EAA" w:rsidRPr="004B4EA0" w:rsidTr="00CA6137">
        <w:trPr>
          <w:cantSplit/>
          <w:trHeight w:val="229"/>
        </w:trPr>
        <w:tc>
          <w:tcPr>
            <w:tcW w:w="1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4B4EA0" w:rsidRDefault="00D87EAA" w:rsidP="00440EF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4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     </w:t>
            </w:r>
            <w:r w:rsidRPr="004B4EA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бюджета       </w:t>
            </w:r>
            <w:r w:rsidRPr="004B4EA0">
              <w:rPr>
                <w:rFonts w:ascii="Times New Roman" w:hAnsi="Times New Roman" w:cs="Times New Roman"/>
                <w:sz w:val="18"/>
                <w:szCs w:val="18"/>
              </w:rPr>
              <w:br/>
              <w:t>Городского округа Подольска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66681B" w:rsidP="00FD3CF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FD3CF2">
              <w:rPr>
                <w:rFonts w:ascii="Times New Roman" w:hAnsi="Times New Roman" w:cs="Times New Roman"/>
                <w:sz w:val="18"/>
                <w:szCs w:val="18"/>
              </w:rPr>
              <w:t>6073,0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66681B" w:rsidP="00FD3CF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FD3CF2">
              <w:rPr>
                <w:rFonts w:ascii="Times New Roman" w:hAnsi="Times New Roman" w:cs="Times New Roman"/>
                <w:sz w:val="18"/>
                <w:szCs w:val="18"/>
              </w:rPr>
              <w:t>3294,0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2529E5" w:rsidP="002529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B4EA0">
              <w:rPr>
                <w:rFonts w:ascii="Times New Roman" w:hAnsi="Times New Roman"/>
                <w:sz w:val="18"/>
                <w:szCs w:val="18"/>
              </w:rPr>
              <w:t>11989,00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007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B4EA0">
              <w:rPr>
                <w:rFonts w:ascii="Times New Roman" w:hAnsi="Times New Roman"/>
                <w:sz w:val="18"/>
                <w:szCs w:val="18"/>
              </w:rPr>
              <w:t>10</w:t>
            </w:r>
            <w:r w:rsidR="00007FD1" w:rsidRPr="004B4EA0">
              <w:rPr>
                <w:rFonts w:ascii="Times New Roman" w:hAnsi="Times New Roman"/>
                <w:sz w:val="18"/>
                <w:szCs w:val="18"/>
              </w:rPr>
              <w:t>790,0</w:t>
            </w:r>
            <w:r w:rsidRPr="004B4EA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Style10"/>
              <w:spacing w:line="240" w:lineRule="auto"/>
              <w:jc w:val="center"/>
              <w:rPr>
                <w:sz w:val="18"/>
                <w:szCs w:val="18"/>
              </w:rPr>
            </w:pPr>
          </w:p>
        </w:tc>
      </w:tr>
      <w:tr w:rsidR="00E460CE" w:rsidRPr="004B4EA0" w:rsidTr="00E460CE">
        <w:trPr>
          <w:cantSplit/>
          <w:trHeight w:val="559"/>
        </w:trPr>
        <w:tc>
          <w:tcPr>
            <w:tcW w:w="1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0CE" w:rsidRPr="004B4EA0" w:rsidRDefault="00E460CE" w:rsidP="00E460C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1.2</w:t>
            </w:r>
          </w:p>
        </w:tc>
        <w:tc>
          <w:tcPr>
            <w:tcW w:w="9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0CE" w:rsidRPr="00E460CE" w:rsidRDefault="00E460CE" w:rsidP="00E460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E460CE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Основное мероприятие </w:t>
            </w:r>
          </w:p>
          <w:p w:rsidR="00E460CE" w:rsidRPr="00E460CE" w:rsidRDefault="00E460CE" w:rsidP="00E460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  <w:p w:rsidR="00E460CE" w:rsidRPr="00E460CE" w:rsidRDefault="00E460CE" w:rsidP="00E460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460CE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(оказание услуг) муниципальных учреждений в сфере жилищно-коммунального хозяйства, благоустройства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 экологии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60CE" w:rsidRPr="004B4EA0" w:rsidRDefault="00E460CE" w:rsidP="00E460C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>2016-2018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0CE" w:rsidRPr="004B4EA0" w:rsidRDefault="00E460CE" w:rsidP="00E460C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0CE" w:rsidRPr="004B4EA0" w:rsidRDefault="00E460CE" w:rsidP="00E460C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2016-2018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0CE" w:rsidRPr="008A7AF6" w:rsidRDefault="00E460CE" w:rsidP="00E460C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81839,0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0CE" w:rsidRPr="008A7AF6" w:rsidRDefault="00E460CE" w:rsidP="00E460C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37278,0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0CE" w:rsidRPr="008A7AF6" w:rsidRDefault="00E460CE" w:rsidP="00E4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A7AF6">
              <w:rPr>
                <w:rFonts w:ascii="Times New Roman" w:hAnsi="Times New Roman"/>
                <w:b/>
                <w:sz w:val="18"/>
                <w:szCs w:val="18"/>
              </w:rPr>
              <w:t>23453,00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0CE" w:rsidRPr="008A7AF6" w:rsidRDefault="00E460CE" w:rsidP="00E4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A7AF6">
              <w:rPr>
                <w:rFonts w:ascii="Times New Roman" w:hAnsi="Times New Roman"/>
                <w:b/>
                <w:sz w:val="18"/>
                <w:szCs w:val="18"/>
              </w:rPr>
              <w:t>21108,00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60CE" w:rsidRPr="004B4EA0" w:rsidRDefault="00E460CE" w:rsidP="00E460C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>Комитет по жилищно-коммунальному хозяйству и благоустройству Администрации Городского округа Подольск</w:t>
            </w:r>
          </w:p>
        </w:tc>
        <w:tc>
          <w:tcPr>
            <w:tcW w:w="6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60CE" w:rsidRPr="004B4EA0" w:rsidRDefault="00E460CE" w:rsidP="00E460CE">
            <w:pPr>
              <w:pStyle w:val="Style10"/>
              <w:spacing w:line="240" w:lineRule="auto"/>
              <w:jc w:val="center"/>
              <w:rPr>
                <w:sz w:val="18"/>
                <w:szCs w:val="18"/>
              </w:rPr>
            </w:pPr>
            <w:r w:rsidRPr="004B4EA0">
              <w:rPr>
                <w:sz w:val="18"/>
                <w:szCs w:val="18"/>
              </w:rPr>
              <w:t>Качественное и эффективное исполнение муниципальных услуг в сфере жилищно-коммунального хозяйства и благоустройства</w:t>
            </w:r>
          </w:p>
        </w:tc>
      </w:tr>
      <w:tr w:rsidR="00E460CE" w:rsidRPr="004B4EA0" w:rsidTr="00296ACA">
        <w:trPr>
          <w:cantSplit/>
          <w:trHeight w:val="350"/>
        </w:trPr>
        <w:tc>
          <w:tcPr>
            <w:tcW w:w="1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0CE" w:rsidRPr="004B4EA0" w:rsidRDefault="00E460CE" w:rsidP="00E460C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CE" w:rsidRPr="004B4EA0" w:rsidRDefault="00E460CE" w:rsidP="00E460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4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CE" w:rsidRPr="004B4EA0" w:rsidRDefault="00E460CE" w:rsidP="00E460C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CE" w:rsidRPr="004B4EA0" w:rsidRDefault="00E460CE" w:rsidP="00E460C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     </w:t>
            </w:r>
            <w:r w:rsidRPr="004B4EA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бюджета       </w:t>
            </w:r>
            <w:r w:rsidRPr="004B4EA0">
              <w:rPr>
                <w:rFonts w:ascii="Times New Roman" w:hAnsi="Times New Roman" w:cs="Times New Roman"/>
                <w:sz w:val="18"/>
                <w:szCs w:val="18"/>
              </w:rPr>
              <w:br/>
              <w:t>Городского округа Подольска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0CE" w:rsidRPr="004B4EA0" w:rsidRDefault="00E460CE" w:rsidP="00E460C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0CE" w:rsidRPr="004B4EA0" w:rsidRDefault="00E460CE" w:rsidP="00E460C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81839,0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0CE" w:rsidRPr="004B4EA0" w:rsidRDefault="00E460CE" w:rsidP="00E460C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7278,0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0CE" w:rsidRPr="004B4EA0" w:rsidRDefault="00E460CE" w:rsidP="00E4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B4EA0">
              <w:rPr>
                <w:rFonts w:ascii="Times New Roman" w:hAnsi="Times New Roman"/>
                <w:sz w:val="18"/>
                <w:szCs w:val="18"/>
              </w:rPr>
              <w:t>23453,00</w:t>
            </w: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0CE" w:rsidRPr="004B4EA0" w:rsidRDefault="00E460CE" w:rsidP="00E4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4B4EA0">
              <w:rPr>
                <w:rFonts w:ascii="Times New Roman" w:hAnsi="Times New Roman"/>
                <w:sz w:val="18"/>
                <w:szCs w:val="18"/>
              </w:rPr>
              <w:t>21108,00</w:t>
            </w:r>
          </w:p>
        </w:tc>
        <w:tc>
          <w:tcPr>
            <w:tcW w:w="5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CE" w:rsidRDefault="00E460CE" w:rsidP="00E460C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CE" w:rsidRPr="00280EA6" w:rsidRDefault="00E460CE" w:rsidP="00E460CE">
            <w:pPr>
              <w:pStyle w:val="Style1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D87EAA" w:rsidRPr="004B4EA0" w:rsidTr="00CA6137">
        <w:trPr>
          <w:cantSplit/>
          <w:trHeight w:val="350"/>
        </w:trPr>
        <w:tc>
          <w:tcPr>
            <w:tcW w:w="1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7EAA" w:rsidRPr="004B4EA0" w:rsidRDefault="00D87EAA" w:rsidP="00CA613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  <w:r w:rsidR="00E460CE">
              <w:rPr>
                <w:rFonts w:ascii="Times New Roman" w:hAnsi="Times New Roman" w:cs="Times New Roman"/>
                <w:sz w:val="18"/>
                <w:szCs w:val="18"/>
              </w:rPr>
              <w:t>.1</w:t>
            </w:r>
          </w:p>
        </w:tc>
        <w:tc>
          <w:tcPr>
            <w:tcW w:w="9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7EAA" w:rsidRPr="004B4EA0" w:rsidRDefault="00E460CE" w:rsidP="00440EF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Мероприятие 1</w:t>
            </w:r>
          </w:p>
          <w:p w:rsidR="00D87EAA" w:rsidRPr="004B4EA0" w:rsidRDefault="00D87EAA" w:rsidP="00440EF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  <w:p w:rsidR="00D87EAA" w:rsidRPr="00E460CE" w:rsidRDefault="00E460CE" w:rsidP="00CA613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460CE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деятельности(оказание услуг)муниципальных учреждений</w:t>
            </w:r>
          </w:p>
        </w:tc>
        <w:tc>
          <w:tcPr>
            <w:tcW w:w="4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>2016-2018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8A7AF6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2016-2018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8A7AF6" w:rsidRDefault="00FD3CF2" w:rsidP="00FD3CF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81839,0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8A7AF6" w:rsidRDefault="00FD3CF2" w:rsidP="00FD3CF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37278,0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8A7AF6" w:rsidRDefault="00D87EAA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A7AF6">
              <w:rPr>
                <w:rFonts w:ascii="Times New Roman" w:hAnsi="Times New Roman"/>
                <w:b/>
                <w:sz w:val="18"/>
                <w:szCs w:val="18"/>
              </w:rPr>
              <w:t>23453,00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8A7AF6" w:rsidRDefault="00D87EAA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A7AF6">
              <w:rPr>
                <w:rFonts w:ascii="Times New Roman" w:hAnsi="Times New Roman"/>
                <w:b/>
                <w:sz w:val="18"/>
                <w:szCs w:val="18"/>
              </w:rPr>
              <w:t>21108,00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>Комитет по жилищно-коммунальному хозяйству и благоустройству Администрации Городского округа Подольск</w:t>
            </w:r>
          </w:p>
        </w:tc>
        <w:tc>
          <w:tcPr>
            <w:tcW w:w="6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Style10"/>
              <w:spacing w:line="240" w:lineRule="auto"/>
              <w:jc w:val="center"/>
              <w:rPr>
                <w:sz w:val="18"/>
                <w:szCs w:val="18"/>
              </w:rPr>
            </w:pPr>
            <w:r w:rsidRPr="004B4EA0">
              <w:rPr>
                <w:sz w:val="18"/>
                <w:szCs w:val="18"/>
              </w:rPr>
              <w:t>Качественное и эффективное исполнение муниципальных услуг в сфере жилищно-коммунального хозяйства и благоустройства</w:t>
            </w:r>
          </w:p>
        </w:tc>
      </w:tr>
      <w:tr w:rsidR="00D87EAA" w:rsidRPr="00913E36" w:rsidTr="00CA6137">
        <w:trPr>
          <w:cantSplit/>
          <w:trHeight w:val="229"/>
        </w:trPr>
        <w:tc>
          <w:tcPr>
            <w:tcW w:w="1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4B4EA0" w:rsidRDefault="00D87EAA" w:rsidP="00440EF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4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     </w:t>
            </w:r>
            <w:r w:rsidRPr="004B4EA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бюджета       </w:t>
            </w:r>
            <w:r w:rsidRPr="004B4EA0">
              <w:rPr>
                <w:rFonts w:ascii="Times New Roman" w:hAnsi="Times New Roman" w:cs="Times New Roman"/>
                <w:sz w:val="18"/>
                <w:szCs w:val="18"/>
              </w:rPr>
              <w:br/>
              <w:t>Городского округа Подольска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FD3CF2" w:rsidP="0066681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81839,0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680AD7" w:rsidP="00FD3CF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  <w:r w:rsidR="00FD3CF2">
              <w:rPr>
                <w:rFonts w:ascii="Times New Roman" w:hAnsi="Times New Roman" w:cs="Times New Roman"/>
                <w:sz w:val="18"/>
                <w:szCs w:val="18"/>
              </w:rPr>
              <w:t>7278,0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B4EA0">
              <w:rPr>
                <w:rFonts w:ascii="Times New Roman" w:hAnsi="Times New Roman"/>
                <w:sz w:val="18"/>
                <w:szCs w:val="18"/>
              </w:rPr>
              <w:t>23453,00</w:t>
            </w: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4B4EA0">
              <w:rPr>
                <w:rFonts w:ascii="Times New Roman" w:hAnsi="Times New Roman"/>
                <w:sz w:val="18"/>
                <w:szCs w:val="18"/>
              </w:rPr>
              <w:t>21108,00</w:t>
            </w:r>
          </w:p>
        </w:tc>
        <w:tc>
          <w:tcPr>
            <w:tcW w:w="5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280EA6" w:rsidRDefault="00D87EAA" w:rsidP="00440EFF">
            <w:pPr>
              <w:pStyle w:val="Style1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</w:tbl>
    <w:p w:rsidR="00357D8F" w:rsidRDefault="00357D8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57D8F" w:rsidRDefault="00357D8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57D8F" w:rsidRDefault="00357D8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57D8F" w:rsidRDefault="00357D8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57D8F" w:rsidRDefault="00357D8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57D8F" w:rsidRDefault="00357D8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57D8F" w:rsidRDefault="00357D8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57D8F" w:rsidRDefault="00357D8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57D8F" w:rsidRDefault="00357D8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57D8F" w:rsidRDefault="00357D8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57D8F" w:rsidRDefault="00357D8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57D8F" w:rsidRDefault="00357D8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sectPr w:rsidR="00357D8F" w:rsidSect="00F243CD">
      <w:pgSz w:w="16838" w:h="11906" w:orient="landscape"/>
      <w:pgMar w:top="851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5586" w:rsidRDefault="00CF5586" w:rsidP="006F51B7">
      <w:pPr>
        <w:spacing w:after="0" w:line="240" w:lineRule="auto"/>
      </w:pPr>
      <w:r>
        <w:separator/>
      </w:r>
    </w:p>
  </w:endnote>
  <w:endnote w:type="continuationSeparator" w:id="0">
    <w:p w:rsidR="00CF5586" w:rsidRDefault="00CF5586" w:rsidP="006F51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0C3" w:rsidRDefault="00F750C3" w:rsidP="003F78AB">
    <w:pPr>
      <w:pStyle w:val="ab"/>
      <w:framePr w:wrap="auto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CD171F">
      <w:rPr>
        <w:rStyle w:val="ad"/>
        <w:noProof/>
      </w:rPr>
      <w:t>1</w:t>
    </w:r>
    <w:r>
      <w:rPr>
        <w:rStyle w:val="ad"/>
      </w:rPr>
      <w:fldChar w:fldCharType="end"/>
    </w:r>
  </w:p>
  <w:p w:rsidR="00F750C3" w:rsidRDefault="00F750C3" w:rsidP="000A74ED">
    <w:pPr>
      <w:pStyle w:val="ab"/>
      <w:ind w:right="360"/>
      <w:jc w:val="right"/>
    </w:pPr>
  </w:p>
  <w:p w:rsidR="00F750C3" w:rsidRDefault="00F750C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0C3" w:rsidRDefault="00F750C3">
    <w:pPr>
      <w:pStyle w:val="ab"/>
      <w:jc w:val="right"/>
    </w:pPr>
    <w:r>
      <w:fldChar w:fldCharType="begin"/>
    </w:r>
    <w:r>
      <w:instrText>PAGE   \* MERGEFORMAT</w:instrText>
    </w:r>
    <w:r>
      <w:fldChar w:fldCharType="separate"/>
    </w:r>
    <w:r w:rsidR="00CD171F">
      <w:rPr>
        <w:noProof/>
      </w:rPr>
      <w:t>61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0C3" w:rsidRDefault="00F750C3">
    <w:pPr>
      <w:pStyle w:val="ab"/>
      <w:jc w:val="right"/>
    </w:pPr>
    <w:r>
      <w:fldChar w:fldCharType="begin"/>
    </w:r>
    <w:r>
      <w:instrText>PAGE   \* MERGEFORMAT</w:instrText>
    </w:r>
    <w:r>
      <w:fldChar w:fldCharType="separate"/>
    </w:r>
    <w:r w:rsidR="00CD171F">
      <w:rPr>
        <w:noProof/>
      </w:rPr>
      <w:t>86</w:t>
    </w:r>
    <w:r>
      <w:rPr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0C3" w:rsidRDefault="00F750C3">
    <w:pPr>
      <w:pStyle w:val="a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D171F">
      <w:rPr>
        <w:noProof/>
      </w:rPr>
      <w:t>101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5586" w:rsidRDefault="00CF5586" w:rsidP="006F51B7">
      <w:pPr>
        <w:spacing w:after="0" w:line="240" w:lineRule="auto"/>
      </w:pPr>
      <w:r>
        <w:separator/>
      </w:r>
    </w:p>
  </w:footnote>
  <w:footnote w:type="continuationSeparator" w:id="0">
    <w:p w:rsidR="00CF5586" w:rsidRDefault="00CF5586" w:rsidP="006F51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13624"/>
    <w:multiLevelType w:val="hybridMultilevel"/>
    <w:tmpl w:val="EE34EA62"/>
    <w:lvl w:ilvl="0" w:tplc="93BAE446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7B1CE2"/>
    <w:multiLevelType w:val="hybridMultilevel"/>
    <w:tmpl w:val="D638D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8D4F91"/>
    <w:multiLevelType w:val="multilevel"/>
    <w:tmpl w:val="793C6082"/>
    <w:lvl w:ilvl="0">
      <w:start w:val="5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3">
    <w:nsid w:val="127E13D0"/>
    <w:multiLevelType w:val="hybridMultilevel"/>
    <w:tmpl w:val="8EBADD24"/>
    <w:lvl w:ilvl="0" w:tplc="B7EE9BA8">
      <w:start w:val="1"/>
      <w:numFmt w:val="bullet"/>
      <w:lvlText w:val=""/>
      <w:lvlJc w:val="left"/>
      <w:pPr>
        <w:ind w:left="78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31413E4"/>
    <w:multiLevelType w:val="hybridMultilevel"/>
    <w:tmpl w:val="0E8EA8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52F52C2"/>
    <w:multiLevelType w:val="hybridMultilevel"/>
    <w:tmpl w:val="0E8EA8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BB65998"/>
    <w:multiLevelType w:val="multilevel"/>
    <w:tmpl w:val="7D905D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7">
    <w:nsid w:val="1F203999"/>
    <w:multiLevelType w:val="multilevel"/>
    <w:tmpl w:val="7D905D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8">
    <w:nsid w:val="20DC4DB8"/>
    <w:multiLevelType w:val="hybridMultilevel"/>
    <w:tmpl w:val="E0582A8C"/>
    <w:lvl w:ilvl="0" w:tplc="7818C3D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>
    <w:nsid w:val="23B74A0C"/>
    <w:multiLevelType w:val="hybridMultilevel"/>
    <w:tmpl w:val="1B200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3F2B6E"/>
    <w:multiLevelType w:val="hybridMultilevel"/>
    <w:tmpl w:val="5F7A3372"/>
    <w:lvl w:ilvl="0" w:tplc="FC70E23A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269C5C0D"/>
    <w:multiLevelType w:val="hybridMultilevel"/>
    <w:tmpl w:val="38D21E22"/>
    <w:lvl w:ilvl="0" w:tplc="0B700746">
      <w:start w:val="1"/>
      <w:numFmt w:val="bullet"/>
      <w:lvlText w:val=""/>
      <w:lvlJc w:val="left"/>
      <w:pPr>
        <w:tabs>
          <w:tab w:val="num" w:pos="2145"/>
        </w:tabs>
        <w:ind w:left="2145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cs="Wingdings" w:hint="default"/>
      </w:rPr>
    </w:lvl>
  </w:abstractNum>
  <w:abstractNum w:abstractNumId="12">
    <w:nsid w:val="280C10BB"/>
    <w:multiLevelType w:val="multilevel"/>
    <w:tmpl w:val="7D905D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13">
    <w:nsid w:val="2C46288A"/>
    <w:multiLevelType w:val="hybridMultilevel"/>
    <w:tmpl w:val="EA986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2C7C1F"/>
    <w:multiLevelType w:val="multilevel"/>
    <w:tmpl w:val="7D905D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15">
    <w:nsid w:val="34822E0E"/>
    <w:multiLevelType w:val="multilevel"/>
    <w:tmpl w:val="7D905D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16">
    <w:nsid w:val="36797E19"/>
    <w:multiLevelType w:val="hybridMultilevel"/>
    <w:tmpl w:val="5CE66EB0"/>
    <w:lvl w:ilvl="0" w:tplc="821619F0"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7A60783"/>
    <w:multiLevelType w:val="hybridMultilevel"/>
    <w:tmpl w:val="EBD866AA"/>
    <w:lvl w:ilvl="0" w:tplc="9730A66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C61BB4"/>
    <w:multiLevelType w:val="multilevel"/>
    <w:tmpl w:val="7D905D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19">
    <w:nsid w:val="429C2E6D"/>
    <w:multiLevelType w:val="hybridMultilevel"/>
    <w:tmpl w:val="4F200A12"/>
    <w:lvl w:ilvl="0" w:tplc="91062BC4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>
    <w:nsid w:val="43351811"/>
    <w:multiLevelType w:val="hybridMultilevel"/>
    <w:tmpl w:val="0E8EA8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9406BF3"/>
    <w:multiLevelType w:val="hybridMultilevel"/>
    <w:tmpl w:val="CA06C532"/>
    <w:lvl w:ilvl="0" w:tplc="95E6184E">
      <w:start w:val="2016"/>
      <w:numFmt w:val="bullet"/>
      <w:lvlText w:val=""/>
      <w:lvlJc w:val="left"/>
      <w:pPr>
        <w:ind w:left="1068" w:hanging="360"/>
      </w:pPr>
      <w:rPr>
        <w:rFonts w:ascii="Symbol" w:eastAsia="Calibri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5BDE22DA"/>
    <w:multiLevelType w:val="hybridMultilevel"/>
    <w:tmpl w:val="5BF060AA"/>
    <w:lvl w:ilvl="0" w:tplc="6F06DB4A">
      <w:start w:val="10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>
    <w:nsid w:val="5EC90E3E"/>
    <w:multiLevelType w:val="multilevel"/>
    <w:tmpl w:val="7D905D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24">
    <w:nsid w:val="60281CE9"/>
    <w:multiLevelType w:val="hybridMultilevel"/>
    <w:tmpl w:val="BB4CE442"/>
    <w:lvl w:ilvl="0" w:tplc="0F4AFB2E">
      <w:start w:val="9"/>
      <w:numFmt w:val="decimal"/>
      <w:lvlText w:val="%1."/>
      <w:lvlJc w:val="left"/>
      <w:pPr>
        <w:ind w:left="128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5">
    <w:nsid w:val="628F504E"/>
    <w:multiLevelType w:val="hybridMultilevel"/>
    <w:tmpl w:val="B484CFF6"/>
    <w:lvl w:ilvl="0" w:tplc="DB726652">
      <w:start w:val="1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6">
    <w:nsid w:val="6A614F35"/>
    <w:multiLevelType w:val="hybridMultilevel"/>
    <w:tmpl w:val="F3AC9AF6"/>
    <w:lvl w:ilvl="0" w:tplc="3D567C0A">
      <w:start w:val="1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7">
    <w:nsid w:val="6ED074D7"/>
    <w:multiLevelType w:val="hybridMultilevel"/>
    <w:tmpl w:val="4BE4DBE0"/>
    <w:lvl w:ilvl="0" w:tplc="B7EE9BA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707A4AB8"/>
    <w:multiLevelType w:val="hybridMultilevel"/>
    <w:tmpl w:val="0E8EA8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36F2CCD"/>
    <w:multiLevelType w:val="multilevel"/>
    <w:tmpl w:val="7D905D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30">
    <w:nsid w:val="794F28AD"/>
    <w:multiLevelType w:val="hybridMultilevel"/>
    <w:tmpl w:val="7D28EB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>
    <w:nsid w:val="7FE1268C"/>
    <w:multiLevelType w:val="hybridMultilevel"/>
    <w:tmpl w:val="289C40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1"/>
  </w:num>
  <w:num w:numId="2">
    <w:abstractNumId w:val="1"/>
  </w:num>
  <w:num w:numId="3">
    <w:abstractNumId w:val="31"/>
  </w:num>
  <w:num w:numId="4">
    <w:abstractNumId w:val="3"/>
  </w:num>
  <w:num w:numId="5">
    <w:abstractNumId w:val="30"/>
  </w:num>
  <w:num w:numId="6">
    <w:abstractNumId w:val="27"/>
  </w:num>
  <w:num w:numId="7">
    <w:abstractNumId w:val="9"/>
  </w:num>
  <w:num w:numId="8">
    <w:abstractNumId w:val="13"/>
  </w:num>
  <w:num w:numId="9">
    <w:abstractNumId w:val="15"/>
  </w:num>
  <w:num w:numId="10">
    <w:abstractNumId w:val="5"/>
  </w:num>
  <w:num w:numId="11">
    <w:abstractNumId w:val="8"/>
  </w:num>
  <w:num w:numId="12">
    <w:abstractNumId w:val="4"/>
  </w:num>
  <w:num w:numId="13">
    <w:abstractNumId w:val="20"/>
  </w:num>
  <w:num w:numId="14">
    <w:abstractNumId w:val="28"/>
  </w:num>
  <w:num w:numId="15">
    <w:abstractNumId w:val="22"/>
  </w:num>
  <w:num w:numId="16">
    <w:abstractNumId w:val="24"/>
  </w:num>
  <w:num w:numId="17">
    <w:abstractNumId w:val="0"/>
  </w:num>
  <w:num w:numId="18">
    <w:abstractNumId w:val="16"/>
  </w:num>
  <w:num w:numId="19">
    <w:abstractNumId w:val="17"/>
  </w:num>
  <w:num w:numId="20">
    <w:abstractNumId w:val="18"/>
  </w:num>
  <w:num w:numId="21">
    <w:abstractNumId w:val="7"/>
  </w:num>
  <w:num w:numId="22">
    <w:abstractNumId w:val="12"/>
  </w:num>
  <w:num w:numId="23">
    <w:abstractNumId w:val="23"/>
  </w:num>
  <w:num w:numId="24">
    <w:abstractNumId w:val="19"/>
  </w:num>
  <w:num w:numId="25">
    <w:abstractNumId w:val="6"/>
  </w:num>
  <w:num w:numId="26">
    <w:abstractNumId w:val="10"/>
  </w:num>
  <w:num w:numId="27">
    <w:abstractNumId w:val="2"/>
  </w:num>
  <w:num w:numId="28">
    <w:abstractNumId w:val="29"/>
  </w:num>
  <w:num w:numId="29">
    <w:abstractNumId w:val="25"/>
  </w:num>
  <w:num w:numId="30">
    <w:abstractNumId w:val="14"/>
  </w:num>
  <w:num w:numId="31">
    <w:abstractNumId w:val="26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50D8"/>
    <w:rsid w:val="0000149B"/>
    <w:rsid w:val="000015A2"/>
    <w:rsid w:val="00001A80"/>
    <w:rsid w:val="0000225E"/>
    <w:rsid w:val="00003CD4"/>
    <w:rsid w:val="00003F4D"/>
    <w:rsid w:val="00004C14"/>
    <w:rsid w:val="000056EF"/>
    <w:rsid w:val="00005845"/>
    <w:rsid w:val="0000585C"/>
    <w:rsid w:val="0000595A"/>
    <w:rsid w:val="00006C56"/>
    <w:rsid w:val="00006CC4"/>
    <w:rsid w:val="00007C1B"/>
    <w:rsid w:val="00007FD1"/>
    <w:rsid w:val="00010931"/>
    <w:rsid w:val="00012381"/>
    <w:rsid w:val="00012678"/>
    <w:rsid w:val="000145FE"/>
    <w:rsid w:val="00014B0D"/>
    <w:rsid w:val="00014B3A"/>
    <w:rsid w:val="00014BDC"/>
    <w:rsid w:val="00015C7B"/>
    <w:rsid w:val="00015F48"/>
    <w:rsid w:val="0001702F"/>
    <w:rsid w:val="000176EA"/>
    <w:rsid w:val="000225A3"/>
    <w:rsid w:val="000227A8"/>
    <w:rsid w:val="00022F0B"/>
    <w:rsid w:val="00023EE8"/>
    <w:rsid w:val="00023EF3"/>
    <w:rsid w:val="00024047"/>
    <w:rsid w:val="00024598"/>
    <w:rsid w:val="00024A2F"/>
    <w:rsid w:val="00026201"/>
    <w:rsid w:val="0002738E"/>
    <w:rsid w:val="000278D5"/>
    <w:rsid w:val="00030E17"/>
    <w:rsid w:val="00030EC4"/>
    <w:rsid w:val="000318D0"/>
    <w:rsid w:val="00032193"/>
    <w:rsid w:val="00032D7B"/>
    <w:rsid w:val="000334A7"/>
    <w:rsid w:val="00033B54"/>
    <w:rsid w:val="00033C1C"/>
    <w:rsid w:val="000345BB"/>
    <w:rsid w:val="00035BB0"/>
    <w:rsid w:val="00036E90"/>
    <w:rsid w:val="000402B6"/>
    <w:rsid w:val="00040FFB"/>
    <w:rsid w:val="000410DE"/>
    <w:rsid w:val="0004152C"/>
    <w:rsid w:val="00044748"/>
    <w:rsid w:val="0004767F"/>
    <w:rsid w:val="0004768C"/>
    <w:rsid w:val="00047760"/>
    <w:rsid w:val="00051848"/>
    <w:rsid w:val="00052B6A"/>
    <w:rsid w:val="00053280"/>
    <w:rsid w:val="00053B12"/>
    <w:rsid w:val="00055105"/>
    <w:rsid w:val="00055150"/>
    <w:rsid w:val="000555ED"/>
    <w:rsid w:val="000559EF"/>
    <w:rsid w:val="0006228E"/>
    <w:rsid w:val="00062FA1"/>
    <w:rsid w:val="000638B3"/>
    <w:rsid w:val="00064305"/>
    <w:rsid w:val="000651B0"/>
    <w:rsid w:val="000659A7"/>
    <w:rsid w:val="0006603C"/>
    <w:rsid w:val="00066274"/>
    <w:rsid w:val="00066692"/>
    <w:rsid w:val="00066A8F"/>
    <w:rsid w:val="00067757"/>
    <w:rsid w:val="00067E3C"/>
    <w:rsid w:val="000704AB"/>
    <w:rsid w:val="00070D4F"/>
    <w:rsid w:val="00071714"/>
    <w:rsid w:val="00071951"/>
    <w:rsid w:val="000719D5"/>
    <w:rsid w:val="00072434"/>
    <w:rsid w:val="0007291C"/>
    <w:rsid w:val="00072926"/>
    <w:rsid w:val="00074668"/>
    <w:rsid w:val="00075C66"/>
    <w:rsid w:val="00077595"/>
    <w:rsid w:val="00080921"/>
    <w:rsid w:val="00080EEA"/>
    <w:rsid w:val="00081005"/>
    <w:rsid w:val="00081FF8"/>
    <w:rsid w:val="00082019"/>
    <w:rsid w:val="00082D2E"/>
    <w:rsid w:val="00083828"/>
    <w:rsid w:val="00083AA1"/>
    <w:rsid w:val="00083F32"/>
    <w:rsid w:val="00083FDC"/>
    <w:rsid w:val="00084669"/>
    <w:rsid w:val="00085050"/>
    <w:rsid w:val="0008675C"/>
    <w:rsid w:val="00090378"/>
    <w:rsid w:val="00090B87"/>
    <w:rsid w:val="00090CA4"/>
    <w:rsid w:val="00090CF9"/>
    <w:rsid w:val="00091545"/>
    <w:rsid w:val="0009160E"/>
    <w:rsid w:val="00091AA8"/>
    <w:rsid w:val="000927FF"/>
    <w:rsid w:val="00093084"/>
    <w:rsid w:val="00093116"/>
    <w:rsid w:val="00093343"/>
    <w:rsid w:val="00093530"/>
    <w:rsid w:val="00094E46"/>
    <w:rsid w:val="000950B7"/>
    <w:rsid w:val="00095DB2"/>
    <w:rsid w:val="00097967"/>
    <w:rsid w:val="00097D67"/>
    <w:rsid w:val="000A03D8"/>
    <w:rsid w:val="000A0DFF"/>
    <w:rsid w:val="000A13D1"/>
    <w:rsid w:val="000A3304"/>
    <w:rsid w:val="000A4715"/>
    <w:rsid w:val="000A4961"/>
    <w:rsid w:val="000A51E6"/>
    <w:rsid w:val="000A63FF"/>
    <w:rsid w:val="000A74ED"/>
    <w:rsid w:val="000B1787"/>
    <w:rsid w:val="000B178A"/>
    <w:rsid w:val="000B1AE8"/>
    <w:rsid w:val="000B23DE"/>
    <w:rsid w:val="000B2691"/>
    <w:rsid w:val="000B27AC"/>
    <w:rsid w:val="000B27E9"/>
    <w:rsid w:val="000B2CA5"/>
    <w:rsid w:val="000B2E67"/>
    <w:rsid w:val="000B322A"/>
    <w:rsid w:val="000B34B3"/>
    <w:rsid w:val="000B5597"/>
    <w:rsid w:val="000B5D1C"/>
    <w:rsid w:val="000B6025"/>
    <w:rsid w:val="000B733F"/>
    <w:rsid w:val="000C0358"/>
    <w:rsid w:val="000C0C44"/>
    <w:rsid w:val="000C11AC"/>
    <w:rsid w:val="000C2344"/>
    <w:rsid w:val="000C2FB0"/>
    <w:rsid w:val="000C32AF"/>
    <w:rsid w:val="000C4D5F"/>
    <w:rsid w:val="000C5317"/>
    <w:rsid w:val="000C5646"/>
    <w:rsid w:val="000C6025"/>
    <w:rsid w:val="000C6437"/>
    <w:rsid w:val="000C6963"/>
    <w:rsid w:val="000C6A1F"/>
    <w:rsid w:val="000C6BA5"/>
    <w:rsid w:val="000D0066"/>
    <w:rsid w:val="000D14B9"/>
    <w:rsid w:val="000D2D46"/>
    <w:rsid w:val="000D2E93"/>
    <w:rsid w:val="000D32BE"/>
    <w:rsid w:val="000D334F"/>
    <w:rsid w:val="000D34E6"/>
    <w:rsid w:val="000D3EA3"/>
    <w:rsid w:val="000D4C48"/>
    <w:rsid w:val="000D504E"/>
    <w:rsid w:val="000D53FA"/>
    <w:rsid w:val="000D546A"/>
    <w:rsid w:val="000D5F5C"/>
    <w:rsid w:val="000D7752"/>
    <w:rsid w:val="000E0083"/>
    <w:rsid w:val="000E1D5C"/>
    <w:rsid w:val="000E21D9"/>
    <w:rsid w:val="000E238D"/>
    <w:rsid w:val="000E4F1C"/>
    <w:rsid w:val="000E506E"/>
    <w:rsid w:val="000E5C7C"/>
    <w:rsid w:val="000E6886"/>
    <w:rsid w:val="000E778B"/>
    <w:rsid w:val="000E78B5"/>
    <w:rsid w:val="000F04EA"/>
    <w:rsid w:val="000F08AA"/>
    <w:rsid w:val="000F0A00"/>
    <w:rsid w:val="000F1326"/>
    <w:rsid w:val="000F18A5"/>
    <w:rsid w:val="000F1D1D"/>
    <w:rsid w:val="000F28F0"/>
    <w:rsid w:val="000F346D"/>
    <w:rsid w:val="000F3E9E"/>
    <w:rsid w:val="000F4DEB"/>
    <w:rsid w:val="000F5AD8"/>
    <w:rsid w:val="000F61F5"/>
    <w:rsid w:val="000F67EE"/>
    <w:rsid w:val="000F746F"/>
    <w:rsid w:val="001004C4"/>
    <w:rsid w:val="00101291"/>
    <w:rsid w:val="001013D8"/>
    <w:rsid w:val="001014B1"/>
    <w:rsid w:val="00101A05"/>
    <w:rsid w:val="00102145"/>
    <w:rsid w:val="001025B3"/>
    <w:rsid w:val="00102AFE"/>
    <w:rsid w:val="00104A31"/>
    <w:rsid w:val="001054EE"/>
    <w:rsid w:val="00105C85"/>
    <w:rsid w:val="001060BE"/>
    <w:rsid w:val="001060D1"/>
    <w:rsid w:val="00106795"/>
    <w:rsid w:val="00106B99"/>
    <w:rsid w:val="00107089"/>
    <w:rsid w:val="0010717C"/>
    <w:rsid w:val="0010798A"/>
    <w:rsid w:val="00107B7F"/>
    <w:rsid w:val="00107E18"/>
    <w:rsid w:val="00110640"/>
    <w:rsid w:val="00111BB6"/>
    <w:rsid w:val="00112123"/>
    <w:rsid w:val="00112370"/>
    <w:rsid w:val="00112E04"/>
    <w:rsid w:val="00112F91"/>
    <w:rsid w:val="00113244"/>
    <w:rsid w:val="00113914"/>
    <w:rsid w:val="00113E3C"/>
    <w:rsid w:val="00115945"/>
    <w:rsid w:val="00115FAF"/>
    <w:rsid w:val="00117C43"/>
    <w:rsid w:val="00117C67"/>
    <w:rsid w:val="001204B3"/>
    <w:rsid w:val="001222F1"/>
    <w:rsid w:val="00122D87"/>
    <w:rsid w:val="00124D52"/>
    <w:rsid w:val="001254EE"/>
    <w:rsid w:val="001267B8"/>
    <w:rsid w:val="001307DB"/>
    <w:rsid w:val="00130BDC"/>
    <w:rsid w:val="00132167"/>
    <w:rsid w:val="001324DE"/>
    <w:rsid w:val="00133050"/>
    <w:rsid w:val="001348FE"/>
    <w:rsid w:val="00134944"/>
    <w:rsid w:val="001353B1"/>
    <w:rsid w:val="0013665B"/>
    <w:rsid w:val="00136D98"/>
    <w:rsid w:val="0013780D"/>
    <w:rsid w:val="001408D1"/>
    <w:rsid w:val="00141D30"/>
    <w:rsid w:val="0014203B"/>
    <w:rsid w:val="0014248D"/>
    <w:rsid w:val="00142D41"/>
    <w:rsid w:val="00142FAD"/>
    <w:rsid w:val="00143231"/>
    <w:rsid w:val="001434F0"/>
    <w:rsid w:val="00143A3B"/>
    <w:rsid w:val="00144570"/>
    <w:rsid w:val="00145BD4"/>
    <w:rsid w:val="00146153"/>
    <w:rsid w:val="0015042C"/>
    <w:rsid w:val="00150A0E"/>
    <w:rsid w:val="00151511"/>
    <w:rsid w:val="00151DA8"/>
    <w:rsid w:val="0015250C"/>
    <w:rsid w:val="0015284F"/>
    <w:rsid w:val="00152A72"/>
    <w:rsid w:val="00153998"/>
    <w:rsid w:val="0015433E"/>
    <w:rsid w:val="00154F11"/>
    <w:rsid w:val="001553E8"/>
    <w:rsid w:val="001559B6"/>
    <w:rsid w:val="00155C45"/>
    <w:rsid w:val="00155E0F"/>
    <w:rsid w:val="00155E76"/>
    <w:rsid w:val="00156164"/>
    <w:rsid w:val="001567C2"/>
    <w:rsid w:val="0016020D"/>
    <w:rsid w:val="00160397"/>
    <w:rsid w:val="001637CC"/>
    <w:rsid w:val="00163F30"/>
    <w:rsid w:val="00163F9A"/>
    <w:rsid w:val="00164068"/>
    <w:rsid w:val="00164B6E"/>
    <w:rsid w:val="00164DA7"/>
    <w:rsid w:val="001657A6"/>
    <w:rsid w:val="0016673E"/>
    <w:rsid w:val="00166F8E"/>
    <w:rsid w:val="00170FD8"/>
    <w:rsid w:val="0017290A"/>
    <w:rsid w:val="00172C30"/>
    <w:rsid w:val="00172F63"/>
    <w:rsid w:val="00173608"/>
    <w:rsid w:val="00173DD0"/>
    <w:rsid w:val="00174083"/>
    <w:rsid w:val="0017416D"/>
    <w:rsid w:val="0017489E"/>
    <w:rsid w:val="00176396"/>
    <w:rsid w:val="001767D6"/>
    <w:rsid w:val="00176DA9"/>
    <w:rsid w:val="00176DF3"/>
    <w:rsid w:val="00180367"/>
    <w:rsid w:val="0018183D"/>
    <w:rsid w:val="00181923"/>
    <w:rsid w:val="00183CB0"/>
    <w:rsid w:val="00183E2C"/>
    <w:rsid w:val="00184407"/>
    <w:rsid w:val="00186704"/>
    <w:rsid w:val="00186EC5"/>
    <w:rsid w:val="00187522"/>
    <w:rsid w:val="00191E56"/>
    <w:rsid w:val="00193A68"/>
    <w:rsid w:val="00193FDE"/>
    <w:rsid w:val="001941B6"/>
    <w:rsid w:val="00194780"/>
    <w:rsid w:val="00194796"/>
    <w:rsid w:val="0019485C"/>
    <w:rsid w:val="00195288"/>
    <w:rsid w:val="0019577D"/>
    <w:rsid w:val="001960D5"/>
    <w:rsid w:val="0019652F"/>
    <w:rsid w:val="00196E25"/>
    <w:rsid w:val="00197AAB"/>
    <w:rsid w:val="001A027E"/>
    <w:rsid w:val="001A12B0"/>
    <w:rsid w:val="001A1542"/>
    <w:rsid w:val="001A3572"/>
    <w:rsid w:val="001A427C"/>
    <w:rsid w:val="001A46EC"/>
    <w:rsid w:val="001A4AC4"/>
    <w:rsid w:val="001A5D90"/>
    <w:rsid w:val="001A5F9D"/>
    <w:rsid w:val="001A6239"/>
    <w:rsid w:val="001A77BA"/>
    <w:rsid w:val="001A7A4F"/>
    <w:rsid w:val="001A7B91"/>
    <w:rsid w:val="001B0055"/>
    <w:rsid w:val="001B1ED1"/>
    <w:rsid w:val="001B2989"/>
    <w:rsid w:val="001B2F49"/>
    <w:rsid w:val="001B3A84"/>
    <w:rsid w:val="001B3A85"/>
    <w:rsid w:val="001B445A"/>
    <w:rsid w:val="001B7BB3"/>
    <w:rsid w:val="001C02BB"/>
    <w:rsid w:val="001C099D"/>
    <w:rsid w:val="001C09EE"/>
    <w:rsid w:val="001C3080"/>
    <w:rsid w:val="001C393A"/>
    <w:rsid w:val="001C3970"/>
    <w:rsid w:val="001C42EF"/>
    <w:rsid w:val="001C55B0"/>
    <w:rsid w:val="001C5D24"/>
    <w:rsid w:val="001D0538"/>
    <w:rsid w:val="001D07BB"/>
    <w:rsid w:val="001D0B83"/>
    <w:rsid w:val="001D15F8"/>
    <w:rsid w:val="001D2B49"/>
    <w:rsid w:val="001D2F22"/>
    <w:rsid w:val="001D39FF"/>
    <w:rsid w:val="001D5742"/>
    <w:rsid w:val="001D66DC"/>
    <w:rsid w:val="001E03BE"/>
    <w:rsid w:val="001E16C6"/>
    <w:rsid w:val="001E1A92"/>
    <w:rsid w:val="001E247F"/>
    <w:rsid w:val="001E2980"/>
    <w:rsid w:val="001E3401"/>
    <w:rsid w:val="001E4562"/>
    <w:rsid w:val="001E4EA7"/>
    <w:rsid w:val="001E50D1"/>
    <w:rsid w:val="001E5D6D"/>
    <w:rsid w:val="001E64F8"/>
    <w:rsid w:val="001E68AB"/>
    <w:rsid w:val="001E69AD"/>
    <w:rsid w:val="001E708F"/>
    <w:rsid w:val="001E729C"/>
    <w:rsid w:val="001E7FFB"/>
    <w:rsid w:val="001F062B"/>
    <w:rsid w:val="001F1345"/>
    <w:rsid w:val="001F2A0B"/>
    <w:rsid w:val="001F382B"/>
    <w:rsid w:val="001F3A2A"/>
    <w:rsid w:val="001F477E"/>
    <w:rsid w:val="001F491D"/>
    <w:rsid w:val="001F5818"/>
    <w:rsid w:val="001F6339"/>
    <w:rsid w:val="001F6919"/>
    <w:rsid w:val="00200834"/>
    <w:rsid w:val="0020193C"/>
    <w:rsid w:val="00201D90"/>
    <w:rsid w:val="00202D0D"/>
    <w:rsid w:val="00203699"/>
    <w:rsid w:val="00204D47"/>
    <w:rsid w:val="00207283"/>
    <w:rsid w:val="002079CF"/>
    <w:rsid w:val="00207DE8"/>
    <w:rsid w:val="00210050"/>
    <w:rsid w:val="002102A7"/>
    <w:rsid w:val="0021051A"/>
    <w:rsid w:val="002107F3"/>
    <w:rsid w:val="00212013"/>
    <w:rsid w:val="00212BE8"/>
    <w:rsid w:val="002136E9"/>
    <w:rsid w:val="00213E8C"/>
    <w:rsid w:val="002159D7"/>
    <w:rsid w:val="00216279"/>
    <w:rsid w:val="0021629F"/>
    <w:rsid w:val="00216822"/>
    <w:rsid w:val="00216908"/>
    <w:rsid w:val="00216DEC"/>
    <w:rsid w:val="002179B2"/>
    <w:rsid w:val="00217AB4"/>
    <w:rsid w:val="00217B5F"/>
    <w:rsid w:val="0022030D"/>
    <w:rsid w:val="00222A4C"/>
    <w:rsid w:val="00222BAF"/>
    <w:rsid w:val="00223777"/>
    <w:rsid w:val="00223819"/>
    <w:rsid w:val="00223E33"/>
    <w:rsid w:val="002246A8"/>
    <w:rsid w:val="00225F6C"/>
    <w:rsid w:val="0022635A"/>
    <w:rsid w:val="002274B4"/>
    <w:rsid w:val="00230037"/>
    <w:rsid w:val="0023067B"/>
    <w:rsid w:val="0023072E"/>
    <w:rsid w:val="002307EE"/>
    <w:rsid w:val="00231635"/>
    <w:rsid w:val="0023207F"/>
    <w:rsid w:val="0023272E"/>
    <w:rsid w:val="00232962"/>
    <w:rsid w:val="00235E14"/>
    <w:rsid w:val="00235F13"/>
    <w:rsid w:val="00237440"/>
    <w:rsid w:val="00240F01"/>
    <w:rsid w:val="00241266"/>
    <w:rsid w:val="00241888"/>
    <w:rsid w:val="00241CE7"/>
    <w:rsid w:val="00242059"/>
    <w:rsid w:val="0024265B"/>
    <w:rsid w:val="00242B57"/>
    <w:rsid w:val="00243C66"/>
    <w:rsid w:val="002457AA"/>
    <w:rsid w:val="00245BF3"/>
    <w:rsid w:val="00246354"/>
    <w:rsid w:val="00246B8F"/>
    <w:rsid w:val="0024762C"/>
    <w:rsid w:val="0024772C"/>
    <w:rsid w:val="0025006E"/>
    <w:rsid w:val="002510E1"/>
    <w:rsid w:val="002512FA"/>
    <w:rsid w:val="002529E5"/>
    <w:rsid w:val="00252B32"/>
    <w:rsid w:val="00253457"/>
    <w:rsid w:val="00254D6C"/>
    <w:rsid w:val="00255F89"/>
    <w:rsid w:val="002611E7"/>
    <w:rsid w:val="0026207F"/>
    <w:rsid w:val="00262912"/>
    <w:rsid w:val="00262F4F"/>
    <w:rsid w:val="00263285"/>
    <w:rsid w:val="002632F2"/>
    <w:rsid w:val="002633D3"/>
    <w:rsid w:val="00263C9E"/>
    <w:rsid w:val="002640C9"/>
    <w:rsid w:val="00264754"/>
    <w:rsid w:val="00264E2C"/>
    <w:rsid w:val="00265060"/>
    <w:rsid w:val="002656FB"/>
    <w:rsid w:val="00265A0A"/>
    <w:rsid w:val="00265A87"/>
    <w:rsid w:val="00265CA9"/>
    <w:rsid w:val="00266AD5"/>
    <w:rsid w:val="00267368"/>
    <w:rsid w:val="0026750B"/>
    <w:rsid w:val="00267564"/>
    <w:rsid w:val="002675C5"/>
    <w:rsid w:val="0027058A"/>
    <w:rsid w:val="00270A44"/>
    <w:rsid w:val="002712C0"/>
    <w:rsid w:val="00271E9A"/>
    <w:rsid w:val="00272F3B"/>
    <w:rsid w:val="002732EC"/>
    <w:rsid w:val="002734A2"/>
    <w:rsid w:val="00273518"/>
    <w:rsid w:val="00273799"/>
    <w:rsid w:val="002743DA"/>
    <w:rsid w:val="00274452"/>
    <w:rsid w:val="00275314"/>
    <w:rsid w:val="0027615C"/>
    <w:rsid w:val="00276753"/>
    <w:rsid w:val="00276B4D"/>
    <w:rsid w:val="0028011A"/>
    <w:rsid w:val="0028173B"/>
    <w:rsid w:val="00283072"/>
    <w:rsid w:val="00283D93"/>
    <w:rsid w:val="00284642"/>
    <w:rsid w:val="00287164"/>
    <w:rsid w:val="002902BB"/>
    <w:rsid w:val="002911ED"/>
    <w:rsid w:val="0029222A"/>
    <w:rsid w:val="00293462"/>
    <w:rsid w:val="002949F2"/>
    <w:rsid w:val="00294EE5"/>
    <w:rsid w:val="00295303"/>
    <w:rsid w:val="002959CD"/>
    <w:rsid w:val="00295B65"/>
    <w:rsid w:val="002967AA"/>
    <w:rsid w:val="00296ACA"/>
    <w:rsid w:val="002A0C55"/>
    <w:rsid w:val="002A1D39"/>
    <w:rsid w:val="002A5369"/>
    <w:rsid w:val="002A54E8"/>
    <w:rsid w:val="002A5893"/>
    <w:rsid w:val="002A59F6"/>
    <w:rsid w:val="002A68C4"/>
    <w:rsid w:val="002A6928"/>
    <w:rsid w:val="002A71CA"/>
    <w:rsid w:val="002A78B7"/>
    <w:rsid w:val="002A7E7A"/>
    <w:rsid w:val="002B0F19"/>
    <w:rsid w:val="002B1F94"/>
    <w:rsid w:val="002B2EF3"/>
    <w:rsid w:val="002B2F84"/>
    <w:rsid w:val="002B3D7B"/>
    <w:rsid w:val="002B43AB"/>
    <w:rsid w:val="002B56F8"/>
    <w:rsid w:val="002B5B8D"/>
    <w:rsid w:val="002B63B8"/>
    <w:rsid w:val="002B679D"/>
    <w:rsid w:val="002B763B"/>
    <w:rsid w:val="002B7EE5"/>
    <w:rsid w:val="002C0516"/>
    <w:rsid w:val="002C0894"/>
    <w:rsid w:val="002C1247"/>
    <w:rsid w:val="002C12EB"/>
    <w:rsid w:val="002C1804"/>
    <w:rsid w:val="002C2008"/>
    <w:rsid w:val="002C3323"/>
    <w:rsid w:val="002C47C4"/>
    <w:rsid w:val="002C50C2"/>
    <w:rsid w:val="002C609F"/>
    <w:rsid w:val="002C70B5"/>
    <w:rsid w:val="002D04A6"/>
    <w:rsid w:val="002D168A"/>
    <w:rsid w:val="002D252E"/>
    <w:rsid w:val="002D3DD2"/>
    <w:rsid w:val="002D5834"/>
    <w:rsid w:val="002D7A78"/>
    <w:rsid w:val="002D7CC2"/>
    <w:rsid w:val="002E00BA"/>
    <w:rsid w:val="002E021C"/>
    <w:rsid w:val="002E24F9"/>
    <w:rsid w:val="002E5260"/>
    <w:rsid w:val="002E71C2"/>
    <w:rsid w:val="002E781B"/>
    <w:rsid w:val="002E792E"/>
    <w:rsid w:val="002F30D6"/>
    <w:rsid w:val="002F3C41"/>
    <w:rsid w:val="002F3DED"/>
    <w:rsid w:val="002F469A"/>
    <w:rsid w:val="002F4CF6"/>
    <w:rsid w:val="002F5C32"/>
    <w:rsid w:val="002F5CF7"/>
    <w:rsid w:val="002F6A56"/>
    <w:rsid w:val="00301782"/>
    <w:rsid w:val="00301CB2"/>
    <w:rsid w:val="0030594C"/>
    <w:rsid w:val="00305B37"/>
    <w:rsid w:val="00305FEF"/>
    <w:rsid w:val="003100E1"/>
    <w:rsid w:val="00311BC5"/>
    <w:rsid w:val="00311C37"/>
    <w:rsid w:val="00311C66"/>
    <w:rsid w:val="0031486A"/>
    <w:rsid w:val="00315029"/>
    <w:rsid w:val="003152C7"/>
    <w:rsid w:val="00315AA3"/>
    <w:rsid w:val="00321A30"/>
    <w:rsid w:val="00321B71"/>
    <w:rsid w:val="00323434"/>
    <w:rsid w:val="003239F7"/>
    <w:rsid w:val="0032430E"/>
    <w:rsid w:val="003264EA"/>
    <w:rsid w:val="00326523"/>
    <w:rsid w:val="00327B96"/>
    <w:rsid w:val="0033077E"/>
    <w:rsid w:val="00330AE8"/>
    <w:rsid w:val="00330FB5"/>
    <w:rsid w:val="00331645"/>
    <w:rsid w:val="0033167B"/>
    <w:rsid w:val="00331A55"/>
    <w:rsid w:val="00331A61"/>
    <w:rsid w:val="00331C5F"/>
    <w:rsid w:val="00331E78"/>
    <w:rsid w:val="0033266A"/>
    <w:rsid w:val="00333372"/>
    <w:rsid w:val="00333DED"/>
    <w:rsid w:val="00333EC1"/>
    <w:rsid w:val="00335D69"/>
    <w:rsid w:val="0034030B"/>
    <w:rsid w:val="003407E4"/>
    <w:rsid w:val="003430C9"/>
    <w:rsid w:val="00343265"/>
    <w:rsid w:val="003435C2"/>
    <w:rsid w:val="00343951"/>
    <w:rsid w:val="003449F4"/>
    <w:rsid w:val="003459CB"/>
    <w:rsid w:val="00345D69"/>
    <w:rsid w:val="00345EEF"/>
    <w:rsid w:val="00346D75"/>
    <w:rsid w:val="00347E77"/>
    <w:rsid w:val="0035080E"/>
    <w:rsid w:val="00351A79"/>
    <w:rsid w:val="00352968"/>
    <w:rsid w:val="0035308C"/>
    <w:rsid w:val="003537E7"/>
    <w:rsid w:val="00353996"/>
    <w:rsid w:val="003547B9"/>
    <w:rsid w:val="00355109"/>
    <w:rsid w:val="00355A7F"/>
    <w:rsid w:val="00356607"/>
    <w:rsid w:val="0035779F"/>
    <w:rsid w:val="00357827"/>
    <w:rsid w:val="00357D8F"/>
    <w:rsid w:val="003610D2"/>
    <w:rsid w:val="003614B5"/>
    <w:rsid w:val="00362AD9"/>
    <w:rsid w:val="003639DC"/>
    <w:rsid w:val="00365E02"/>
    <w:rsid w:val="00365F64"/>
    <w:rsid w:val="00366233"/>
    <w:rsid w:val="0036686D"/>
    <w:rsid w:val="0036714C"/>
    <w:rsid w:val="0036725D"/>
    <w:rsid w:val="00367342"/>
    <w:rsid w:val="00367A6C"/>
    <w:rsid w:val="00367B93"/>
    <w:rsid w:val="00367CA8"/>
    <w:rsid w:val="00370252"/>
    <w:rsid w:val="00370BFC"/>
    <w:rsid w:val="00375B5D"/>
    <w:rsid w:val="00377445"/>
    <w:rsid w:val="00380164"/>
    <w:rsid w:val="00380D10"/>
    <w:rsid w:val="0038215E"/>
    <w:rsid w:val="0038244F"/>
    <w:rsid w:val="00382BC1"/>
    <w:rsid w:val="00383766"/>
    <w:rsid w:val="00384F29"/>
    <w:rsid w:val="003856AD"/>
    <w:rsid w:val="00385A2A"/>
    <w:rsid w:val="0039053D"/>
    <w:rsid w:val="00390CED"/>
    <w:rsid w:val="003917A5"/>
    <w:rsid w:val="00391995"/>
    <w:rsid w:val="00391EEB"/>
    <w:rsid w:val="003940BA"/>
    <w:rsid w:val="0039441D"/>
    <w:rsid w:val="003944D0"/>
    <w:rsid w:val="00394674"/>
    <w:rsid w:val="00394E40"/>
    <w:rsid w:val="003952DA"/>
    <w:rsid w:val="00395304"/>
    <w:rsid w:val="0039608D"/>
    <w:rsid w:val="003963EA"/>
    <w:rsid w:val="0039654D"/>
    <w:rsid w:val="003A0C64"/>
    <w:rsid w:val="003A1905"/>
    <w:rsid w:val="003A1A13"/>
    <w:rsid w:val="003A2BCC"/>
    <w:rsid w:val="003A325E"/>
    <w:rsid w:val="003A41BA"/>
    <w:rsid w:val="003A48F8"/>
    <w:rsid w:val="003A5855"/>
    <w:rsid w:val="003A69BD"/>
    <w:rsid w:val="003A6A3D"/>
    <w:rsid w:val="003A6B5A"/>
    <w:rsid w:val="003A786C"/>
    <w:rsid w:val="003B13E2"/>
    <w:rsid w:val="003B2882"/>
    <w:rsid w:val="003B3225"/>
    <w:rsid w:val="003B3722"/>
    <w:rsid w:val="003B40F0"/>
    <w:rsid w:val="003B5009"/>
    <w:rsid w:val="003B5ADB"/>
    <w:rsid w:val="003B5FD0"/>
    <w:rsid w:val="003B62AF"/>
    <w:rsid w:val="003B6D09"/>
    <w:rsid w:val="003B7A7C"/>
    <w:rsid w:val="003B7B83"/>
    <w:rsid w:val="003C09C4"/>
    <w:rsid w:val="003C0BB0"/>
    <w:rsid w:val="003C318B"/>
    <w:rsid w:val="003C4041"/>
    <w:rsid w:val="003C4B71"/>
    <w:rsid w:val="003C55F3"/>
    <w:rsid w:val="003C60F9"/>
    <w:rsid w:val="003C7035"/>
    <w:rsid w:val="003C721F"/>
    <w:rsid w:val="003C7EFA"/>
    <w:rsid w:val="003D1841"/>
    <w:rsid w:val="003D223E"/>
    <w:rsid w:val="003D22F0"/>
    <w:rsid w:val="003D39E4"/>
    <w:rsid w:val="003D3BEA"/>
    <w:rsid w:val="003D4486"/>
    <w:rsid w:val="003D4BFB"/>
    <w:rsid w:val="003D6172"/>
    <w:rsid w:val="003D6B8A"/>
    <w:rsid w:val="003D6D5D"/>
    <w:rsid w:val="003D730C"/>
    <w:rsid w:val="003D73A3"/>
    <w:rsid w:val="003D788C"/>
    <w:rsid w:val="003E0024"/>
    <w:rsid w:val="003E1AC1"/>
    <w:rsid w:val="003E2670"/>
    <w:rsid w:val="003E3533"/>
    <w:rsid w:val="003E3A4F"/>
    <w:rsid w:val="003E3BFE"/>
    <w:rsid w:val="003E4F2E"/>
    <w:rsid w:val="003E65C9"/>
    <w:rsid w:val="003E7C7C"/>
    <w:rsid w:val="003F028E"/>
    <w:rsid w:val="003F0F39"/>
    <w:rsid w:val="003F12DB"/>
    <w:rsid w:val="003F14CB"/>
    <w:rsid w:val="003F17D7"/>
    <w:rsid w:val="003F1B90"/>
    <w:rsid w:val="003F2621"/>
    <w:rsid w:val="003F27A2"/>
    <w:rsid w:val="003F30FF"/>
    <w:rsid w:val="003F31E6"/>
    <w:rsid w:val="003F3D01"/>
    <w:rsid w:val="003F488A"/>
    <w:rsid w:val="003F492C"/>
    <w:rsid w:val="003F49F3"/>
    <w:rsid w:val="003F4F79"/>
    <w:rsid w:val="003F610F"/>
    <w:rsid w:val="003F78AB"/>
    <w:rsid w:val="00400301"/>
    <w:rsid w:val="00400D2D"/>
    <w:rsid w:val="00402C41"/>
    <w:rsid w:val="00405095"/>
    <w:rsid w:val="00405648"/>
    <w:rsid w:val="00405B76"/>
    <w:rsid w:val="004061B0"/>
    <w:rsid w:val="004072FE"/>
    <w:rsid w:val="0040732E"/>
    <w:rsid w:val="00407B11"/>
    <w:rsid w:val="00410B13"/>
    <w:rsid w:val="0041118B"/>
    <w:rsid w:val="004113E7"/>
    <w:rsid w:val="004120C7"/>
    <w:rsid w:val="0041232F"/>
    <w:rsid w:val="00412CAF"/>
    <w:rsid w:val="00413F0C"/>
    <w:rsid w:val="004152D1"/>
    <w:rsid w:val="00415918"/>
    <w:rsid w:val="004174F9"/>
    <w:rsid w:val="00421190"/>
    <w:rsid w:val="0042162C"/>
    <w:rsid w:val="00421829"/>
    <w:rsid w:val="00423257"/>
    <w:rsid w:val="00424A92"/>
    <w:rsid w:val="004258B6"/>
    <w:rsid w:val="00426D75"/>
    <w:rsid w:val="004302D5"/>
    <w:rsid w:val="00431151"/>
    <w:rsid w:val="00432096"/>
    <w:rsid w:val="00434146"/>
    <w:rsid w:val="00434181"/>
    <w:rsid w:val="004344C4"/>
    <w:rsid w:val="00434752"/>
    <w:rsid w:val="0043530B"/>
    <w:rsid w:val="0043600E"/>
    <w:rsid w:val="0043630B"/>
    <w:rsid w:val="00437830"/>
    <w:rsid w:val="00440059"/>
    <w:rsid w:val="004406BA"/>
    <w:rsid w:val="004406F0"/>
    <w:rsid w:val="00440EFF"/>
    <w:rsid w:val="00441183"/>
    <w:rsid w:val="00441202"/>
    <w:rsid w:val="00441F9F"/>
    <w:rsid w:val="004427F0"/>
    <w:rsid w:val="00442CB9"/>
    <w:rsid w:val="004432E8"/>
    <w:rsid w:val="00444581"/>
    <w:rsid w:val="00445D59"/>
    <w:rsid w:val="0044645C"/>
    <w:rsid w:val="00446A15"/>
    <w:rsid w:val="00446A4B"/>
    <w:rsid w:val="00447B55"/>
    <w:rsid w:val="00450D38"/>
    <w:rsid w:val="00451B4B"/>
    <w:rsid w:val="00452AC6"/>
    <w:rsid w:val="00453A15"/>
    <w:rsid w:val="004545C5"/>
    <w:rsid w:val="00454A13"/>
    <w:rsid w:val="00455DCE"/>
    <w:rsid w:val="004565FC"/>
    <w:rsid w:val="00456CC9"/>
    <w:rsid w:val="00457485"/>
    <w:rsid w:val="0045750C"/>
    <w:rsid w:val="004578C1"/>
    <w:rsid w:val="0046035E"/>
    <w:rsid w:val="00461B8B"/>
    <w:rsid w:val="004632F1"/>
    <w:rsid w:val="00466A54"/>
    <w:rsid w:val="00466F68"/>
    <w:rsid w:val="0046795A"/>
    <w:rsid w:val="0047013C"/>
    <w:rsid w:val="00471083"/>
    <w:rsid w:val="00471C1D"/>
    <w:rsid w:val="00472D98"/>
    <w:rsid w:val="0047391F"/>
    <w:rsid w:val="004747FD"/>
    <w:rsid w:val="00474F40"/>
    <w:rsid w:val="00475A00"/>
    <w:rsid w:val="00476457"/>
    <w:rsid w:val="00476DF4"/>
    <w:rsid w:val="00477581"/>
    <w:rsid w:val="004777AB"/>
    <w:rsid w:val="00477B10"/>
    <w:rsid w:val="00477E59"/>
    <w:rsid w:val="0048003B"/>
    <w:rsid w:val="00483779"/>
    <w:rsid w:val="00484D4B"/>
    <w:rsid w:val="00485F16"/>
    <w:rsid w:val="004861A5"/>
    <w:rsid w:val="00486C16"/>
    <w:rsid w:val="00487398"/>
    <w:rsid w:val="00487585"/>
    <w:rsid w:val="00487D94"/>
    <w:rsid w:val="004930FC"/>
    <w:rsid w:val="0049374F"/>
    <w:rsid w:val="00494839"/>
    <w:rsid w:val="00496781"/>
    <w:rsid w:val="00496A03"/>
    <w:rsid w:val="004A2700"/>
    <w:rsid w:val="004A3461"/>
    <w:rsid w:val="004A3973"/>
    <w:rsid w:val="004A3B2D"/>
    <w:rsid w:val="004A4100"/>
    <w:rsid w:val="004A45BB"/>
    <w:rsid w:val="004A6F9E"/>
    <w:rsid w:val="004B0AB0"/>
    <w:rsid w:val="004B15A3"/>
    <w:rsid w:val="004B1B8D"/>
    <w:rsid w:val="004B1E4F"/>
    <w:rsid w:val="004B2C06"/>
    <w:rsid w:val="004B3414"/>
    <w:rsid w:val="004B3C56"/>
    <w:rsid w:val="004B46BD"/>
    <w:rsid w:val="004B48CA"/>
    <w:rsid w:val="004B4EA0"/>
    <w:rsid w:val="004B5017"/>
    <w:rsid w:val="004B5D21"/>
    <w:rsid w:val="004B6472"/>
    <w:rsid w:val="004B6A61"/>
    <w:rsid w:val="004B7C1F"/>
    <w:rsid w:val="004B7E8C"/>
    <w:rsid w:val="004C148A"/>
    <w:rsid w:val="004C2FC3"/>
    <w:rsid w:val="004C3B49"/>
    <w:rsid w:val="004C3E8D"/>
    <w:rsid w:val="004C484A"/>
    <w:rsid w:val="004C6178"/>
    <w:rsid w:val="004C6CE0"/>
    <w:rsid w:val="004C7E36"/>
    <w:rsid w:val="004D20D4"/>
    <w:rsid w:val="004D3CEB"/>
    <w:rsid w:val="004D4941"/>
    <w:rsid w:val="004D4D5D"/>
    <w:rsid w:val="004D52BC"/>
    <w:rsid w:val="004D5760"/>
    <w:rsid w:val="004E15FA"/>
    <w:rsid w:val="004E16E5"/>
    <w:rsid w:val="004E186F"/>
    <w:rsid w:val="004E2123"/>
    <w:rsid w:val="004E25B3"/>
    <w:rsid w:val="004E3DA8"/>
    <w:rsid w:val="004E5B0D"/>
    <w:rsid w:val="004E6159"/>
    <w:rsid w:val="004E6D5E"/>
    <w:rsid w:val="004E7AED"/>
    <w:rsid w:val="004E7AFC"/>
    <w:rsid w:val="004F024D"/>
    <w:rsid w:val="004F057E"/>
    <w:rsid w:val="004F078A"/>
    <w:rsid w:val="004F0E38"/>
    <w:rsid w:val="004F13F3"/>
    <w:rsid w:val="004F1667"/>
    <w:rsid w:val="004F540D"/>
    <w:rsid w:val="004F5A98"/>
    <w:rsid w:val="004F6C35"/>
    <w:rsid w:val="004F7103"/>
    <w:rsid w:val="00500226"/>
    <w:rsid w:val="0050066F"/>
    <w:rsid w:val="00501CD3"/>
    <w:rsid w:val="005023F2"/>
    <w:rsid w:val="00502469"/>
    <w:rsid w:val="00502EA5"/>
    <w:rsid w:val="00503B77"/>
    <w:rsid w:val="00504628"/>
    <w:rsid w:val="00505369"/>
    <w:rsid w:val="00507FCC"/>
    <w:rsid w:val="005102C0"/>
    <w:rsid w:val="00511794"/>
    <w:rsid w:val="00511887"/>
    <w:rsid w:val="00512603"/>
    <w:rsid w:val="005157CF"/>
    <w:rsid w:val="005170F1"/>
    <w:rsid w:val="00520C38"/>
    <w:rsid w:val="0052189A"/>
    <w:rsid w:val="00522E88"/>
    <w:rsid w:val="005238DA"/>
    <w:rsid w:val="0052431B"/>
    <w:rsid w:val="00524DD8"/>
    <w:rsid w:val="005259A7"/>
    <w:rsid w:val="005262F0"/>
    <w:rsid w:val="0053216D"/>
    <w:rsid w:val="00532576"/>
    <w:rsid w:val="00533D25"/>
    <w:rsid w:val="0053418D"/>
    <w:rsid w:val="00540088"/>
    <w:rsid w:val="00540519"/>
    <w:rsid w:val="00540A45"/>
    <w:rsid w:val="00541339"/>
    <w:rsid w:val="0054196C"/>
    <w:rsid w:val="00541B2B"/>
    <w:rsid w:val="00542F1B"/>
    <w:rsid w:val="005438FD"/>
    <w:rsid w:val="00544F66"/>
    <w:rsid w:val="00546558"/>
    <w:rsid w:val="00546E62"/>
    <w:rsid w:val="005474F8"/>
    <w:rsid w:val="00547B90"/>
    <w:rsid w:val="0055071F"/>
    <w:rsid w:val="00550A99"/>
    <w:rsid w:val="005528BE"/>
    <w:rsid w:val="00552E7A"/>
    <w:rsid w:val="00553459"/>
    <w:rsid w:val="00554121"/>
    <w:rsid w:val="00554A11"/>
    <w:rsid w:val="00554CCA"/>
    <w:rsid w:val="00554FB0"/>
    <w:rsid w:val="0055563E"/>
    <w:rsid w:val="00555656"/>
    <w:rsid w:val="0055594E"/>
    <w:rsid w:val="005563A2"/>
    <w:rsid w:val="005601E1"/>
    <w:rsid w:val="00560CDF"/>
    <w:rsid w:val="00561143"/>
    <w:rsid w:val="005614D1"/>
    <w:rsid w:val="00562F12"/>
    <w:rsid w:val="00563515"/>
    <w:rsid w:val="00563858"/>
    <w:rsid w:val="005641A3"/>
    <w:rsid w:val="005647D3"/>
    <w:rsid w:val="005677F7"/>
    <w:rsid w:val="00567892"/>
    <w:rsid w:val="00567E98"/>
    <w:rsid w:val="00570E71"/>
    <w:rsid w:val="005710A4"/>
    <w:rsid w:val="005712D7"/>
    <w:rsid w:val="0057140C"/>
    <w:rsid w:val="005718C4"/>
    <w:rsid w:val="00572379"/>
    <w:rsid w:val="0057268E"/>
    <w:rsid w:val="00572810"/>
    <w:rsid w:val="005732DC"/>
    <w:rsid w:val="00574144"/>
    <w:rsid w:val="005751E1"/>
    <w:rsid w:val="00575E6F"/>
    <w:rsid w:val="0057638D"/>
    <w:rsid w:val="00576436"/>
    <w:rsid w:val="0057717B"/>
    <w:rsid w:val="00577422"/>
    <w:rsid w:val="0057753C"/>
    <w:rsid w:val="00577E24"/>
    <w:rsid w:val="00580198"/>
    <w:rsid w:val="00580437"/>
    <w:rsid w:val="0058107C"/>
    <w:rsid w:val="00581896"/>
    <w:rsid w:val="0058259B"/>
    <w:rsid w:val="00582EA1"/>
    <w:rsid w:val="00584A46"/>
    <w:rsid w:val="005851E6"/>
    <w:rsid w:val="00585616"/>
    <w:rsid w:val="00591B39"/>
    <w:rsid w:val="00591E4C"/>
    <w:rsid w:val="005922B5"/>
    <w:rsid w:val="00593C1A"/>
    <w:rsid w:val="005949E1"/>
    <w:rsid w:val="00595EED"/>
    <w:rsid w:val="00596289"/>
    <w:rsid w:val="005968DD"/>
    <w:rsid w:val="00596FBA"/>
    <w:rsid w:val="00597248"/>
    <w:rsid w:val="00597761"/>
    <w:rsid w:val="005A0644"/>
    <w:rsid w:val="005A11F0"/>
    <w:rsid w:val="005A40BB"/>
    <w:rsid w:val="005A65BA"/>
    <w:rsid w:val="005A6F51"/>
    <w:rsid w:val="005A7617"/>
    <w:rsid w:val="005A79CB"/>
    <w:rsid w:val="005B10DA"/>
    <w:rsid w:val="005B14FF"/>
    <w:rsid w:val="005B1AB0"/>
    <w:rsid w:val="005B1BA6"/>
    <w:rsid w:val="005B250E"/>
    <w:rsid w:val="005B4BE3"/>
    <w:rsid w:val="005B5430"/>
    <w:rsid w:val="005B65F6"/>
    <w:rsid w:val="005B67CC"/>
    <w:rsid w:val="005B687E"/>
    <w:rsid w:val="005B76A6"/>
    <w:rsid w:val="005B7754"/>
    <w:rsid w:val="005B7C2A"/>
    <w:rsid w:val="005C0A65"/>
    <w:rsid w:val="005C28C8"/>
    <w:rsid w:val="005C2BD3"/>
    <w:rsid w:val="005C3672"/>
    <w:rsid w:val="005C52C1"/>
    <w:rsid w:val="005C5737"/>
    <w:rsid w:val="005C6992"/>
    <w:rsid w:val="005C7BD1"/>
    <w:rsid w:val="005C7EC4"/>
    <w:rsid w:val="005D021D"/>
    <w:rsid w:val="005D0D96"/>
    <w:rsid w:val="005D1651"/>
    <w:rsid w:val="005D2120"/>
    <w:rsid w:val="005D2B52"/>
    <w:rsid w:val="005D4352"/>
    <w:rsid w:val="005D4A52"/>
    <w:rsid w:val="005D5BAA"/>
    <w:rsid w:val="005D5CC6"/>
    <w:rsid w:val="005E2098"/>
    <w:rsid w:val="005E2DA7"/>
    <w:rsid w:val="005E3329"/>
    <w:rsid w:val="005E46DC"/>
    <w:rsid w:val="005E47A5"/>
    <w:rsid w:val="005E4F64"/>
    <w:rsid w:val="005E7112"/>
    <w:rsid w:val="005E71D6"/>
    <w:rsid w:val="005E76CA"/>
    <w:rsid w:val="005F047D"/>
    <w:rsid w:val="005F1C91"/>
    <w:rsid w:val="005F2132"/>
    <w:rsid w:val="005F405E"/>
    <w:rsid w:val="005F4454"/>
    <w:rsid w:val="005F53CA"/>
    <w:rsid w:val="005F674B"/>
    <w:rsid w:val="005F74A6"/>
    <w:rsid w:val="00600CA5"/>
    <w:rsid w:val="0060190C"/>
    <w:rsid w:val="00602428"/>
    <w:rsid w:val="00602B2D"/>
    <w:rsid w:val="00603BAD"/>
    <w:rsid w:val="00603F2A"/>
    <w:rsid w:val="00604EBD"/>
    <w:rsid w:val="0060540A"/>
    <w:rsid w:val="0060593F"/>
    <w:rsid w:val="00605E08"/>
    <w:rsid w:val="006067EE"/>
    <w:rsid w:val="00607332"/>
    <w:rsid w:val="00607663"/>
    <w:rsid w:val="006101B6"/>
    <w:rsid w:val="00610D65"/>
    <w:rsid w:val="00611BAF"/>
    <w:rsid w:val="006125BE"/>
    <w:rsid w:val="0061262D"/>
    <w:rsid w:val="006129AF"/>
    <w:rsid w:val="00613133"/>
    <w:rsid w:val="0061356D"/>
    <w:rsid w:val="00614E5D"/>
    <w:rsid w:val="006151C5"/>
    <w:rsid w:val="00616E9F"/>
    <w:rsid w:val="00616FAE"/>
    <w:rsid w:val="0061764A"/>
    <w:rsid w:val="00617D08"/>
    <w:rsid w:val="00620B83"/>
    <w:rsid w:val="0062138F"/>
    <w:rsid w:val="006239A3"/>
    <w:rsid w:val="006240CE"/>
    <w:rsid w:val="006241CE"/>
    <w:rsid w:val="006252F0"/>
    <w:rsid w:val="00626BBC"/>
    <w:rsid w:val="00630263"/>
    <w:rsid w:val="00630CAD"/>
    <w:rsid w:val="0063102C"/>
    <w:rsid w:val="0063140B"/>
    <w:rsid w:val="00631D7E"/>
    <w:rsid w:val="00633DF6"/>
    <w:rsid w:val="00634CB2"/>
    <w:rsid w:val="00634D92"/>
    <w:rsid w:val="00635497"/>
    <w:rsid w:val="00635547"/>
    <w:rsid w:val="00635A5E"/>
    <w:rsid w:val="00636B92"/>
    <w:rsid w:val="006378FB"/>
    <w:rsid w:val="00637F09"/>
    <w:rsid w:val="00640C5A"/>
    <w:rsid w:val="00641036"/>
    <w:rsid w:val="0064134C"/>
    <w:rsid w:val="006421D3"/>
    <w:rsid w:val="006425D2"/>
    <w:rsid w:val="0064279A"/>
    <w:rsid w:val="006429D0"/>
    <w:rsid w:val="00642D8B"/>
    <w:rsid w:val="0064337F"/>
    <w:rsid w:val="0064485C"/>
    <w:rsid w:val="006453D3"/>
    <w:rsid w:val="006476A8"/>
    <w:rsid w:val="00647B5F"/>
    <w:rsid w:val="00647FE4"/>
    <w:rsid w:val="00650066"/>
    <w:rsid w:val="00650EA7"/>
    <w:rsid w:val="00650F62"/>
    <w:rsid w:val="00651A7E"/>
    <w:rsid w:val="00652C88"/>
    <w:rsid w:val="00653CD0"/>
    <w:rsid w:val="006546CE"/>
    <w:rsid w:val="006560C3"/>
    <w:rsid w:val="006563DD"/>
    <w:rsid w:val="006570E4"/>
    <w:rsid w:val="0065781F"/>
    <w:rsid w:val="006608BF"/>
    <w:rsid w:val="0066093C"/>
    <w:rsid w:val="00660B77"/>
    <w:rsid w:val="006611F4"/>
    <w:rsid w:val="00661644"/>
    <w:rsid w:val="00661FBD"/>
    <w:rsid w:val="0066205A"/>
    <w:rsid w:val="006620BE"/>
    <w:rsid w:val="0066278D"/>
    <w:rsid w:val="00663F72"/>
    <w:rsid w:val="0066515E"/>
    <w:rsid w:val="00666093"/>
    <w:rsid w:val="00666540"/>
    <w:rsid w:val="0066681B"/>
    <w:rsid w:val="00667312"/>
    <w:rsid w:val="006673D6"/>
    <w:rsid w:val="00667D07"/>
    <w:rsid w:val="00671D13"/>
    <w:rsid w:val="0067226D"/>
    <w:rsid w:val="006723E9"/>
    <w:rsid w:val="006732A1"/>
    <w:rsid w:val="00674789"/>
    <w:rsid w:val="006748D5"/>
    <w:rsid w:val="006758BF"/>
    <w:rsid w:val="00675C7A"/>
    <w:rsid w:val="0067730B"/>
    <w:rsid w:val="00680AD7"/>
    <w:rsid w:val="00680CB4"/>
    <w:rsid w:val="006810C9"/>
    <w:rsid w:val="00681799"/>
    <w:rsid w:val="00682EE9"/>
    <w:rsid w:val="00683328"/>
    <w:rsid w:val="00684D34"/>
    <w:rsid w:val="0068547F"/>
    <w:rsid w:val="00685611"/>
    <w:rsid w:val="00685C62"/>
    <w:rsid w:val="00685FC0"/>
    <w:rsid w:val="00686759"/>
    <w:rsid w:val="00686B57"/>
    <w:rsid w:val="00686D14"/>
    <w:rsid w:val="00686F45"/>
    <w:rsid w:val="00687BB5"/>
    <w:rsid w:val="006903E9"/>
    <w:rsid w:val="00690B26"/>
    <w:rsid w:val="00690F81"/>
    <w:rsid w:val="00692349"/>
    <w:rsid w:val="00692EF6"/>
    <w:rsid w:val="00693AE2"/>
    <w:rsid w:val="00693DFF"/>
    <w:rsid w:val="006944B4"/>
    <w:rsid w:val="00696994"/>
    <w:rsid w:val="006A0533"/>
    <w:rsid w:val="006A1A26"/>
    <w:rsid w:val="006A1FA4"/>
    <w:rsid w:val="006A20B8"/>
    <w:rsid w:val="006A47AF"/>
    <w:rsid w:val="006A6228"/>
    <w:rsid w:val="006A66AB"/>
    <w:rsid w:val="006A79A4"/>
    <w:rsid w:val="006B18A3"/>
    <w:rsid w:val="006B2665"/>
    <w:rsid w:val="006B36A0"/>
    <w:rsid w:val="006B3701"/>
    <w:rsid w:val="006B3980"/>
    <w:rsid w:val="006B3AF8"/>
    <w:rsid w:val="006B41EA"/>
    <w:rsid w:val="006B4EEF"/>
    <w:rsid w:val="006B52A1"/>
    <w:rsid w:val="006B6BCA"/>
    <w:rsid w:val="006B7041"/>
    <w:rsid w:val="006B7436"/>
    <w:rsid w:val="006B7A7B"/>
    <w:rsid w:val="006B7CF2"/>
    <w:rsid w:val="006C0408"/>
    <w:rsid w:val="006C0BF0"/>
    <w:rsid w:val="006C112A"/>
    <w:rsid w:val="006C1DD6"/>
    <w:rsid w:val="006C1FA4"/>
    <w:rsid w:val="006C23C4"/>
    <w:rsid w:val="006C2997"/>
    <w:rsid w:val="006C2CED"/>
    <w:rsid w:val="006C2E2A"/>
    <w:rsid w:val="006C3E80"/>
    <w:rsid w:val="006C4395"/>
    <w:rsid w:val="006C4A0F"/>
    <w:rsid w:val="006C520F"/>
    <w:rsid w:val="006C5795"/>
    <w:rsid w:val="006C63EA"/>
    <w:rsid w:val="006C642A"/>
    <w:rsid w:val="006C6E82"/>
    <w:rsid w:val="006C7A00"/>
    <w:rsid w:val="006D0214"/>
    <w:rsid w:val="006D0F43"/>
    <w:rsid w:val="006D1B6C"/>
    <w:rsid w:val="006D2087"/>
    <w:rsid w:val="006D2583"/>
    <w:rsid w:val="006D309D"/>
    <w:rsid w:val="006D3443"/>
    <w:rsid w:val="006D375A"/>
    <w:rsid w:val="006D3D6D"/>
    <w:rsid w:val="006D4E59"/>
    <w:rsid w:val="006E10DD"/>
    <w:rsid w:val="006E13AA"/>
    <w:rsid w:val="006E1E33"/>
    <w:rsid w:val="006E2CC9"/>
    <w:rsid w:val="006E44A9"/>
    <w:rsid w:val="006E54FC"/>
    <w:rsid w:val="006E5688"/>
    <w:rsid w:val="006E5695"/>
    <w:rsid w:val="006E569E"/>
    <w:rsid w:val="006E6259"/>
    <w:rsid w:val="006E6855"/>
    <w:rsid w:val="006E6FF5"/>
    <w:rsid w:val="006E759D"/>
    <w:rsid w:val="006E7730"/>
    <w:rsid w:val="006E77A2"/>
    <w:rsid w:val="006F042A"/>
    <w:rsid w:val="006F0D5F"/>
    <w:rsid w:val="006F0DF2"/>
    <w:rsid w:val="006F14D7"/>
    <w:rsid w:val="006F2DF5"/>
    <w:rsid w:val="006F34E9"/>
    <w:rsid w:val="006F39D2"/>
    <w:rsid w:val="006F4043"/>
    <w:rsid w:val="006F435B"/>
    <w:rsid w:val="006F47B8"/>
    <w:rsid w:val="006F47F2"/>
    <w:rsid w:val="006F51B7"/>
    <w:rsid w:val="006F5E27"/>
    <w:rsid w:val="006F5EAE"/>
    <w:rsid w:val="0070153E"/>
    <w:rsid w:val="007019AD"/>
    <w:rsid w:val="00701E2B"/>
    <w:rsid w:val="00702D12"/>
    <w:rsid w:val="00703312"/>
    <w:rsid w:val="00703391"/>
    <w:rsid w:val="0070382F"/>
    <w:rsid w:val="007042B8"/>
    <w:rsid w:val="00704730"/>
    <w:rsid w:val="00704A44"/>
    <w:rsid w:val="007055E3"/>
    <w:rsid w:val="00705E10"/>
    <w:rsid w:val="00705F5E"/>
    <w:rsid w:val="007071A7"/>
    <w:rsid w:val="00714627"/>
    <w:rsid w:val="00714654"/>
    <w:rsid w:val="00714B5F"/>
    <w:rsid w:val="00715B65"/>
    <w:rsid w:val="00715FB9"/>
    <w:rsid w:val="0071721C"/>
    <w:rsid w:val="007174A6"/>
    <w:rsid w:val="00720649"/>
    <w:rsid w:val="0072098A"/>
    <w:rsid w:val="007215A0"/>
    <w:rsid w:val="007225E7"/>
    <w:rsid w:val="00723383"/>
    <w:rsid w:val="007241A7"/>
    <w:rsid w:val="00725262"/>
    <w:rsid w:val="007257DD"/>
    <w:rsid w:val="00726C0C"/>
    <w:rsid w:val="00726E0A"/>
    <w:rsid w:val="00727349"/>
    <w:rsid w:val="00730264"/>
    <w:rsid w:val="00731A44"/>
    <w:rsid w:val="007340C2"/>
    <w:rsid w:val="0073439F"/>
    <w:rsid w:val="00734FB5"/>
    <w:rsid w:val="0073705E"/>
    <w:rsid w:val="0074039F"/>
    <w:rsid w:val="0074118C"/>
    <w:rsid w:val="00742C2C"/>
    <w:rsid w:val="007461DD"/>
    <w:rsid w:val="00746F39"/>
    <w:rsid w:val="00747255"/>
    <w:rsid w:val="00747601"/>
    <w:rsid w:val="00750937"/>
    <w:rsid w:val="00751929"/>
    <w:rsid w:val="00752190"/>
    <w:rsid w:val="00752CCF"/>
    <w:rsid w:val="00753027"/>
    <w:rsid w:val="0075370D"/>
    <w:rsid w:val="0075423F"/>
    <w:rsid w:val="00755477"/>
    <w:rsid w:val="007556A1"/>
    <w:rsid w:val="007564EF"/>
    <w:rsid w:val="00756A04"/>
    <w:rsid w:val="00760B06"/>
    <w:rsid w:val="00761BE4"/>
    <w:rsid w:val="00761FDD"/>
    <w:rsid w:val="00763DF3"/>
    <w:rsid w:val="007641E5"/>
    <w:rsid w:val="007709AA"/>
    <w:rsid w:val="00770E4A"/>
    <w:rsid w:val="00771783"/>
    <w:rsid w:val="0077206F"/>
    <w:rsid w:val="00773649"/>
    <w:rsid w:val="0077397C"/>
    <w:rsid w:val="007748F3"/>
    <w:rsid w:val="00774E1C"/>
    <w:rsid w:val="007754EB"/>
    <w:rsid w:val="007757F0"/>
    <w:rsid w:val="007772AA"/>
    <w:rsid w:val="007804E9"/>
    <w:rsid w:val="0078094E"/>
    <w:rsid w:val="00781499"/>
    <w:rsid w:val="00781805"/>
    <w:rsid w:val="00781BE2"/>
    <w:rsid w:val="0078257E"/>
    <w:rsid w:val="00782B60"/>
    <w:rsid w:val="0078367F"/>
    <w:rsid w:val="007852BE"/>
    <w:rsid w:val="00786421"/>
    <w:rsid w:val="00786FB1"/>
    <w:rsid w:val="0078766D"/>
    <w:rsid w:val="00787784"/>
    <w:rsid w:val="0079099F"/>
    <w:rsid w:val="0079189D"/>
    <w:rsid w:val="00791D8C"/>
    <w:rsid w:val="0079263A"/>
    <w:rsid w:val="0079328D"/>
    <w:rsid w:val="00793425"/>
    <w:rsid w:val="00793EBF"/>
    <w:rsid w:val="00796663"/>
    <w:rsid w:val="0079698F"/>
    <w:rsid w:val="00796F54"/>
    <w:rsid w:val="00797283"/>
    <w:rsid w:val="007974F3"/>
    <w:rsid w:val="00797BD9"/>
    <w:rsid w:val="00797BE0"/>
    <w:rsid w:val="00797BF7"/>
    <w:rsid w:val="007A0869"/>
    <w:rsid w:val="007A15B4"/>
    <w:rsid w:val="007A23F6"/>
    <w:rsid w:val="007A23F7"/>
    <w:rsid w:val="007A255A"/>
    <w:rsid w:val="007A31D6"/>
    <w:rsid w:val="007A3412"/>
    <w:rsid w:val="007A36CE"/>
    <w:rsid w:val="007A3A9D"/>
    <w:rsid w:val="007A4505"/>
    <w:rsid w:val="007A582E"/>
    <w:rsid w:val="007B0B46"/>
    <w:rsid w:val="007B1239"/>
    <w:rsid w:val="007B30E0"/>
    <w:rsid w:val="007B35BF"/>
    <w:rsid w:val="007B4B01"/>
    <w:rsid w:val="007B5100"/>
    <w:rsid w:val="007B51BA"/>
    <w:rsid w:val="007B5519"/>
    <w:rsid w:val="007B654F"/>
    <w:rsid w:val="007B675C"/>
    <w:rsid w:val="007C037C"/>
    <w:rsid w:val="007C047E"/>
    <w:rsid w:val="007C0B5A"/>
    <w:rsid w:val="007C0C91"/>
    <w:rsid w:val="007C192B"/>
    <w:rsid w:val="007C2275"/>
    <w:rsid w:val="007C30D2"/>
    <w:rsid w:val="007C32F4"/>
    <w:rsid w:val="007C3D39"/>
    <w:rsid w:val="007C48DB"/>
    <w:rsid w:val="007C4ADE"/>
    <w:rsid w:val="007C5E57"/>
    <w:rsid w:val="007C6462"/>
    <w:rsid w:val="007C6F5C"/>
    <w:rsid w:val="007C7568"/>
    <w:rsid w:val="007C7DBF"/>
    <w:rsid w:val="007D0FE7"/>
    <w:rsid w:val="007D1037"/>
    <w:rsid w:val="007D1323"/>
    <w:rsid w:val="007D1D6A"/>
    <w:rsid w:val="007D21D1"/>
    <w:rsid w:val="007D22B7"/>
    <w:rsid w:val="007D2EC5"/>
    <w:rsid w:val="007D366B"/>
    <w:rsid w:val="007D4519"/>
    <w:rsid w:val="007D4AAE"/>
    <w:rsid w:val="007D5210"/>
    <w:rsid w:val="007D6593"/>
    <w:rsid w:val="007D73B3"/>
    <w:rsid w:val="007E1930"/>
    <w:rsid w:val="007E1A00"/>
    <w:rsid w:val="007E2116"/>
    <w:rsid w:val="007E2D71"/>
    <w:rsid w:val="007E30BE"/>
    <w:rsid w:val="007E3771"/>
    <w:rsid w:val="007E4C9D"/>
    <w:rsid w:val="007E59D7"/>
    <w:rsid w:val="007E5B91"/>
    <w:rsid w:val="007E71A8"/>
    <w:rsid w:val="007F0C05"/>
    <w:rsid w:val="007F1248"/>
    <w:rsid w:val="007F1846"/>
    <w:rsid w:val="007F198F"/>
    <w:rsid w:val="007F3CDD"/>
    <w:rsid w:val="007F3FD8"/>
    <w:rsid w:val="007F4915"/>
    <w:rsid w:val="007F4D21"/>
    <w:rsid w:val="007F5602"/>
    <w:rsid w:val="007F5D6C"/>
    <w:rsid w:val="007F5E0A"/>
    <w:rsid w:val="007F628F"/>
    <w:rsid w:val="007F63A2"/>
    <w:rsid w:val="007F6519"/>
    <w:rsid w:val="007F6D86"/>
    <w:rsid w:val="007F7274"/>
    <w:rsid w:val="007F7F1F"/>
    <w:rsid w:val="0080028D"/>
    <w:rsid w:val="00800B74"/>
    <w:rsid w:val="00801B9E"/>
    <w:rsid w:val="00802948"/>
    <w:rsid w:val="00803DED"/>
    <w:rsid w:val="0080416D"/>
    <w:rsid w:val="008047A2"/>
    <w:rsid w:val="00805E06"/>
    <w:rsid w:val="00810EBD"/>
    <w:rsid w:val="008117AD"/>
    <w:rsid w:val="00812CC8"/>
    <w:rsid w:val="0081499E"/>
    <w:rsid w:val="00814B07"/>
    <w:rsid w:val="00814D24"/>
    <w:rsid w:val="00814E37"/>
    <w:rsid w:val="008155F8"/>
    <w:rsid w:val="00815B46"/>
    <w:rsid w:val="0081654D"/>
    <w:rsid w:val="0081681B"/>
    <w:rsid w:val="00816BBF"/>
    <w:rsid w:val="00817860"/>
    <w:rsid w:val="0082020C"/>
    <w:rsid w:val="0082211C"/>
    <w:rsid w:val="00822317"/>
    <w:rsid w:val="008233D7"/>
    <w:rsid w:val="008237BE"/>
    <w:rsid w:val="00823F96"/>
    <w:rsid w:val="00826C94"/>
    <w:rsid w:val="00827D7B"/>
    <w:rsid w:val="00830CEC"/>
    <w:rsid w:val="00830E2C"/>
    <w:rsid w:val="00831979"/>
    <w:rsid w:val="00831EB7"/>
    <w:rsid w:val="00833B07"/>
    <w:rsid w:val="00834025"/>
    <w:rsid w:val="00835469"/>
    <w:rsid w:val="008361BE"/>
    <w:rsid w:val="008364F4"/>
    <w:rsid w:val="008376AA"/>
    <w:rsid w:val="0084004C"/>
    <w:rsid w:val="008411C8"/>
    <w:rsid w:val="00842A11"/>
    <w:rsid w:val="00842F43"/>
    <w:rsid w:val="00843861"/>
    <w:rsid w:val="008438B1"/>
    <w:rsid w:val="00843DBF"/>
    <w:rsid w:val="0084438E"/>
    <w:rsid w:val="00844E81"/>
    <w:rsid w:val="00844EB0"/>
    <w:rsid w:val="0084512E"/>
    <w:rsid w:val="00845E6D"/>
    <w:rsid w:val="0084631A"/>
    <w:rsid w:val="00846AD6"/>
    <w:rsid w:val="008478E8"/>
    <w:rsid w:val="00850332"/>
    <w:rsid w:val="00850880"/>
    <w:rsid w:val="00850A81"/>
    <w:rsid w:val="00850D71"/>
    <w:rsid w:val="008511ED"/>
    <w:rsid w:val="00851E1F"/>
    <w:rsid w:val="00853A11"/>
    <w:rsid w:val="00854F01"/>
    <w:rsid w:val="00855132"/>
    <w:rsid w:val="00856634"/>
    <w:rsid w:val="00856BCE"/>
    <w:rsid w:val="0085768E"/>
    <w:rsid w:val="00857772"/>
    <w:rsid w:val="00861D82"/>
    <w:rsid w:val="00862D97"/>
    <w:rsid w:val="00863D0B"/>
    <w:rsid w:val="008642B4"/>
    <w:rsid w:val="00864FDD"/>
    <w:rsid w:val="00866049"/>
    <w:rsid w:val="00866444"/>
    <w:rsid w:val="00867E16"/>
    <w:rsid w:val="008702FC"/>
    <w:rsid w:val="00870625"/>
    <w:rsid w:val="00870EEE"/>
    <w:rsid w:val="00871228"/>
    <w:rsid w:val="00872ECB"/>
    <w:rsid w:val="0087349E"/>
    <w:rsid w:val="00873EB5"/>
    <w:rsid w:val="0087482D"/>
    <w:rsid w:val="00874E6F"/>
    <w:rsid w:val="00875758"/>
    <w:rsid w:val="00875842"/>
    <w:rsid w:val="00875A22"/>
    <w:rsid w:val="00875BDB"/>
    <w:rsid w:val="00876770"/>
    <w:rsid w:val="00877471"/>
    <w:rsid w:val="00877AE8"/>
    <w:rsid w:val="00880798"/>
    <w:rsid w:val="008808AA"/>
    <w:rsid w:val="00881040"/>
    <w:rsid w:val="00882234"/>
    <w:rsid w:val="00883002"/>
    <w:rsid w:val="008832B1"/>
    <w:rsid w:val="008839F7"/>
    <w:rsid w:val="008855F6"/>
    <w:rsid w:val="008859B4"/>
    <w:rsid w:val="00886546"/>
    <w:rsid w:val="0088671E"/>
    <w:rsid w:val="00886773"/>
    <w:rsid w:val="00886E69"/>
    <w:rsid w:val="00887C3E"/>
    <w:rsid w:val="00890A0A"/>
    <w:rsid w:val="00892C08"/>
    <w:rsid w:val="0089318D"/>
    <w:rsid w:val="00896033"/>
    <w:rsid w:val="008972A1"/>
    <w:rsid w:val="00897CC0"/>
    <w:rsid w:val="008A0514"/>
    <w:rsid w:val="008A0611"/>
    <w:rsid w:val="008A133A"/>
    <w:rsid w:val="008A2CC6"/>
    <w:rsid w:val="008A5505"/>
    <w:rsid w:val="008A5808"/>
    <w:rsid w:val="008A5A53"/>
    <w:rsid w:val="008A5F9B"/>
    <w:rsid w:val="008A6174"/>
    <w:rsid w:val="008A7AF6"/>
    <w:rsid w:val="008B1EDE"/>
    <w:rsid w:val="008B1F17"/>
    <w:rsid w:val="008B212A"/>
    <w:rsid w:val="008B25AF"/>
    <w:rsid w:val="008B2734"/>
    <w:rsid w:val="008B3087"/>
    <w:rsid w:val="008B3D41"/>
    <w:rsid w:val="008B40C2"/>
    <w:rsid w:val="008B54DB"/>
    <w:rsid w:val="008B552F"/>
    <w:rsid w:val="008B581E"/>
    <w:rsid w:val="008B6CEC"/>
    <w:rsid w:val="008B6FFD"/>
    <w:rsid w:val="008C0DB4"/>
    <w:rsid w:val="008C1645"/>
    <w:rsid w:val="008C1B25"/>
    <w:rsid w:val="008C2680"/>
    <w:rsid w:val="008C29FA"/>
    <w:rsid w:val="008C2A8D"/>
    <w:rsid w:val="008C3075"/>
    <w:rsid w:val="008C32F8"/>
    <w:rsid w:val="008C3F0B"/>
    <w:rsid w:val="008C5BA2"/>
    <w:rsid w:val="008C5CE9"/>
    <w:rsid w:val="008C5EED"/>
    <w:rsid w:val="008C6F09"/>
    <w:rsid w:val="008C7886"/>
    <w:rsid w:val="008C7BA3"/>
    <w:rsid w:val="008C7BDC"/>
    <w:rsid w:val="008D0D69"/>
    <w:rsid w:val="008D0EA8"/>
    <w:rsid w:val="008D0EC7"/>
    <w:rsid w:val="008D0FB4"/>
    <w:rsid w:val="008D1E12"/>
    <w:rsid w:val="008D2ADC"/>
    <w:rsid w:val="008D3015"/>
    <w:rsid w:val="008D407B"/>
    <w:rsid w:val="008D40CA"/>
    <w:rsid w:val="008D46FC"/>
    <w:rsid w:val="008D4E22"/>
    <w:rsid w:val="008D4F64"/>
    <w:rsid w:val="008D5FB2"/>
    <w:rsid w:val="008D60C2"/>
    <w:rsid w:val="008D6B89"/>
    <w:rsid w:val="008D6EBA"/>
    <w:rsid w:val="008D737C"/>
    <w:rsid w:val="008D7C48"/>
    <w:rsid w:val="008E0B79"/>
    <w:rsid w:val="008E2926"/>
    <w:rsid w:val="008E3B69"/>
    <w:rsid w:val="008E408A"/>
    <w:rsid w:val="008E55E7"/>
    <w:rsid w:val="008E563B"/>
    <w:rsid w:val="008E7418"/>
    <w:rsid w:val="008F06FC"/>
    <w:rsid w:val="008F0719"/>
    <w:rsid w:val="008F13D4"/>
    <w:rsid w:val="008F3118"/>
    <w:rsid w:val="008F35CA"/>
    <w:rsid w:val="008F3FC0"/>
    <w:rsid w:val="008F4644"/>
    <w:rsid w:val="008F47C1"/>
    <w:rsid w:val="008F4CF5"/>
    <w:rsid w:val="008F4D20"/>
    <w:rsid w:val="008F5CE9"/>
    <w:rsid w:val="008F62D3"/>
    <w:rsid w:val="008F731A"/>
    <w:rsid w:val="008F7AC1"/>
    <w:rsid w:val="009014B0"/>
    <w:rsid w:val="00901532"/>
    <w:rsid w:val="00901A88"/>
    <w:rsid w:val="00901F12"/>
    <w:rsid w:val="0090213A"/>
    <w:rsid w:val="009031A7"/>
    <w:rsid w:val="0090447F"/>
    <w:rsid w:val="009044BC"/>
    <w:rsid w:val="00904ABF"/>
    <w:rsid w:val="00904DC4"/>
    <w:rsid w:val="009057B2"/>
    <w:rsid w:val="00905B6F"/>
    <w:rsid w:val="0090672B"/>
    <w:rsid w:val="00907CE6"/>
    <w:rsid w:val="00911F84"/>
    <w:rsid w:val="00912052"/>
    <w:rsid w:val="0091681F"/>
    <w:rsid w:val="00917295"/>
    <w:rsid w:val="009215C8"/>
    <w:rsid w:val="00922762"/>
    <w:rsid w:val="00922E53"/>
    <w:rsid w:val="00923170"/>
    <w:rsid w:val="009265DE"/>
    <w:rsid w:val="0092791D"/>
    <w:rsid w:val="00927AE1"/>
    <w:rsid w:val="0093067C"/>
    <w:rsid w:val="00931014"/>
    <w:rsid w:val="009316C5"/>
    <w:rsid w:val="00931C1A"/>
    <w:rsid w:val="00931D8B"/>
    <w:rsid w:val="009323E9"/>
    <w:rsid w:val="0093358E"/>
    <w:rsid w:val="009356D7"/>
    <w:rsid w:val="00935D15"/>
    <w:rsid w:val="00936220"/>
    <w:rsid w:val="00936D54"/>
    <w:rsid w:val="009376CF"/>
    <w:rsid w:val="00937B32"/>
    <w:rsid w:val="009401A7"/>
    <w:rsid w:val="00940431"/>
    <w:rsid w:val="00941305"/>
    <w:rsid w:val="00941362"/>
    <w:rsid w:val="009430B4"/>
    <w:rsid w:val="00943B19"/>
    <w:rsid w:val="00944EBF"/>
    <w:rsid w:val="0094679A"/>
    <w:rsid w:val="00946D7D"/>
    <w:rsid w:val="00947119"/>
    <w:rsid w:val="0094713C"/>
    <w:rsid w:val="00947902"/>
    <w:rsid w:val="00947D4A"/>
    <w:rsid w:val="00950607"/>
    <w:rsid w:val="00952A85"/>
    <w:rsid w:val="00953343"/>
    <w:rsid w:val="00953E7E"/>
    <w:rsid w:val="009540A3"/>
    <w:rsid w:val="009543FB"/>
    <w:rsid w:val="00954472"/>
    <w:rsid w:val="00954C28"/>
    <w:rsid w:val="00955345"/>
    <w:rsid w:val="00955984"/>
    <w:rsid w:val="009567E3"/>
    <w:rsid w:val="00956887"/>
    <w:rsid w:val="00957162"/>
    <w:rsid w:val="0095775B"/>
    <w:rsid w:val="00957B61"/>
    <w:rsid w:val="0096012D"/>
    <w:rsid w:val="00961EA9"/>
    <w:rsid w:val="00962466"/>
    <w:rsid w:val="009625A2"/>
    <w:rsid w:val="0096309E"/>
    <w:rsid w:val="0096439D"/>
    <w:rsid w:val="00964987"/>
    <w:rsid w:val="00965CD8"/>
    <w:rsid w:val="00970037"/>
    <w:rsid w:val="00970570"/>
    <w:rsid w:val="00970C08"/>
    <w:rsid w:val="00970DA3"/>
    <w:rsid w:val="00971441"/>
    <w:rsid w:val="009715D1"/>
    <w:rsid w:val="009725B6"/>
    <w:rsid w:val="00972697"/>
    <w:rsid w:val="00972700"/>
    <w:rsid w:val="00972980"/>
    <w:rsid w:val="00974F1D"/>
    <w:rsid w:val="00975644"/>
    <w:rsid w:val="00976810"/>
    <w:rsid w:val="0097707A"/>
    <w:rsid w:val="00980025"/>
    <w:rsid w:val="009810A1"/>
    <w:rsid w:val="00981CA7"/>
    <w:rsid w:val="0098376A"/>
    <w:rsid w:val="00983DAC"/>
    <w:rsid w:val="0098429E"/>
    <w:rsid w:val="0098453C"/>
    <w:rsid w:val="00986308"/>
    <w:rsid w:val="00990B10"/>
    <w:rsid w:val="00991008"/>
    <w:rsid w:val="009912D1"/>
    <w:rsid w:val="00991F69"/>
    <w:rsid w:val="00992142"/>
    <w:rsid w:val="00993240"/>
    <w:rsid w:val="00993608"/>
    <w:rsid w:val="00993B70"/>
    <w:rsid w:val="00993DDB"/>
    <w:rsid w:val="009949D9"/>
    <w:rsid w:val="00994BB7"/>
    <w:rsid w:val="00994ED6"/>
    <w:rsid w:val="0099504D"/>
    <w:rsid w:val="009953B6"/>
    <w:rsid w:val="009961D5"/>
    <w:rsid w:val="0099624C"/>
    <w:rsid w:val="00996419"/>
    <w:rsid w:val="00996F89"/>
    <w:rsid w:val="00997480"/>
    <w:rsid w:val="009975CE"/>
    <w:rsid w:val="009A22F3"/>
    <w:rsid w:val="009A3458"/>
    <w:rsid w:val="009A4937"/>
    <w:rsid w:val="009A4FC5"/>
    <w:rsid w:val="009A5F8D"/>
    <w:rsid w:val="009A631F"/>
    <w:rsid w:val="009A6889"/>
    <w:rsid w:val="009A77D7"/>
    <w:rsid w:val="009B031C"/>
    <w:rsid w:val="009B098D"/>
    <w:rsid w:val="009B11DC"/>
    <w:rsid w:val="009B13DC"/>
    <w:rsid w:val="009B1751"/>
    <w:rsid w:val="009B2763"/>
    <w:rsid w:val="009B2941"/>
    <w:rsid w:val="009B42D5"/>
    <w:rsid w:val="009B434C"/>
    <w:rsid w:val="009B4731"/>
    <w:rsid w:val="009B48A0"/>
    <w:rsid w:val="009B4BD1"/>
    <w:rsid w:val="009B5989"/>
    <w:rsid w:val="009B5D18"/>
    <w:rsid w:val="009B64E8"/>
    <w:rsid w:val="009C0239"/>
    <w:rsid w:val="009C11A7"/>
    <w:rsid w:val="009C2181"/>
    <w:rsid w:val="009C262B"/>
    <w:rsid w:val="009C278C"/>
    <w:rsid w:val="009C40AC"/>
    <w:rsid w:val="009C72C3"/>
    <w:rsid w:val="009C76C8"/>
    <w:rsid w:val="009C7755"/>
    <w:rsid w:val="009D257C"/>
    <w:rsid w:val="009D2779"/>
    <w:rsid w:val="009D3947"/>
    <w:rsid w:val="009D44BE"/>
    <w:rsid w:val="009D50D3"/>
    <w:rsid w:val="009D58DF"/>
    <w:rsid w:val="009D5D41"/>
    <w:rsid w:val="009D5ED6"/>
    <w:rsid w:val="009D6CF4"/>
    <w:rsid w:val="009D7880"/>
    <w:rsid w:val="009E028F"/>
    <w:rsid w:val="009E09B0"/>
    <w:rsid w:val="009E12BF"/>
    <w:rsid w:val="009E1F48"/>
    <w:rsid w:val="009E2B83"/>
    <w:rsid w:val="009E3092"/>
    <w:rsid w:val="009E331C"/>
    <w:rsid w:val="009E3603"/>
    <w:rsid w:val="009E3697"/>
    <w:rsid w:val="009E4CA8"/>
    <w:rsid w:val="009E5EFE"/>
    <w:rsid w:val="009E655D"/>
    <w:rsid w:val="009E710F"/>
    <w:rsid w:val="009E7284"/>
    <w:rsid w:val="009E7CDA"/>
    <w:rsid w:val="009E7ECB"/>
    <w:rsid w:val="009F0085"/>
    <w:rsid w:val="009F0422"/>
    <w:rsid w:val="009F043D"/>
    <w:rsid w:val="009F06C9"/>
    <w:rsid w:val="009F0E72"/>
    <w:rsid w:val="009F10BB"/>
    <w:rsid w:val="009F3097"/>
    <w:rsid w:val="009F428A"/>
    <w:rsid w:val="009F5EF7"/>
    <w:rsid w:val="009F608E"/>
    <w:rsid w:val="009F68D6"/>
    <w:rsid w:val="00A0052C"/>
    <w:rsid w:val="00A017DE"/>
    <w:rsid w:val="00A03E71"/>
    <w:rsid w:val="00A0426D"/>
    <w:rsid w:val="00A0466A"/>
    <w:rsid w:val="00A05186"/>
    <w:rsid w:val="00A051A7"/>
    <w:rsid w:val="00A0522D"/>
    <w:rsid w:val="00A05877"/>
    <w:rsid w:val="00A1059D"/>
    <w:rsid w:val="00A118D0"/>
    <w:rsid w:val="00A11959"/>
    <w:rsid w:val="00A12358"/>
    <w:rsid w:val="00A129BB"/>
    <w:rsid w:val="00A12DE2"/>
    <w:rsid w:val="00A1345A"/>
    <w:rsid w:val="00A13506"/>
    <w:rsid w:val="00A142B5"/>
    <w:rsid w:val="00A14B35"/>
    <w:rsid w:val="00A1537A"/>
    <w:rsid w:val="00A1590D"/>
    <w:rsid w:val="00A15B82"/>
    <w:rsid w:val="00A16049"/>
    <w:rsid w:val="00A173B3"/>
    <w:rsid w:val="00A176DD"/>
    <w:rsid w:val="00A208D2"/>
    <w:rsid w:val="00A21C9A"/>
    <w:rsid w:val="00A22844"/>
    <w:rsid w:val="00A22A4F"/>
    <w:rsid w:val="00A22F1F"/>
    <w:rsid w:val="00A232EA"/>
    <w:rsid w:val="00A252F5"/>
    <w:rsid w:val="00A25322"/>
    <w:rsid w:val="00A256B9"/>
    <w:rsid w:val="00A25A05"/>
    <w:rsid w:val="00A30AA8"/>
    <w:rsid w:val="00A3149B"/>
    <w:rsid w:val="00A32029"/>
    <w:rsid w:val="00A323E5"/>
    <w:rsid w:val="00A32515"/>
    <w:rsid w:val="00A32599"/>
    <w:rsid w:val="00A34762"/>
    <w:rsid w:val="00A34AE3"/>
    <w:rsid w:val="00A35803"/>
    <w:rsid w:val="00A3665F"/>
    <w:rsid w:val="00A36783"/>
    <w:rsid w:val="00A374F5"/>
    <w:rsid w:val="00A37617"/>
    <w:rsid w:val="00A412C7"/>
    <w:rsid w:val="00A41B15"/>
    <w:rsid w:val="00A41B9D"/>
    <w:rsid w:val="00A424F5"/>
    <w:rsid w:val="00A42650"/>
    <w:rsid w:val="00A43126"/>
    <w:rsid w:val="00A43CA6"/>
    <w:rsid w:val="00A44BBC"/>
    <w:rsid w:val="00A45025"/>
    <w:rsid w:val="00A46FBC"/>
    <w:rsid w:val="00A52A08"/>
    <w:rsid w:val="00A52D38"/>
    <w:rsid w:val="00A52D97"/>
    <w:rsid w:val="00A553DD"/>
    <w:rsid w:val="00A56085"/>
    <w:rsid w:val="00A5676A"/>
    <w:rsid w:val="00A57D84"/>
    <w:rsid w:val="00A6051E"/>
    <w:rsid w:val="00A6126D"/>
    <w:rsid w:val="00A613DC"/>
    <w:rsid w:val="00A62EC3"/>
    <w:rsid w:val="00A63282"/>
    <w:rsid w:val="00A646AB"/>
    <w:rsid w:val="00A64823"/>
    <w:rsid w:val="00A64AB2"/>
    <w:rsid w:val="00A66301"/>
    <w:rsid w:val="00A700A3"/>
    <w:rsid w:val="00A7114F"/>
    <w:rsid w:val="00A718D6"/>
    <w:rsid w:val="00A7193A"/>
    <w:rsid w:val="00A71AB1"/>
    <w:rsid w:val="00A71C69"/>
    <w:rsid w:val="00A726EC"/>
    <w:rsid w:val="00A72739"/>
    <w:rsid w:val="00A7318D"/>
    <w:rsid w:val="00A732A4"/>
    <w:rsid w:val="00A73330"/>
    <w:rsid w:val="00A73632"/>
    <w:rsid w:val="00A75C96"/>
    <w:rsid w:val="00A76798"/>
    <w:rsid w:val="00A769F3"/>
    <w:rsid w:val="00A8056E"/>
    <w:rsid w:val="00A81268"/>
    <w:rsid w:val="00A8150C"/>
    <w:rsid w:val="00A81A3E"/>
    <w:rsid w:val="00A82C78"/>
    <w:rsid w:val="00A83455"/>
    <w:rsid w:val="00A838E3"/>
    <w:rsid w:val="00A840D8"/>
    <w:rsid w:val="00A843AF"/>
    <w:rsid w:val="00A8472C"/>
    <w:rsid w:val="00A85110"/>
    <w:rsid w:val="00A85B7C"/>
    <w:rsid w:val="00A87B21"/>
    <w:rsid w:val="00A9021C"/>
    <w:rsid w:val="00A9120F"/>
    <w:rsid w:val="00A93E13"/>
    <w:rsid w:val="00A94A35"/>
    <w:rsid w:val="00A94B0D"/>
    <w:rsid w:val="00A952DF"/>
    <w:rsid w:val="00A955E1"/>
    <w:rsid w:val="00A96636"/>
    <w:rsid w:val="00A969AD"/>
    <w:rsid w:val="00AA1385"/>
    <w:rsid w:val="00AA1644"/>
    <w:rsid w:val="00AA1F7C"/>
    <w:rsid w:val="00AA2156"/>
    <w:rsid w:val="00AA23E0"/>
    <w:rsid w:val="00AA25CB"/>
    <w:rsid w:val="00AA2730"/>
    <w:rsid w:val="00AA2821"/>
    <w:rsid w:val="00AA470D"/>
    <w:rsid w:val="00AA505A"/>
    <w:rsid w:val="00AA5F02"/>
    <w:rsid w:val="00AA6E3E"/>
    <w:rsid w:val="00AA71BE"/>
    <w:rsid w:val="00AA7932"/>
    <w:rsid w:val="00AB2E59"/>
    <w:rsid w:val="00AB3100"/>
    <w:rsid w:val="00AB3FD7"/>
    <w:rsid w:val="00AB40DC"/>
    <w:rsid w:val="00AB4FAF"/>
    <w:rsid w:val="00AB5036"/>
    <w:rsid w:val="00AB77A6"/>
    <w:rsid w:val="00AB7834"/>
    <w:rsid w:val="00AB7847"/>
    <w:rsid w:val="00AC004E"/>
    <w:rsid w:val="00AC07E9"/>
    <w:rsid w:val="00AC084B"/>
    <w:rsid w:val="00AC150E"/>
    <w:rsid w:val="00AC530F"/>
    <w:rsid w:val="00AC5950"/>
    <w:rsid w:val="00AC616F"/>
    <w:rsid w:val="00AC6D8B"/>
    <w:rsid w:val="00AC7042"/>
    <w:rsid w:val="00AC7BB7"/>
    <w:rsid w:val="00AC7F50"/>
    <w:rsid w:val="00AD00C7"/>
    <w:rsid w:val="00AD516E"/>
    <w:rsid w:val="00AD5B3E"/>
    <w:rsid w:val="00AD6201"/>
    <w:rsid w:val="00AD6249"/>
    <w:rsid w:val="00AD6E1D"/>
    <w:rsid w:val="00AD763D"/>
    <w:rsid w:val="00AE266C"/>
    <w:rsid w:val="00AE45A9"/>
    <w:rsid w:val="00AE4EDE"/>
    <w:rsid w:val="00AE50D8"/>
    <w:rsid w:val="00AE5606"/>
    <w:rsid w:val="00AE5B5A"/>
    <w:rsid w:val="00AE6BD8"/>
    <w:rsid w:val="00AE7DAA"/>
    <w:rsid w:val="00AF2DAE"/>
    <w:rsid w:val="00AF395F"/>
    <w:rsid w:val="00AF42AA"/>
    <w:rsid w:val="00AF47A3"/>
    <w:rsid w:val="00AF5BFC"/>
    <w:rsid w:val="00AF60E1"/>
    <w:rsid w:val="00AF71C4"/>
    <w:rsid w:val="00AF7E65"/>
    <w:rsid w:val="00B011EE"/>
    <w:rsid w:val="00B01A4D"/>
    <w:rsid w:val="00B01AE9"/>
    <w:rsid w:val="00B027FD"/>
    <w:rsid w:val="00B02F72"/>
    <w:rsid w:val="00B0403B"/>
    <w:rsid w:val="00B040C3"/>
    <w:rsid w:val="00B04F10"/>
    <w:rsid w:val="00B05047"/>
    <w:rsid w:val="00B06228"/>
    <w:rsid w:val="00B067EA"/>
    <w:rsid w:val="00B06C01"/>
    <w:rsid w:val="00B07BD2"/>
    <w:rsid w:val="00B105DF"/>
    <w:rsid w:val="00B111D9"/>
    <w:rsid w:val="00B11465"/>
    <w:rsid w:val="00B124A6"/>
    <w:rsid w:val="00B12A39"/>
    <w:rsid w:val="00B12B0A"/>
    <w:rsid w:val="00B13B2F"/>
    <w:rsid w:val="00B142DC"/>
    <w:rsid w:val="00B14343"/>
    <w:rsid w:val="00B14D22"/>
    <w:rsid w:val="00B15BB0"/>
    <w:rsid w:val="00B161B9"/>
    <w:rsid w:val="00B16610"/>
    <w:rsid w:val="00B1677B"/>
    <w:rsid w:val="00B171F0"/>
    <w:rsid w:val="00B21BA4"/>
    <w:rsid w:val="00B21C80"/>
    <w:rsid w:val="00B21F08"/>
    <w:rsid w:val="00B22652"/>
    <w:rsid w:val="00B22785"/>
    <w:rsid w:val="00B22BBF"/>
    <w:rsid w:val="00B23B92"/>
    <w:rsid w:val="00B2565E"/>
    <w:rsid w:val="00B26127"/>
    <w:rsid w:val="00B26784"/>
    <w:rsid w:val="00B27375"/>
    <w:rsid w:val="00B2746D"/>
    <w:rsid w:val="00B308A2"/>
    <w:rsid w:val="00B30D51"/>
    <w:rsid w:val="00B32746"/>
    <w:rsid w:val="00B32E59"/>
    <w:rsid w:val="00B330BE"/>
    <w:rsid w:val="00B33A0C"/>
    <w:rsid w:val="00B33A14"/>
    <w:rsid w:val="00B33F5D"/>
    <w:rsid w:val="00B35BE1"/>
    <w:rsid w:val="00B35F6A"/>
    <w:rsid w:val="00B365E4"/>
    <w:rsid w:val="00B40E5A"/>
    <w:rsid w:val="00B417BB"/>
    <w:rsid w:val="00B434B6"/>
    <w:rsid w:val="00B43A47"/>
    <w:rsid w:val="00B44359"/>
    <w:rsid w:val="00B443F2"/>
    <w:rsid w:val="00B44A06"/>
    <w:rsid w:val="00B44A2F"/>
    <w:rsid w:val="00B45108"/>
    <w:rsid w:val="00B459AF"/>
    <w:rsid w:val="00B46339"/>
    <w:rsid w:val="00B46345"/>
    <w:rsid w:val="00B47FF4"/>
    <w:rsid w:val="00B51569"/>
    <w:rsid w:val="00B520BD"/>
    <w:rsid w:val="00B5328B"/>
    <w:rsid w:val="00B5375B"/>
    <w:rsid w:val="00B53B4A"/>
    <w:rsid w:val="00B54054"/>
    <w:rsid w:val="00B542F1"/>
    <w:rsid w:val="00B567E4"/>
    <w:rsid w:val="00B569AC"/>
    <w:rsid w:val="00B56BE4"/>
    <w:rsid w:val="00B57820"/>
    <w:rsid w:val="00B609DA"/>
    <w:rsid w:val="00B61334"/>
    <w:rsid w:val="00B61661"/>
    <w:rsid w:val="00B61B4F"/>
    <w:rsid w:val="00B61BDF"/>
    <w:rsid w:val="00B61FB6"/>
    <w:rsid w:val="00B63E0A"/>
    <w:rsid w:val="00B63EDF"/>
    <w:rsid w:val="00B64B89"/>
    <w:rsid w:val="00B64BB4"/>
    <w:rsid w:val="00B65554"/>
    <w:rsid w:val="00B655C0"/>
    <w:rsid w:val="00B6758A"/>
    <w:rsid w:val="00B7001E"/>
    <w:rsid w:val="00B702A8"/>
    <w:rsid w:val="00B72B07"/>
    <w:rsid w:val="00B73465"/>
    <w:rsid w:val="00B737E7"/>
    <w:rsid w:val="00B7411B"/>
    <w:rsid w:val="00B75B49"/>
    <w:rsid w:val="00B7641F"/>
    <w:rsid w:val="00B76F78"/>
    <w:rsid w:val="00B80639"/>
    <w:rsid w:val="00B831A1"/>
    <w:rsid w:val="00B83D1D"/>
    <w:rsid w:val="00B84192"/>
    <w:rsid w:val="00B8458A"/>
    <w:rsid w:val="00B85954"/>
    <w:rsid w:val="00B86CFA"/>
    <w:rsid w:val="00B87D2F"/>
    <w:rsid w:val="00B9022D"/>
    <w:rsid w:val="00B9044F"/>
    <w:rsid w:val="00B90FDA"/>
    <w:rsid w:val="00B91E4F"/>
    <w:rsid w:val="00B92603"/>
    <w:rsid w:val="00B9288E"/>
    <w:rsid w:val="00B93F6C"/>
    <w:rsid w:val="00B945EF"/>
    <w:rsid w:val="00B95E53"/>
    <w:rsid w:val="00B95F30"/>
    <w:rsid w:val="00B96311"/>
    <w:rsid w:val="00B9713A"/>
    <w:rsid w:val="00BA033B"/>
    <w:rsid w:val="00BA13D9"/>
    <w:rsid w:val="00BA2CE4"/>
    <w:rsid w:val="00BA2E91"/>
    <w:rsid w:val="00BA3E66"/>
    <w:rsid w:val="00BA3F40"/>
    <w:rsid w:val="00BA4BFD"/>
    <w:rsid w:val="00BA4D0C"/>
    <w:rsid w:val="00BA56E5"/>
    <w:rsid w:val="00BA7953"/>
    <w:rsid w:val="00BB1AEC"/>
    <w:rsid w:val="00BB2374"/>
    <w:rsid w:val="00BB3939"/>
    <w:rsid w:val="00BB3945"/>
    <w:rsid w:val="00BB3DF0"/>
    <w:rsid w:val="00BB4424"/>
    <w:rsid w:val="00BB49A1"/>
    <w:rsid w:val="00BB4BB7"/>
    <w:rsid w:val="00BB5D37"/>
    <w:rsid w:val="00BB6317"/>
    <w:rsid w:val="00BB6A31"/>
    <w:rsid w:val="00BB7A0B"/>
    <w:rsid w:val="00BC25B4"/>
    <w:rsid w:val="00BC2FF9"/>
    <w:rsid w:val="00BC4DD3"/>
    <w:rsid w:val="00BC656C"/>
    <w:rsid w:val="00BC7983"/>
    <w:rsid w:val="00BC7ADB"/>
    <w:rsid w:val="00BD0AE2"/>
    <w:rsid w:val="00BD1A4B"/>
    <w:rsid w:val="00BD1B9C"/>
    <w:rsid w:val="00BD2689"/>
    <w:rsid w:val="00BD2924"/>
    <w:rsid w:val="00BD2E9E"/>
    <w:rsid w:val="00BD3697"/>
    <w:rsid w:val="00BD389C"/>
    <w:rsid w:val="00BD3A76"/>
    <w:rsid w:val="00BD3EF6"/>
    <w:rsid w:val="00BD4678"/>
    <w:rsid w:val="00BD539B"/>
    <w:rsid w:val="00BD6287"/>
    <w:rsid w:val="00BD793E"/>
    <w:rsid w:val="00BE200B"/>
    <w:rsid w:val="00BE28FA"/>
    <w:rsid w:val="00BE3BFE"/>
    <w:rsid w:val="00BE4FF6"/>
    <w:rsid w:val="00BE5D11"/>
    <w:rsid w:val="00BE5D81"/>
    <w:rsid w:val="00BF3434"/>
    <w:rsid w:val="00BF46E2"/>
    <w:rsid w:val="00BF5AB3"/>
    <w:rsid w:val="00BF693B"/>
    <w:rsid w:val="00BF6C50"/>
    <w:rsid w:val="00BF7109"/>
    <w:rsid w:val="00C004ED"/>
    <w:rsid w:val="00C004F2"/>
    <w:rsid w:val="00C00E64"/>
    <w:rsid w:val="00C021A4"/>
    <w:rsid w:val="00C022AD"/>
    <w:rsid w:val="00C0290A"/>
    <w:rsid w:val="00C033A6"/>
    <w:rsid w:val="00C03E7E"/>
    <w:rsid w:val="00C05CE4"/>
    <w:rsid w:val="00C06BDF"/>
    <w:rsid w:val="00C0785F"/>
    <w:rsid w:val="00C07FB3"/>
    <w:rsid w:val="00C10D85"/>
    <w:rsid w:val="00C11050"/>
    <w:rsid w:val="00C11471"/>
    <w:rsid w:val="00C11674"/>
    <w:rsid w:val="00C11B3A"/>
    <w:rsid w:val="00C12FC4"/>
    <w:rsid w:val="00C13014"/>
    <w:rsid w:val="00C14C00"/>
    <w:rsid w:val="00C1556C"/>
    <w:rsid w:val="00C1634B"/>
    <w:rsid w:val="00C16413"/>
    <w:rsid w:val="00C1780C"/>
    <w:rsid w:val="00C17999"/>
    <w:rsid w:val="00C17A44"/>
    <w:rsid w:val="00C17D45"/>
    <w:rsid w:val="00C21084"/>
    <w:rsid w:val="00C218D7"/>
    <w:rsid w:val="00C23980"/>
    <w:rsid w:val="00C24101"/>
    <w:rsid w:val="00C2424F"/>
    <w:rsid w:val="00C24A18"/>
    <w:rsid w:val="00C24DD3"/>
    <w:rsid w:val="00C257D8"/>
    <w:rsid w:val="00C258AF"/>
    <w:rsid w:val="00C260C3"/>
    <w:rsid w:val="00C26143"/>
    <w:rsid w:val="00C26AF8"/>
    <w:rsid w:val="00C27473"/>
    <w:rsid w:val="00C308C0"/>
    <w:rsid w:val="00C30FC0"/>
    <w:rsid w:val="00C310B3"/>
    <w:rsid w:val="00C31D7F"/>
    <w:rsid w:val="00C3265A"/>
    <w:rsid w:val="00C32CA3"/>
    <w:rsid w:val="00C33077"/>
    <w:rsid w:val="00C33C27"/>
    <w:rsid w:val="00C3488D"/>
    <w:rsid w:val="00C35B50"/>
    <w:rsid w:val="00C40604"/>
    <w:rsid w:val="00C40F05"/>
    <w:rsid w:val="00C41B97"/>
    <w:rsid w:val="00C42581"/>
    <w:rsid w:val="00C42A84"/>
    <w:rsid w:val="00C44087"/>
    <w:rsid w:val="00C4489B"/>
    <w:rsid w:val="00C45276"/>
    <w:rsid w:val="00C453FE"/>
    <w:rsid w:val="00C4572A"/>
    <w:rsid w:val="00C465A1"/>
    <w:rsid w:val="00C46A5F"/>
    <w:rsid w:val="00C5036B"/>
    <w:rsid w:val="00C5038E"/>
    <w:rsid w:val="00C508B7"/>
    <w:rsid w:val="00C51347"/>
    <w:rsid w:val="00C51368"/>
    <w:rsid w:val="00C52B37"/>
    <w:rsid w:val="00C5322C"/>
    <w:rsid w:val="00C5444F"/>
    <w:rsid w:val="00C54956"/>
    <w:rsid w:val="00C55A71"/>
    <w:rsid w:val="00C6054E"/>
    <w:rsid w:val="00C61444"/>
    <w:rsid w:val="00C617EA"/>
    <w:rsid w:val="00C61864"/>
    <w:rsid w:val="00C61DA9"/>
    <w:rsid w:val="00C61EF1"/>
    <w:rsid w:val="00C6282C"/>
    <w:rsid w:val="00C62EC6"/>
    <w:rsid w:val="00C64576"/>
    <w:rsid w:val="00C66075"/>
    <w:rsid w:val="00C660A9"/>
    <w:rsid w:val="00C677EE"/>
    <w:rsid w:val="00C67A16"/>
    <w:rsid w:val="00C70231"/>
    <w:rsid w:val="00C7087A"/>
    <w:rsid w:val="00C70CDC"/>
    <w:rsid w:val="00C72056"/>
    <w:rsid w:val="00C733BB"/>
    <w:rsid w:val="00C73DDD"/>
    <w:rsid w:val="00C75112"/>
    <w:rsid w:val="00C756F7"/>
    <w:rsid w:val="00C75754"/>
    <w:rsid w:val="00C768E3"/>
    <w:rsid w:val="00C76EC0"/>
    <w:rsid w:val="00C77AC3"/>
    <w:rsid w:val="00C81BFE"/>
    <w:rsid w:val="00C81E41"/>
    <w:rsid w:val="00C82413"/>
    <w:rsid w:val="00C83E7C"/>
    <w:rsid w:val="00C83F7D"/>
    <w:rsid w:val="00C84D67"/>
    <w:rsid w:val="00C84FF1"/>
    <w:rsid w:val="00C86B08"/>
    <w:rsid w:val="00C8738C"/>
    <w:rsid w:val="00C87B32"/>
    <w:rsid w:val="00C9096E"/>
    <w:rsid w:val="00C91097"/>
    <w:rsid w:val="00C91245"/>
    <w:rsid w:val="00C91C9D"/>
    <w:rsid w:val="00C91CEE"/>
    <w:rsid w:val="00C92ABD"/>
    <w:rsid w:val="00C92E0C"/>
    <w:rsid w:val="00C93D47"/>
    <w:rsid w:val="00C94D6F"/>
    <w:rsid w:val="00C94DBF"/>
    <w:rsid w:val="00C967D8"/>
    <w:rsid w:val="00C96FDF"/>
    <w:rsid w:val="00C972E9"/>
    <w:rsid w:val="00CA0CB5"/>
    <w:rsid w:val="00CA12CA"/>
    <w:rsid w:val="00CA20C8"/>
    <w:rsid w:val="00CA2375"/>
    <w:rsid w:val="00CA5331"/>
    <w:rsid w:val="00CA5836"/>
    <w:rsid w:val="00CA6137"/>
    <w:rsid w:val="00CA6EFB"/>
    <w:rsid w:val="00CA7EA5"/>
    <w:rsid w:val="00CB006E"/>
    <w:rsid w:val="00CB1833"/>
    <w:rsid w:val="00CB19A4"/>
    <w:rsid w:val="00CB28E3"/>
    <w:rsid w:val="00CB4A45"/>
    <w:rsid w:val="00CB5A50"/>
    <w:rsid w:val="00CB6F17"/>
    <w:rsid w:val="00CB784A"/>
    <w:rsid w:val="00CB7E12"/>
    <w:rsid w:val="00CC1913"/>
    <w:rsid w:val="00CC39F6"/>
    <w:rsid w:val="00CC4047"/>
    <w:rsid w:val="00CC4438"/>
    <w:rsid w:val="00CC56E4"/>
    <w:rsid w:val="00CC5B1F"/>
    <w:rsid w:val="00CC7B05"/>
    <w:rsid w:val="00CD0841"/>
    <w:rsid w:val="00CD171F"/>
    <w:rsid w:val="00CD1EBF"/>
    <w:rsid w:val="00CD2776"/>
    <w:rsid w:val="00CD2AEB"/>
    <w:rsid w:val="00CD3615"/>
    <w:rsid w:val="00CD37BE"/>
    <w:rsid w:val="00CD3BBE"/>
    <w:rsid w:val="00CD47A7"/>
    <w:rsid w:val="00CD5F52"/>
    <w:rsid w:val="00CD61A8"/>
    <w:rsid w:val="00CD75E4"/>
    <w:rsid w:val="00CD7645"/>
    <w:rsid w:val="00CD7D8C"/>
    <w:rsid w:val="00CD7FCF"/>
    <w:rsid w:val="00CE03E6"/>
    <w:rsid w:val="00CE1A53"/>
    <w:rsid w:val="00CE2E72"/>
    <w:rsid w:val="00CE3CB8"/>
    <w:rsid w:val="00CE53F4"/>
    <w:rsid w:val="00CE5B0F"/>
    <w:rsid w:val="00CE6B30"/>
    <w:rsid w:val="00CE6C5C"/>
    <w:rsid w:val="00CE7089"/>
    <w:rsid w:val="00CF06E6"/>
    <w:rsid w:val="00CF15F4"/>
    <w:rsid w:val="00CF1C33"/>
    <w:rsid w:val="00CF37DA"/>
    <w:rsid w:val="00CF51AC"/>
    <w:rsid w:val="00CF5281"/>
    <w:rsid w:val="00CF5586"/>
    <w:rsid w:val="00CF561A"/>
    <w:rsid w:val="00CF6281"/>
    <w:rsid w:val="00CF6A02"/>
    <w:rsid w:val="00CF6BF5"/>
    <w:rsid w:val="00CF79F8"/>
    <w:rsid w:val="00D00198"/>
    <w:rsid w:val="00D010B1"/>
    <w:rsid w:val="00D010D1"/>
    <w:rsid w:val="00D010E8"/>
    <w:rsid w:val="00D0111F"/>
    <w:rsid w:val="00D01953"/>
    <w:rsid w:val="00D0233A"/>
    <w:rsid w:val="00D026FE"/>
    <w:rsid w:val="00D02FCD"/>
    <w:rsid w:val="00D03767"/>
    <w:rsid w:val="00D03CC3"/>
    <w:rsid w:val="00D04D01"/>
    <w:rsid w:val="00D04E1B"/>
    <w:rsid w:val="00D06A0C"/>
    <w:rsid w:val="00D0711D"/>
    <w:rsid w:val="00D11692"/>
    <w:rsid w:val="00D120F4"/>
    <w:rsid w:val="00D13505"/>
    <w:rsid w:val="00D14407"/>
    <w:rsid w:val="00D14CFE"/>
    <w:rsid w:val="00D15A18"/>
    <w:rsid w:val="00D1732E"/>
    <w:rsid w:val="00D177BB"/>
    <w:rsid w:val="00D17A1B"/>
    <w:rsid w:val="00D17B4A"/>
    <w:rsid w:val="00D21290"/>
    <w:rsid w:val="00D21484"/>
    <w:rsid w:val="00D2228C"/>
    <w:rsid w:val="00D242DF"/>
    <w:rsid w:val="00D249B0"/>
    <w:rsid w:val="00D255DA"/>
    <w:rsid w:val="00D25A22"/>
    <w:rsid w:val="00D26D88"/>
    <w:rsid w:val="00D2726E"/>
    <w:rsid w:val="00D2733D"/>
    <w:rsid w:val="00D27758"/>
    <w:rsid w:val="00D302DF"/>
    <w:rsid w:val="00D30AE8"/>
    <w:rsid w:val="00D3235F"/>
    <w:rsid w:val="00D32E69"/>
    <w:rsid w:val="00D33217"/>
    <w:rsid w:val="00D34AFD"/>
    <w:rsid w:val="00D34C85"/>
    <w:rsid w:val="00D35BC5"/>
    <w:rsid w:val="00D3632D"/>
    <w:rsid w:val="00D373D8"/>
    <w:rsid w:val="00D37AEC"/>
    <w:rsid w:val="00D37F48"/>
    <w:rsid w:val="00D40254"/>
    <w:rsid w:val="00D4038C"/>
    <w:rsid w:val="00D40779"/>
    <w:rsid w:val="00D40794"/>
    <w:rsid w:val="00D40C68"/>
    <w:rsid w:val="00D43997"/>
    <w:rsid w:val="00D43C47"/>
    <w:rsid w:val="00D45C3E"/>
    <w:rsid w:val="00D45CEE"/>
    <w:rsid w:val="00D46219"/>
    <w:rsid w:val="00D464B2"/>
    <w:rsid w:val="00D47634"/>
    <w:rsid w:val="00D4776D"/>
    <w:rsid w:val="00D51108"/>
    <w:rsid w:val="00D5161A"/>
    <w:rsid w:val="00D527EE"/>
    <w:rsid w:val="00D52AA9"/>
    <w:rsid w:val="00D54087"/>
    <w:rsid w:val="00D5412C"/>
    <w:rsid w:val="00D542AA"/>
    <w:rsid w:val="00D54B9E"/>
    <w:rsid w:val="00D55BDF"/>
    <w:rsid w:val="00D5675A"/>
    <w:rsid w:val="00D56E3A"/>
    <w:rsid w:val="00D57C8F"/>
    <w:rsid w:val="00D60DF0"/>
    <w:rsid w:val="00D61BB0"/>
    <w:rsid w:val="00D61BEF"/>
    <w:rsid w:val="00D622EC"/>
    <w:rsid w:val="00D62733"/>
    <w:rsid w:val="00D62A38"/>
    <w:rsid w:val="00D638A7"/>
    <w:rsid w:val="00D638AE"/>
    <w:rsid w:val="00D63CD0"/>
    <w:rsid w:val="00D6400D"/>
    <w:rsid w:val="00D657B3"/>
    <w:rsid w:val="00D657B7"/>
    <w:rsid w:val="00D65E80"/>
    <w:rsid w:val="00D6657F"/>
    <w:rsid w:val="00D66BFF"/>
    <w:rsid w:val="00D66D42"/>
    <w:rsid w:val="00D6745C"/>
    <w:rsid w:val="00D67CA5"/>
    <w:rsid w:val="00D7000E"/>
    <w:rsid w:val="00D702DB"/>
    <w:rsid w:val="00D7194E"/>
    <w:rsid w:val="00D71985"/>
    <w:rsid w:val="00D71AB8"/>
    <w:rsid w:val="00D720F8"/>
    <w:rsid w:val="00D73A56"/>
    <w:rsid w:val="00D7411D"/>
    <w:rsid w:val="00D7496B"/>
    <w:rsid w:val="00D75555"/>
    <w:rsid w:val="00D7630A"/>
    <w:rsid w:val="00D76401"/>
    <w:rsid w:val="00D76BFA"/>
    <w:rsid w:val="00D7758A"/>
    <w:rsid w:val="00D81F46"/>
    <w:rsid w:val="00D82366"/>
    <w:rsid w:val="00D83C31"/>
    <w:rsid w:val="00D84874"/>
    <w:rsid w:val="00D852D9"/>
    <w:rsid w:val="00D85490"/>
    <w:rsid w:val="00D867EA"/>
    <w:rsid w:val="00D86A93"/>
    <w:rsid w:val="00D86BE5"/>
    <w:rsid w:val="00D86CFB"/>
    <w:rsid w:val="00D86D5E"/>
    <w:rsid w:val="00D8714C"/>
    <w:rsid w:val="00D87173"/>
    <w:rsid w:val="00D87EAA"/>
    <w:rsid w:val="00D9125F"/>
    <w:rsid w:val="00D9260D"/>
    <w:rsid w:val="00D936F4"/>
    <w:rsid w:val="00D94908"/>
    <w:rsid w:val="00D9578D"/>
    <w:rsid w:val="00D95E2B"/>
    <w:rsid w:val="00D964A1"/>
    <w:rsid w:val="00D969B8"/>
    <w:rsid w:val="00D96C98"/>
    <w:rsid w:val="00D96F0B"/>
    <w:rsid w:val="00DA0B11"/>
    <w:rsid w:val="00DA20B5"/>
    <w:rsid w:val="00DA20E2"/>
    <w:rsid w:val="00DA2581"/>
    <w:rsid w:val="00DA2F2E"/>
    <w:rsid w:val="00DA311A"/>
    <w:rsid w:val="00DA4ECE"/>
    <w:rsid w:val="00DA597E"/>
    <w:rsid w:val="00DA5B0D"/>
    <w:rsid w:val="00DA67D8"/>
    <w:rsid w:val="00DA6EBF"/>
    <w:rsid w:val="00DA7342"/>
    <w:rsid w:val="00DA7A36"/>
    <w:rsid w:val="00DB04A2"/>
    <w:rsid w:val="00DB1259"/>
    <w:rsid w:val="00DB3AF6"/>
    <w:rsid w:val="00DB45EC"/>
    <w:rsid w:val="00DB4AF2"/>
    <w:rsid w:val="00DB54F0"/>
    <w:rsid w:val="00DB67F2"/>
    <w:rsid w:val="00DB6EA0"/>
    <w:rsid w:val="00DC0432"/>
    <w:rsid w:val="00DC1DB0"/>
    <w:rsid w:val="00DC2DEF"/>
    <w:rsid w:val="00DC46E9"/>
    <w:rsid w:val="00DC4ABF"/>
    <w:rsid w:val="00DC5099"/>
    <w:rsid w:val="00DC5216"/>
    <w:rsid w:val="00DC67D0"/>
    <w:rsid w:val="00DC736D"/>
    <w:rsid w:val="00DD0334"/>
    <w:rsid w:val="00DD07B1"/>
    <w:rsid w:val="00DD1083"/>
    <w:rsid w:val="00DD1EE1"/>
    <w:rsid w:val="00DD2258"/>
    <w:rsid w:val="00DD38FF"/>
    <w:rsid w:val="00DD4AAF"/>
    <w:rsid w:val="00DD4F3C"/>
    <w:rsid w:val="00DE2176"/>
    <w:rsid w:val="00DE24C0"/>
    <w:rsid w:val="00DE4234"/>
    <w:rsid w:val="00DE4814"/>
    <w:rsid w:val="00DE4967"/>
    <w:rsid w:val="00DE4C6D"/>
    <w:rsid w:val="00DE4CCB"/>
    <w:rsid w:val="00DE5A80"/>
    <w:rsid w:val="00DE5AF6"/>
    <w:rsid w:val="00DE6919"/>
    <w:rsid w:val="00DE6ABA"/>
    <w:rsid w:val="00DE6ED8"/>
    <w:rsid w:val="00DE7514"/>
    <w:rsid w:val="00DE7874"/>
    <w:rsid w:val="00DF1EB0"/>
    <w:rsid w:val="00DF4729"/>
    <w:rsid w:val="00DF47ED"/>
    <w:rsid w:val="00DF4E57"/>
    <w:rsid w:val="00DF560D"/>
    <w:rsid w:val="00DF7D6F"/>
    <w:rsid w:val="00DF7EAA"/>
    <w:rsid w:val="00E00E8A"/>
    <w:rsid w:val="00E01A09"/>
    <w:rsid w:val="00E01F80"/>
    <w:rsid w:val="00E0240D"/>
    <w:rsid w:val="00E030DA"/>
    <w:rsid w:val="00E03951"/>
    <w:rsid w:val="00E03E90"/>
    <w:rsid w:val="00E040F2"/>
    <w:rsid w:val="00E07A65"/>
    <w:rsid w:val="00E07F0E"/>
    <w:rsid w:val="00E07F2D"/>
    <w:rsid w:val="00E10606"/>
    <w:rsid w:val="00E108A3"/>
    <w:rsid w:val="00E121D1"/>
    <w:rsid w:val="00E12741"/>
    <w:rsid w:val="00E1280B"/>
    <w:rsid w:val="00E14D8A"/>
    <w:rsid w:val="00E15294"/>
    <w:rsid w:val="00E1627B"/>
    <w:rsid w:val="00E17438"/>
    <w:rsid w:val="00E1747D"/>
    <w:rsid w:val="00E17540"/>
    <w:rsid w:val="00E210D1"/>
    <w:rsid w:val="00E21327"/>
    <w:rsid w:val="00E21D7E"/>
    <w:rsid w:val="00E22685"/>
    <w:rsid w:val="00E22E11"/>
    <w:rsid w:val="00E238EE"/>
    <w:rsid w:val="00E23A6E"/>
    <w:rsid w:val="00E24638"/>
    <w:rsid w:val="00E24B3C"/>
    <w:rsid w:val="00E26036"/>
    <w:rsid w:val="00E302A4"/>
    <w:rsid w:val="00E315F1"/>
    <w:rsid w:val="00E31ECF"/>
    <w:rsid w:val="00E342EF"/>
    <w:rsid w:val="00E34DDB"/>
    <w:rsid w:val="00E3591F"/>
    <w:rsid w:val="00E35D07"/>
    <w:rsid w:val="00E36073"/>
    <w:rsid w:val="00E3637E"/>
    <w:rsid w:val="00E3646F"/>
    <w:rsid w:val="00E402D0"/>
    <w:rsid w:val="00E41AEB"/>
    <w:rsid w:val="00E424E3"/>
    <w:rsid w:val="00E4307B"/>
    <w:rsid w:val="00E436EA"/>
    <w:rsid w:val="00E43B4C"/>
    <w:rsid w:val="00E450E0"/>
    <w:rsid w:val="00E45D06"/>
    <w:rsid w:val="00E460CE"/>
    <w:rsid w:val="00E4663C"/>
    <w:rsid w:val="00E469D4"/>
    <w:rsid w:val="00E46BED"/>
    <w:rsid w:val="00E47E76"/>
    <w:rsid w:val="00E502AB"/>
    <w:rsid w:val="00E50FBD"/>
    <w:rsid w:val="00E51628"/>
    <w:rsid w:val="00E51673"/>
    <w:rsid w:val="00E52820"/>
    <w:rsid w:val="00E54356"/>
    <w:rsid w:val="00E5474A"/>
    <w:rsid w:val="00E55E64"/>
    <w:rsid w:val="00E561B2"/>
    <w:rsid w:val="00E56A0A"/>
    <w:rsid w:val="00E56AA2"/>
    <w:rsid w:val="00E57485"/>
    <w:rsid w:val="00E60977"/>
    <w:rsid w:val="00E61063"/>
    <w:rsid w:val="00E6108D"/>
    <w:rsid w:val="00E62D58"/>
    <w:rsid w:val="00E62E0B"/>
    <w:rsid w:val="00E63065"/>
    <w:rsid w:val="00E6431F"/>
    <w:rsid w:val="00E64EFC"/>
    <w:rsid w:val="00E6532B"/>
    <w:rsid w:val="00E65BEB"/>
    <w:rsid w:val="00E6646D"/>
    <w:rsid w:val="00E664B8"/>
    <w:rsid w:val="00E73682"/>
    <w:rsid w:val="00E73D9B"/>
    <w:rsid w:val="00E753DA"/>
    <w:rsid w:val="00E75649"/>
    <w:rsid w:val="00E75D6C"/>
    <w:rsid w:val="00E762E3"/>
    <w:rsid w:val="00E762F6"/>
    <w:rsid w:val="00E777A6"/>
    <w:rsid w:val="00E77D49"/>
    <w:rsid w:val="00E81AA3"/>
    <w:rsid w:val="00E82A12"/>
    <w:rsid w:val="00E82D4F"/>
    <w:rsid w:val="00E83EA8"/>
    <w:rsid w:val="00E8412C"/>
    <w:rsid w:val="00E844D2"/>
    <w:rsid w:val="00E84F99"/>
    <w:rsid w:val="00E8545E"/>
    <w:rsid w:val="00E859E7"/>
    <w:rsid w:val="00E859EE"/>
    <w:rsid w:val="00E85A17"/>
    <w:rsid w:val="00E85F16"/>
    <w:rsid w:val="00E874BC"/>
    <w:rsid w:val="00E9025B"/>
    <w:rsid w:val="00E902BC"/>
    <w:rsid w:val="00E902EF"/>
    <w:rsid w:val="00E90838"/>
    <w:rsid w:val="00E918A3"/>
    <w:rsid w:val="00E92169"/>
    <w:rsid w:val="00E929BF"/>
    <w:rsid w:val="00E934A3"/>
    <w:rsid w:val="00E93500"/>
    <w:rsid w:val="00E94E65"/>
    <w:rsid w:val="00E95341"/>
    <w:rsid w:val="00E9568A"/>
    <w:rsid w:val="00E9582F"/>
    <w:rsid w:val="00E9687F"/>
    <w:rsid w:val="00E970DC"/>
    <w:rsid w:val="00EA30E7"/>
    <w:rsid w:val="00EA388B"/>
    <w:rsid w:val="00EA4E84"/>
    <w:rsid w:val="00EA4EF7"/>
    <w:rsid w:val="00EA5EEE"/>
    <w:rsid w:val="00EA6560"/>
    <w:rsid w:val="00EA65A7"/>
    <w:rsid w:val="00EA6B2A"/>
    <w:rsid w:val="00EA78C4"/>
    <w:rsid w:val="00EA79BC"/>
    <w:rsid w:val="00EB0080"/>
    <w:rsid w:val="00EB02EF"/>
    <w:rsid w:val="00EB24EB"/>
    <w:rsid w:val="00EB2691"/>
    <w:rsid w:val="00EB2E69"/>
    <w:rsid w:val="00EB361A"/>
    <w:rsid w:val="00EB522E"/>
    <w:rsid w:val="00EB5F03"/>
    <w:rsid w:val="00EB6B83"/>
    <w:rsid w:val="00EB798F"/>
    <w:rsid w:val="00EC02D0"/>
    <w:rsid w:val="00EC1000"/>
    <w:rsid w:val="00EC11D8"/>
    <w:rsid w:val="00EC192E"/>
    <w:rsid w:val="00EC1F54"/>
    <w:rsid w:val="00EC316D"/>
    <w:rsid w:val="00EC38E9"/>
    <w:rsid w:val="00EC3A72"/>
    <w:rsid w:val="00EC4D4D"/>
    <w:rsid w:val="00EC5BE3"/>
    <w:rsid w:val="00EC60F6"/>
    <w:rsid w:val="00EC671D"/>
    <w:rsid w:val="00ED2BD9"/>
    <w:rsid w:val="00ED2D6D"/>
    <w:rsid w:val="00ED4668"/>
    <w:rsid w:val="00ED4BAD"/>
    <w:rsid w:val="00ED4FA5"/>
    <w:rsid w:val="00ED5226"/>
    <w:rsid w:val="00ED79CD"/>
    <w:rsid w:val="00ED7F06"/>
    <w:rsid w:val="00EE00A9"/>
    <w:rsid w:val="00EE12F1"/>
    <w:rsid w:val="00EE158F"/>
    <w:rsid w:val="00EE1C1C"/>
    <w:rsid w:val="00EE2340"/>
    <w:rsid w:val="00EE2408"/>
    <w:rsid w:val="00EE33AD"/>
    <w:rsid w:val="00EE47BE"/>
    <w:rsid w:val="00EE5348"/>
    <w:rsid w:val="00EE67F9"/>
    <w:rsid w:val="00EE72D9"/>
    <w:rsid w:val="00EF0028"/>
    <w:rsid w:val="00EF0B04"/>
    <w:rsid w:val="00EF1AF6"/>
    <w:rsid w:val="00EF1B3A"/>
    <w:rsid w:val="00EF268F"/>
    <w:rsid w:val="00EF2CD1"/>
    <w:rsid w:val="00EF3A3E"/>
    <w:rsid w:val="00EF477A"/>
    <w:rsid w:val="00EF4927"/>
    <w:rsid w:val="00EF4C36"/>
    <w:rsid w:val="00EF4D52"/>
    <w:rsid w:val="00EF5DE6"/>
    <w:rsid w:val="00EF5F08"/>
    <w:rsid w:val="00EF7148"/>
    <w:rsid w:val="00EF7C1F"/>
    <w:rsid w:val="00EF7D53"/>
    <w:rsid w:val="00F009F5"/>
    <w:rsid w:val="00F014FA"/>
    <w:rsid w:val="00F0169B"/>
    <w:rsid w:val="00F01AA7"/>
    <w:rsid w:val="00F01BD1"/>
    <w:rsid w:val="00F02433"/>
    <w:rsid w:val="00F02B55"/>
    <w:rsid w:val="00F03A7A"/>
    <w:rsid w:val="00F045BD"/>
    <w:rsid w:val="00F059BF"/>
    <w:rsid w:val="00F05B84"/>
    <w:rsid w:val="00F07414"/>
    <w:rsid w:val="00F07568"/>
    <w:rsid w:val="00F07675"/>
    <w:rsid w:val="00F078F1"/>
    <w:rsid w:val="00F1128A"/>
    <w:rsid w:val="00F119C5"/>
    <w:rsid w:val="00F13613"/>
    <w:rsid w:val="00F14D42"/>
    <w:rsid w:val="00F15EE7"/>
    <w:rsid w:val="00F165EC"/>
    <w:rsid w:val="00F1694C"/>
    <w:rsid w:val="00F16E0C"/>
    <w:rsid w:val="00F2083D"/>
    <w:rsid w:val="00F208D7"/>
    <w:rsid w:val="00F2260A"/>
    <w:rsid w:val="00F227F1"/>
    <w:rsid w:val="00F243CD"/>
    <w:rsid w:val="00F25DF0"/>
    <w:rsid w:val="00F263BA"/>
    <w:rsid w:val="00F263F3"/>
    <w:rsid w:val="00F26963"/>
    <w:rsid w:val="00F27317"/>
    <w:rsid w:val="00F311E1"/>
    <w:rsid w:val="00F31AD8"/>
    <w:rsid w:val="00F323A4"/>
    <w:rsid w:val="00F325AD"/>
    <w:rsid w:val="00F3272F"/>
    <w:rsid w:val="00F32F28"/>
    <w:rsid w:val="00F3375E"/>
    <w:rsid w:val="00F3388B"/>
    <w:rsid w:val="00F33DEF"/>
    <w:rsid w:val="00F36B48"/>
    <w:rsid w:val="00F40724"/>
    <w:rsid w:val="00F407AC"/>
    <w:rsid w:val="00F4144C"/>
    <w:rsid w:val="00F41769"/>
    <w:rsid w:val="00F42110"/>
    <w:rsid w:val="00F4367C"/>
    <w:rsid w:val="00F443C7"/>
    <w:rsid w:val="00F4472E"/>
    <w:rsid w:val="00F44F75"/>
    <w:rsid w:val="00F45879"/>
    <w:rsid w:val="00F45F46"/>
    <w:rsid w:val="00F4668C"/>
    <w:rsid w:val="00F47BC8"/>
    <w:rsid w:val="00F5040A"/>
    <w:rsid w:val="00F5091F"/>
    <w:rsid w:val="00F50B2F"/>
    <w:rsid w:val="00F51162"/>
    <w:rsid w:val="00F52348"/>
    <w:rsid w:val="00F53100"/>
    <w:rsid w:val="00F531F1"/>
    <w:rsid w:val="00F5331C"/>
    <w:rsid w:val="00F533A2"/>
    <w:rsid w:val="00F53F8D"/>
    <w:rsid w:val="00F54A54"/>
    <w:rsid w:val="00F54B63"/>
    <w:rsid w:val="00F55BFF"/>
    <w:rsid w:val="00F56AFB"/>
    <w:rsid w:val="00F5732C"/>
    <w:rsid w:val="00F601E1"/>
    <w:rsid w:val="00F60702"/>
    <w:rsid w:val="00F60FCD"/>
    <w:rsid w:val="00F63692"/>
    <w:rsid w:val="00F6389C"/>
    <w:rsid w:val="00F645A9"/>
    <w:rsid w:val="00F6478C"/>
    <w:rsid w:val="00F64A9B"/>
    <w:rsid w:val="00F65366"/>
    <w:rsid w:val="00F6555D"/>
    <w:rsid w:val="00F65D76"/>
    <w:rsid w:val="00F711A2"/>
    <w:rsid w:val="00F719EB"/>
    <w:rsid w:val="00F71AE0"/>
    <w:rsid w:val="00F73B27"/>
    <w:rsid w:val="00F73D38"/>
    <w:rsid w:val="00F73E4D"/>
    <w:rsid w:val="00F750C3"/>
    <w:rsid w:val="00F76414"/>
    <w:rsid w:val="00F76B18"/>
    <w:rsid w:val="00F76C66"/>
    <w:rsid w:val="00F775BA"/>
    <w:rsid w:val="00F80548"/>
    <w:rsid w:val="00F80952"/>
    <w:rsid w:val="00F81E0B"/>
    <w:rsid w:val="00F831A5"/>
    <w:rsid w:val="00F83CBB"/>
    <w:rsid w:val="00F8427E"/>
    <w:rsid w:val="00F85057"/>
    <w:rsid w:val="00F8722F"/>
    <w:rsid w:val="00F8733B"/>
    <w:rsid w:val="00F87DD4"/>
    <w:rsid w:val="00F90618"/>
    <w:rsid w:val="00F91036"/>
    <w:rsid w:val="00F921DA"/>
    <w:rsid w:val="00F921FA"/>
    <w:rsid w:val="00F9316C"/>
    <w:rsid w:val="00F9338A"/>
    <w:rsid w:val="00F93845"/>
    <w:rsid w:val="00F93F42"/>
    <w:rsid w:val="00F94897"/>
    <w:rsid w:val="00F96D46"/>
    <w:rsid w:val="00FA1234"/>
    <w:rsid w:val="00FA3057"/>
    <w:rsid w:val="00FA3A7B"/>
    <w:rsid w:val="00FA3C3A"/>
    <w:rsid w:val="00FA41C7"/>
    <w:rsid w:val="00FA43D3"/>
    <w:rsid w:val="00FA46EF"/>
    <w:rsid w:val="00FA4A40"/>
    <w:rsid w:val="00FA5A9D"/>
    <w:rsid w:val="00FA5D35"/>
    <w:rsid w:val="00FA6536"/>
    <w:rsid w:val="00FA7732"/>
    <w:rsid w:val="00FA7ACC"/>
    <w:rsid w:val="00FB0C43"/>
    <w:rsid w:val="00FB0F39"/>
    <w:rsid w:val="00FB158D"/>
    <w:rsid w:val="00FB1EC1"/>
    <w:rsid w:val="00FB3225"/>
    <w:rsid w:val="00FB3E57"/>
    <w:rsid w:val="00FB4499"/>
    <w:rsid w:val="00FB5EEE"/>
    <w:rsid w:val="00FB64C1"/>
    <w:rsid w:val="00FB698D"/>
    <w:rsid w:val="00FB698F"/>
    <w:rsid w:val="00FB69F0"/>
    <w:rsid w:val="00FB7D7C"/>
    <w:rsid w:val="00FC0280"/>
    <w:rsid w:val="00FC0484"/>
    <w:rsid w:val="00FC0C3E"/>
    <w:rsid w:val="00FC14B1"/>
    <w:rsid w:val="00FC1814"/>
    <w:rsid w:val="00FC2373"/>
    <w:rsid w:val="00FC3102"/>
    <w:rsid w:val="00FC39BD"/>
    <w:rsid w:val="00FC3BE2"/>
    <w:rsid w:val="00FC423A"/>
    <w:rsid w:val="00FC4B6E"/>
    <w:rsid w:val="00FC4D1C"/>
    <w:rsid w:val="00FC4EA1"/>
    <w:rsid w:val="00FC574B"/>
    <w:rsid w:val="00FC62C9"/>
    <w:rsid w:val="00FC64A7"/>
    <w:rsid w:val="00FC6A5A"/>
    <w:rsid w:val="00FC77D1"/>
    <w:rsid w:val="00FD0F0E"/>
    <w:rsid w:val="00FD1C60"/>
    <w:rsid w:val="00FD28B4"/>
    <w:rsid w:val="00FD2C64"/>
    <w:rsid w:val="00FD35DA"/>
    <w:rsid w:val="00FD3CF2"/>
    <w:rsid w:val="00FD431C"/>
    <w:rsid w:val="00FD4A94"/>
    <w:rsid w:val="00FD4EC9"/>
    <w:rsid w:val="00FD525A"/>
    <w:rsid w:val="00FD56E0"/>
    <w:rsid w:val="00FD6782"/>
    <w:rsid w:val="00FD6D29"/>
    <w:rsid w:val="00FD6F65"/>
    <w:rsid w:val="00FE06A3"/>
    <w:rsid w:val="00FE10A0"/>
    <w:rsid w:val="00FE1D21"/>
    <w:rsid w:val="00FE2590"/>
    <w:rsid w:val="00FE551D"/>
    <w:rsid w:val="00FE7C6C"/>
    <w:rsid w:val="00FE7E05"/>
    <w:rsid w:val="00FF0608"/>
    <w:rsid w:val="00FF078C"/>
    <w:rsid w:val="00FF16C1"/>
    <w:rsid w:val="00FF34BB"/>
    <w:rsid w:val="00FF3E29"/>
    <w:rsid w:val="00FF3F4A"/>
    <w:rsid w:val="00FF4675"/>
    <w:rsid w:val="00FF5518"/>
    <w:rsid w:val="00FF59F6"/>
    <w:rsid w:val="00FF62D2"/>
    <w:rsid w:val="00FF658E"/>
    <w:rsid w:val="00FF699F"/>
    <w:rsid w:val="00FF6B7C"/>
    <w:rsid w:val="00FF791A"/>
    <w:rsid w:val="00FF7A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E687D66-0426-4FC8-A381-E2276CF82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3701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375B5D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rsid w:val="00375B5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3">
    <w:name w:val="Table Grid"/>
    <w:basedOn w:val="a1"/>
    <w:rsid w:val="007F3CDD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semiHidden/>
    <w:rsid w:val="00FF59F6"/>
    <w:pPr>
      <w:spacing w:after="0" w:line="240" w:lineRule="auto"/>
      <w:jc w:val="center"/>
    </w:pPr>
    <w:rPr>
      <w:b/>
      <w:bCs/>
      <w:sz w:val="24"/>
      <w:szCs w:val="24"/>
      <w:lang w:eastAsia="ru-RU"/>
    </w:rPr>
  </w:style>
  <w:style w:type="character" w:customStyle="1" w:styleId="20">
    <w:name w:val="Основной текст 2 Знак"/>
    <w:link w:val="2"/>
    <w:uiPriority w:val="99"/>
    <w:semiHidden/>
    <w:locked/>
    <w:rsid w:val="00FF59F6"/>
    <w:rPr>
      <w:b/>
      <w:bCs/>
      <w:sz w:val="24"/>
      <w:szCs w:val="24"/>
    </w:rPr>
  </w:style>
  <w:style w:type="character" w:styleId="a4">
    <w:name w:val="Hyperlink"/>
    <w:uiPriority w:val="99"/>
    <w:semiHidden/>
    <w:rsid w:val="00D9125F"/>
    <w:rPr>
      <w:color w:val="0000FF"/>
      <w:u w:val="single"/>
    </w:rPr>
  </w:style>
  <w:style w:type="paragraph" w:styleId="a5">
    <w:name w:val="List Paragraph"/>
    <w:basedOn w:val="a"/>
    <w:uiPriority w:val="99"/>
    <w:qFormat/>
    <w:rsid w:val="00843861"/>
    <w:pPr>
      <w:ind w:left="720"/>
    </w:pPr>
  </w:style>
  <w:style w:type="paragraph" w:styleId="a6">
    <w:name w:val="Normal (Web)"/>
    <w:basedOn w:val="a"/>
    <w:rsid w:val="00FD4A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591B39"/>
    <w:pPr>
      <w:ind w:left="720"/>
    </w:pPr>
  </w:style>
  <w:style w:type="paragraph" w:styleId="a7">
    <w:name w:val="Body Text"/>
    <w:basedOn w:val="a"/>
    <w:link w:val="a8"/>
    <w:uiPriority w:val="99"/>
    <w:rsid w:val="00591B39"/>
    <w:pPr>
      <w:spacing w:after="120" w:line="240" w:lineRule="auto"/>
    </w:pPr>
    <w:rPr>
      <w:sz w:val="24"/>
      <w:szCs w:val="24"/>
      <w:lang w:eastAsia="ru-RU"/>
    </w:rPr>
  </w:style>
  <w:style w:type="character" w:customStyle="1" w:styleId="a8">
    <w:name w:val="Основной текст Знак"/>
    <w:link w:val="a7"/>
    <w:uiPriority w:val="99"/>
    <w:locked/>
    <w:rsid w:val="00591B39"/>
    <w:rPr>
      <w:sz w:val="24"/>
      <w:szCs w:val="24"/>
      <w:lang w:val="ru-RU" w:eastAsia="ru-RU"/>
    </w:rPr>
  </w:style>
  <w:style w:type="paragraph" w:customStyle="1" w:styleId="095">
    <w:name w:val="Стиль По ширине Первая строка:  095 см"/>
    <w:basedOn w:val="a"/>
    <w:uiPriority w:val="99"/>
    <w:rsid w:val="00591B39"/>
    <w:pPr>
      <w:spacing w:after="0" w:line="36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rsid w:val="006F51B7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a">
    <w:name w:val="Верхний колонтитул Знак"/>
    <w:link w:val="a9"/>
    <w:locked/>
    <w:rsid w:val="006F51B7"/>
    <w:rPr>
      <w:lang w:eastAsia="en-US"/>
    </w:rPr>
  </w:style>
  <w:style w:type="paragraph" w:styleId="ab">
    <w:name w:val="footer"/>
    <w:basedOn w:val="a"/>
    <w:link w:val="ac"/>
    <w:rsid w:val="006F51B7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c">
    <w:name w:val="Нижний колонтитул Знак"/>
    <w:link w:val="ab"/>
    <w:locked/>
    <w:rsid w:val="006F51B7"/>
    <w:rPr>
      <w:lang w:eastAsia="en-US"/>
    </w:rPr>
  </w:style>
  <w:style w:type="character" w:styleId="ad">
    <w:name w:val="page number"/>
    <w:basedOn w:val="a0"/>
    <w:uiPriority w:val="99"/>
    <w:rsid w:val="00444581"/>
  </w:style>
  <w:style w:type="paragraph" w:styleId="ae">
    <w:name w:val="Balloon Text"/>
    <w:basedOn w:val="a"/>
    <w:link w:val="af"/>
    <w:semiHidden/>
    <w:rsid w:val="00B443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link w:val="ae"/>
    <w:semiHidden/>
    <w:locked/>
    <w:rsid w:val="00B443F2"/>
    <w:rPr>
      <w:rFonts w:ascii="Segoe UI" w:hAnsi="Segoe UI" w:cs="Segoe UI"/>
      <w:sz w:val="18"/>
      <w:szCs w:val="18"/>
      <w:lang w:eastAsia="en-US"/>
    </w:rPr>
  </w:style>
  <w:style w:type="paragraph" w:customStyle="1" w:styleId="ConsNormal">
    <w:name w:val="ConsNormal"/>
    <w:uiPriority w:val="99"/>
    <w:rsid w:val="009D5ED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0">
    <w:name w:val="FollowedHyperlink"/>
    <w:uiPriority w:val="99"/>
    <w:rsid w:val="00262F4F"/>
    <w:rPr>
      <w:color w:val="800080"/>
      <w:u w:val="single"/>
    </w:rPr>
  </w:style>
  <w:style w:type="character" w:customStyle="1" w:styleId="10">
    <w:name w:val="Замещающий текст1"/>
    <w:semiHidden/>
    <w:rsid w:val="00052B6A"/>
    <w:rPr>
      <w:rFonts w:cs="Times New Roman"/>
      <w:color w:val="808080"/>
    </w:rPr>
  </w:style>
  <w:style w:type="paragraph" w:customStyle="1" w:styleId="Default">
    <w:name w:val="Default"/>
    <w:rsid w:val="00052B6A"/>
    <w:pPr>
      <w:autoSpaceDE w:val="0"/>
      <w:autoSpaceDN w:val="0"/>
      <w:adjustRightInd w:val="0"/>
      <w:jc w:val="both"/>
    </w:pPr>
    <w:rPr>
      <w:rFonts w:eastAsia="Times New Roman" w:cs="Calibri"/>
      <w:color w:val="000000"/>
      <w:sz w:val="24"/>
      <w:szCs w:val="24"/>
    </w:rPr>
  </w:style>
  <w:style w:type="paragraph" w:customStyle="1" w:styleId="11">
    <w:name w:val="Знак1"/>
    <w:basedOn w:val="a"/>
    <w:rsid w:val="00052B6A"/>
    <w:pPr>
      <w:spacing w:before="100" w:beforeAutospacing="1" w:after="100" w:afterAutospacing="1" w:line="240" w:lineRule="auto"/>
      <w:jc w:val="both"/>
    </w:pPr>
    <w:rPr>
      <w:rFonts w:ascii="Tahoma" w:hAnsi="Tahoma" w:cs="Tahoma"/>
      <w:sz w:val="20"/>
      <w:szCs w:val="20"/>
      <w:lang w:val="en-US"/>
    </w:rPr>
  </w:style>
  <w:style w:type="character" w:styleId="af1">
    <w:name w:val="Strong"/>
    <w:qFormat/>
    <w:locked/>
    <w:rsid w:val="00052B6A"/>
    <w:rPr>
      <w:rFonts w:cs="Times New Roman"/>
      <w:b/>
      <w:bCs/>
    </w:rPr>
  </w:style>
  <w:style w:type="table" w:customStyle="1" w:styleId="12">
    <w:name w:val="Сетка таблицы1"/>
    <w:rsid w:val="00052B6A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0">
    <w:name w:val="Абзац списка11"/>
    <w:basedOn w:val="a"/>
    <w:rsid w:val="00052B6A"/>
    <w:pPr>
      <w:spacing w:after="0" w:line="240" w:lineRule="auto"/>
      <w:ind w:left="720"/>
    </w:pPr>
    <w:rPr>
      <w:rFonts w:eastAsia="Times New Roman"/>
      <w:sz w:val="24"/>
      <w:szCs w:val="24"/>
      <w:lang w:eastAsia="ru-RU"/>
    </w:rPr>
  </w:style>
  <w:style w:type="paragraph" w:styleId="af2">
    <w:name w:val="footnote text"/>
    <w:basedOn w:val="a"/>
    <w:link w:val="af3"/>
    <w:semiHidden/>
    <w:rsid w:val="00052B6A"/>
    <w:pPr>
      <w:spacing w:after="0" w:line="240" w:lineRule="auto"/>
      <w:jc w:val="both"/>
    </w:pPr>
    <w:rPr>
      <w:rFonts w:eastAsia="Times New Roman"/>
      <w:sz w:val="20"/>
      <w:szCs w:val="20"/>
    </w:rPr>
  </w:style>
  <w:style w:type="character" w:customStyle="1" w:styleId="af3">
    <w:name w:val="Текст сноски Знак"/>
    <w:link w:val="af2"/>
    <w:semiHidden/>
    <w:rsid w:val="00052B6A"/>
    <w:rPr>
      <w:rFonts w:eastAsia="Times New Roman" w:cs="Calibri"/>
      <w:lang w:eastAsia="en-US"/>
    </w:rPr>
  </w:style>
  <w:style w:type="character" w:styleId="af4">
    <w:name w:val="footnote reference"/>
    <w:semiHidden/>
    <w:rsid w:val="00052B6A"/>
    <w:rPr>
      <w:rFonts w:cs="Times New Roman"/>
      <w:vertAlign w:val="superscript"/>
    </w:rPr>
  </w:style>
  <w:style w:type="character" w:styleId="af5">
    <w:name w:val="line number"/>
    <w:semiHidden/>
    <w:rsid w:val="00052B6A"/>
    <w:rPr>
      <w:rFonts w:cs="Times New Roman"/>
    </w:rPr>
  </w:style>
  <w:style w:type="character" w:styleId="af6">
    <w:name w:val="annotation reference"/>
    <w:semiHidden/>
    <w:rsid w:val="00052B6A"/>
    <w:rPr>
      <w:rFonts w:cs="Times New Roman"/>
      <w:sz w:val="16"/>
      <w:szCs w:val="16"/>
    </w:rPr>
  </w:style>
  <w:style w:type="paragraph" w:styleId="af7">
    <w:name w:val="annotation text"/>
    <w:basedOn w:val="a"/>
    <w:link w:val="af8"/>
    <w:semiHidden/>
    <w:rsid w:val="00052B6A"/>
    <w:pPr>
      <w:spacing w:after="0" w:line="240" w:lineRule="auto"/>
      <w:jc w:val="both"/>
    </w:pPr>
    <w:rPr>
      <w:rFonts w:eastAsia="Times New Roman"/>
      <w:sz w:val="20"/>
      <w:szCs w:val="20"/>
    </w:rPr>
  </w:style>
  <w:style w:type="character" w:customStyle="1" w:styleId="af8">
    <w:name w:val="Текст примечания Знак"/>
    <w:link w:val="af7"/>
    <w:semiHidden/>
    <w:rsid w:val="00052B6A"/>
    <w:rPr>
      <w:rFonts w:eastAsia="Times New Roman" w:cs="Calibri"/>
      <w:lang w:eastAsia="en-US"/>
    </w:rPr>
  </w:style>
  <w:style w:type="paragraph" w:styleId="af9">
    <w:name w:val="annotation subject"/>
    <w:basedOn w:val="af7"/>
    <w:next w:val="af7"/>
    <w:link w:val="afa"/>
    <w:semiHidden/>
    <w:rsid w:val="00052B6A"/>
    <w:rPr>
      <w:b/>
      <w:bCs/>
    </w:rPr>
  </w:style>
  <w:style w:type="character" w:customStyle="1" w:styleId="afa">
    <w:name w:val="Тема примечания Знак"/>
    <w:link w:val="af9"/>
    <w:semiHidden/>
    <w:rsid w:val="00052B6A"/>
    <w:rPr>
      <w:rFonts w:eastAsia="Times New Roman" w:cs="Calibri"/>
      <w:b/>
      <w:bCs/>
      <w:lang w:eastAsia="en-US"/>
    </w:rPr>
  </w:style>
  <w:style w:type="character" w:styleId="afb">
    <w:name w:val="Placeholder Text"/>
    <w:uiPriority w:val="99"/>
    <w:semiHidden/>
    <w:rsid w:val="00052B6A"/>
    <w:rPr>
      <w:color w:val="808080"/>
    </w:rPr>
  </w:style>
  <w:style w:type="paragraph" w:customStyle="1" w:styleId="111">
    <w:name w:val="Знак11"/>
    <w:basedOn w:val="a"/>
    <w:rsid w:val="00052B6A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onsPlusNormal">
    <w:name w:val="ConsPlusNormal"/>
    <w:rsid w:val="00FB3E5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FontStyle48">
    <w:name w:val="Font Style48"/>
    <w:rsid w:val="00203699"/>
    <w:rPr>
      <w:rFonts w:ascii="Times New Roman" w:hAnsi="Times New Roman"/>
      <w:sz w:val="22"/>
    </w:rPr>
  </w:style>
  <w:style w:type="paragraph" w:customStyle="1" w:styleId="Style17">
    <w:name w:val="Style17"/>
    <w:basedOn w:val="a"/>
    <w:rsid w:val="001E50D1"/>
    <w:pPr>
      <w:widowControl w:val="0"/>
      <w:autoSpaceDE w:val="0"/>
      <w:autoSpaceDN w:val="0"/>
      <w:adjustRightInd w:val="0"/>
      <w:spacing w:after="0" w:line="449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rsid w:val="001E50D1"/>
    <w:rPr>
      <w:rFonts w:ascii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rsid w:val="00D87EAA"/>
    <w:pPr>
      <w:widowControl w:val="0"/>
      <w:autoSpaceDE w:val="0"/>
      <w:autoSpaceDN w:val="0"/>
      <w:adjustRightInd w:val="0"/>
      <w:spacing w:after="0" w:line="44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2 Знак1"/>
    <w:basedOn w:val="a0"/>
    <w:uiPriority w:val="99"/>
    <w:semiHidden/>
    <w:rsid w:val="00C94DBF"/>
    <w:rPr>
      <w:rFonts w:ascii="Calibri" w:hAnsi="Calibri" w:cs="Calibri" w:hint="default"/>
      <w:sz w:val="22"/>
      <w:szCs w:val="22"/>
      <w:lang w:eastAsia="en-US"/>
    </w:rPr>
  </w:style>
  <w:style w:type="character" w:customStyle="1" w:styleId="13">
    <w:name w:val="Текст выноски Знак1"/>
    <w:basedOn w:val="a0"/>
    <w:uiPriority w:val="99"/>
    <w:semiHidden/>
    <w:rsid w:val="00C94DBF"/>
    <w:rPr>
      <w:rFonts w:ascii="Segoe UI" w:hAnsi="Segoe UI" w:cs="Segoe UI" w:hint="default"/>
      <w:sz w:val="18"/>
      <w:szCs w:val="18"/>
      <w:lang w:eastAsia="en-US"/>
    </w:rPr>
  </w:style>
  <w:style w:type="character" w:customStyle="1" w:styleId="14">
    <w:name w:val="Текст сноски Знак1"/>
    <w:basedOn w:val="a0"/>
    <w:uiPriority w:val="99"/>
    <w:semiHidden/>
    <w:rsid w:val="00C94DBF"/>
    <w:rPr>
      <w:rFonts w:ascii="Calibri" w:hAnsi="Calibri" w:cs="Calibri" w:hint="default"/>
      <w:lang w:eastAsia="en-US"/>
    </w:rPr>
  </w:style>
  <w:style w:type="character" w:customStyle="1" w:styleId="15">
    <w:name w:val="Текст примечания Знак1"/>
    <w:basedOn w:val="a0"/>
    <w:uiPriority w:val="99"/>
    <w:semiHidden/>
    <w:rsid w:val="00C94DBF"/>
    <w:rPr>
      <w:rFonts w:ascii="Calibri" w:hAnsi="Calibri" w:cs="Calibri" w:hint="default"/>
      <w:lang w:eastAsia="en-US"/>
    </w:rPr>
  </w:style>
  <w:style w:type="character" w:customStyle="1" w:styleId="16">
    <w:name w:val="Тема примечания Знак1"/>
    <w:basedOn w:val="15"/>
    <w:uiPriority w:val="99"/>
    <w:semiHidden/>
    <w:rsid w:val="00C94DBF"/>
    <w:rPr>
      <w:rFonts w:ascii="Calibri" w:hAnsi="Calibri" w:cs="Calibri" w:hint="default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07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file:///C:\Users\User\Documents\2014-2018&#1075;.&#1055;&#1056;&#1054;&#1043;&#1056;&#1040;&#1052;&#1052;&#1040;\&#1055;&#1054;&#1044;&#1055;&#1056;&#1054;&#1043;&#1056;&#1040;&#1052;&#1052;&#1040;\&#1055;&#1056;&#1054;&#1043;&#1056;&#1040;&#1052;&#1052;&#1040;%202014-2018%20&#1075;&#1086;&#1076;&#1086;&#1074;\&#1055;&#1054;&#1044;&#1055;&#1056;&#1054;&#1043;&#1056;&#1040;&#1052;&#1052;&#1040;.(&#1080;&#1079;&#1084;.%20&#1085;&#1072;%2018.11.13)..doc" TargetMode="External"/><Relationship Id="rId18" Type="http://schemas.openxmlformats.org/officeDocument/2006/relationships/hyperlink" Target="file:///F:\&#1058;&#1072;&#1073;&#1083;&#1080;&#1094;&#1072;%20&#1089;%20&#1084;&#1087;%20&#1078;&#1082;&#1093;%202.xlsx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file:///C:\Users\User\Documents\2014-2018&#1075;.&#1055;&#1056;&#1054;&#1043;&#1056;&#1040;&#1052;&#1052;&#1040;\&#1055;&#1054;&#1044;&#1055;&#1056;&#1054;&#1043;&#1056;&#1040;&#1052;&#1052;&#1040;\&#1055;&#1056;&#1054;&#1043;&#1056;&#1040;&#1052;&#1052;&#1040;%202014-2018%20&#1075;&#1086;&#1076;&#1086;&#1074;\&#1055;&#1054;&#1044;&#1055;&#1056;&#1054;&#1043;&#1056;&#1040;&#1052;&#1052;&#1040;.(&#1080;&#1079;&#1084;.%20&#1085;&#1072;%2018.11.13)..doc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C:\Users\User\Documents\2014-2018&#1075;.&#1055;&#1056;&#1054;&#1043;&#1056;&#1040;&#1052;&#1052;&#1040;\&#1055;&#1054;&#1044;&#1055;&#1056;&#1054;&#1043;&#1056;&#1040;&#1052;&#1052;&#1040;\&#1055;&#1056;&#1054;&#1043;&#1056;&#1040;&#1052;&#1052;&#1040;%202014-2018%20&#1075;&#1086;&#1076;&#1086;&#1074;\&#1055;&#1054;&#1044;&#1055;&#1056;&#1054;&#1043;&#1056;&#1040;&#1052;&#1052;&#1040;.(&#1080;&#1079;&#1084;.%20&#1085;&#1072;%2018.11.13)..doc" TargetMode="External"/><Relationship Id="rId17" Type="http://schemas.openxmlformats.org/officeDocument/2006/relationships/hyperlink" Target="file:///F:\&#1058;&#1072;&#1073;&#1083;&#1080;&#1094;&#1072;%20&#1089;%20&#1084;&#1087;%20&#1078;&#1082;&#1093;%202.xlsx" TargetMode="External"/><Relationship Id="rId25" Type="http://schemas.openxmlformats.org/officeDocument/2006/relationships/hyperlink" Target="file:///C:\Users\User\Documents\2014-2018&#1075;.&#1055;&#1056;&#1054;&#1043;&#1056;&#1040;&#1052;&#1052;&#1040;\&#1055;&#1054;&#1044;&#1055;&#1056;&#1054;&#1043;&#1056;&#1040;&#1052;&#1052;&#1040;\&#1055;&#1056;&#1054;&#1043;&#1056;&#1040;&#1052;&#1052;&#1040;%202014-2018%20&#1075;&#1086;&#1076;&#1086;&#1074;\&#1055;&#1054;&#1044;&#1055;&#1056;&#1054;&#1043;&#1056;&#1040;&#1052;&#1052;&#1040;.(&#1080;&#1079;&#1084;.%20&#1085;&#1072;%2018.11.13)..doc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F:\&#1058;&#1072;&#1073;&#1083;&#1080;&#1094;&#1072;%20&#1089;%20&#1084;&#1087;%20&#1078;&#1082;&#1093;%202.xlsx" TargetMode="External"/><Relationship Id="rId20" Type="http://schemas.openxmlformats.org/officeDocument/2006/relationships/footer" Target="footer2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User\Documents\2014-2018&#1075;.&#1055;&#1056;&#1054;&#1043;&#1056;&#1040;&#1052;&#1052;&#1040;\&#1055;&#1054;&#1044;&#1055;&#1056;&#1054;&#1043;&#1056;&#1040;&#1052;&#1052;&#1040;\&#1055;&#1056;&#1054;&#1043;&#1056;&#1040;&#1052;&#1052;&#1040;%202014-2018%20&#1075;&#1086;&#1076;&#1086;&#1074;\&#1055;&#1054;&#1044;&#1055;&#1056;&#1054;&#1043;&#1056;&#1040;&#1052;&#1052;&#1040;.(&#1080;&#1079;&#1084;.%20&#1085;&#1072;%2018.11.13)..doc" TargetMode="External"/><Relationship Id="rId24" Type="http://schemas.openxmlformats.org/officeDocument/2006/relationships/hyperlink" Target="file:///C:\Users\User\Documents\2014-2018&#1075;.&#1055;&#1056;&#1054;&#1043;&#1056;&#1040;&#1052;&#1052;&#1040;\&#1055;&#1054;&#1044;&#1055;&#1056;&#1054;&#1043;&#1056;&#1040;&#1052;&#1052;&#1040;\&#1055;&#1056;&#1054;&#1043;&#1056;&#1040;&#1052;&#1052;&#1040;%202014-2018%20&#1075;&#1086;&#1076;&#1086;&#1074;\&#1055;&#1054;&#1044;&#1055;&#1056;&#1054;&#1043;&#1056;&#1040;&#1052;&#1052;&#1040;.(&#1080;&#1079;&#1084;.%20&#1085;&#1072;%2018.11.13)..do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F:\&#1058;&#1072;&#1073;&#1083;&#1080;&#1094;&#1072;%20&#1089;%20&#1084;&#1087;%20&#1078;&#1082;&#1093;%202.xlsx" TargetMode="External"/><Relationship Id="rId23" Type="http://schemas.openxmlformats.org/officeDocument/2006/relationships/hyperlink" Target="file:///C:\Users\User\Documents\2014-2018&#1075;.&#1055;&#1056;&#1054;&#1043;&#1056;&#1040;&#1052;&#1052;&#1040;\&#1055;&#1054;&#1044;&#1055;&#1056;&#1054;&#1043;&#1056;&#1040;&#1052;&#1052;&#1040;\&#1055;&#1056;&#1054;&#1043;&#1056;&#1040;&#1052;&#1052;&#1040;%202014-2018%20&#1075;&#1086;&#1076;&#1086;&#1074;\&#1055;&#1054;&#1044;&#1055;&#1056;&#1054;&#1043;&#1056;&#1040;&#1052;&#1052;&#1040;.(&#1080;&#1079;&#1084;.%20&#1085;&#1072;%2018.11.13)..doc" TargetMode="External"/><Relationship Id="rId28" Type="http://schemas.openxmlformats.org/officeDocument/2006/relationships/fontTable" Target="fontTable.xml"/><Relationship Id="rId10" Type="http://schemas.openxmlformats.org/officeDocument/2006/relationships/hyperlink" Target="file:///C:\Users\User\Documents\2014-2018&#1075;.&#1055;&#1056;&#1054;&#1043;&#1056;&#1040;&#1052;&#1052;&#1040;\&#1055;&#1054;&#1044;&#1055;&#1056;&#1054;&#1043;&#1056;&#1040;&#1052;&#1052;&#1040;\&#1055;&#1056;&#1054;&#1043;&#1056;&#1040;&#1052;&#1052;&#1040;%202014-2018%20&#1075;&#1086;&#1076;&#1086;&#1074;\&#1055;&#1054;&#1044;&#1055;&#1056;&#1054;&#1043;&#1056;&#1040;&#1052;&#1052;&#1040;.(&#1080;&#1079;&#1084;.%20&#1085;&#1072;%2018.11.13)..doc" TargetMode="External"/><Relationship Id="rId19" Type="http://schemas.openxmlformats.org/officeDocument/2006/relationships/hyperlink" Target="file:///F:\&#1058;&#1072;&#1073;&#1083;&#1080;&#1094;&#1072;%20&#1089;%20&#1084;&#1087;%20&#1078;&#1082;&#1093;%202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User\Documents\2014-2018&#1075;.&#1055;&#1056;&#1054;&#1043;&#1056;&#1040;&#1052;&#1052;&#1040;\&#1055;&#1054;&#1044;&#1055;&#1056;&#1054;&#1043;&#1056;&#1040;&#1052;&#1052;&#1040;\&#1055;&#1056;&#1054;&#1043;&#1056;&#1040;&#1052;&#1052;&#1040;%202014-2018%20&#1075;&#1086;&#1076;&#1086;&#1074;\&#1055;&#1054;&#1044;&#1055;&#1056;&#1054;&#1043;&#1056;&#1040;&#1052;&#1052;&#1040;.(&#1080;&#1079;&#1084;.%20&#1085;&#1072;%2018.11.13)..doc" TargetMode="External"/><Relationship Id="rId14" Type="http://schemas.openxmlformats.org/officeDocument/2006/relationships/hyperlink" Target="file:///C:\Users\User\Documents\2014-2018&#1075;.&#1055;&#1056;&#1054;&#1043;&#1056;&#1040;&#1052;&#1052;&#1040;\&#1055;&#1054;&#1044;&#1055;&#1056;&#1054;&#1043;&#1056;&#1040;&#1052;&#1052;&#1040;\&#1055;&#1056;&#1054;&#1043;&#1056;&#1040;&#1052;&#1052;&#1040;%202014-2018%20&#1075;&#1086;&#1076;&#1086;&#1074;\&#1055;&#1054;&#1044;&#1055;&#1056;&#1054;&#1043;&#1056;&#1040;&#1052;&#1052;&#1040;.(&#1080;&#1079;&#1084;.%20&#1085;&#1072;%2018.11.13)..doc" TargetMode="External"/><Relationship Id="rId22" Type="http://schemas.openxmlformats.org/officeDocument/2006/relationships/hyperlink" Target="file:///C:\Users\User\Documents\2014-2018&#1075;.&#1055;&#1056;&#1054;&#1043;&#1056;&#1040;&#1052;&#1052;&#1040;\&#1055;&#1054;&#1044;&#1055;&#1056;&#1054;&#1043;&#1056;&#1040;&#1052;&#1052;&#1040;\&#1055;&#1056;&#1054;&#1043;&#1056;&#1040;&#1052;&#1052;&#1040;%202014-2018%20&#1075;&#1086;&#1076;&#1086;&#1074;\&#1055;&#1054;&#1044;&#1055;&#1056;&#1054;&#1043;&#1056;&#1040;&#1052;&#1052;&#1040;.(&#1080;&#1079;&#1084;.%20&#1085;&#1072;%2018.11.13)..doc" TargetMode="External"/><Relationship Id="rId2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FC15A0-EC78-4508-85E4-1A66CF07D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23529</Words>
  <Characters>134116</Characters>
  <Application>Microsoft Office Word</Application>
  <DocSecurity>0</DocSecurity>
  <Lines>1117</Lines>
  <Paragraphs>314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157331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Левашова Софья Сергеевна</cp:lastModifiedBy>
  <cp:revision>24</cp:revision>
  <cp:lastPrinted>2017-03-01T08:45:00Z</cp:lastPrinted>
  <dcterms:created xsi:type="dcterms:W3CDTF">2017-02-27T07:57:00Z</dcterms:created>
  <dcterms:modified xsi:type="dcterms:W3CDTF">2017-03-28T13:47:00Z</dcterms:modified>
</cp:coreProperties>
</file>